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678" w:rsidRPr="00A42317" w:rsidRDefault="00221678" w:rsidP="007A6143">
      <w:pPr>
        <w:spacing w:after="0" w:line="240" w:lineRule="auto"/>
        <w:jc w:val="center"/>
        <w:rPr>
          <w:rFonts w:ascii="Times New Roman" w:hAnsi="Times New Roman"/>
          <w:b/>
        </w:rPr>
      </w:pPr>
      <w:r w:rsidRPr="00A42317">
        <w:rPr>
          <w:rFonts w:ascii="Times New Roman" w:hAnsi="Times New Roman"/>
          <w:b/>
        </w:rPr>
        <w:t>FACULTAD DE</w:t>
      </w:r>
      <w:r w:rsidR="007A6143">
        <w:rPr>
          <w:rFonts w:ascii="Times New Roman" w:hAnsi="Times New Roman"/>
          <w:b/>
        </w:rPr>
        <w:t xml:space="preserve"> </w:t>
      </w:r>
      <w:r w:rsidR="00ED6167" w:rsidRPr="00A42317">
        <w:rPr>
          <w:rFonts w:ascii="Times New Roman" w:hAnsi="Times New Roman"/>
          <w:b/>
        </w:rPr>
        <w:t>SALUD</w:t>
      </w:r>
      <w:r w:rsidR="007A6143">
        <w:rPr>
          <w:rFonts w:ascii="Times New Roman" w:hAnsi="Times New Roman"/>
          <w:b/>
        </w:rPr>
        <w:t xml:space="preserve"> CIENCIAS DE LA SALUD</w:t>
      </w:r>
    </w:p>
    <w:p w:rsidR="00221678" w:rsidRPr="00A42317" w:rsidRDefault="00221678" w:rsidP="007A6143">
      <w:pPr>
        <w:spacing w:after="0" w:line="240" w:lineRule="auto"/>
        <w:jc w:val="center"/>
        <w:rPr>
          <w:rFonts w:ascii="Times New Roman" w:hAnsi="Times New Roman"/>
          <w:b/>
        </w:rPr>
      </w:pPr>
      <w:r w:rsidRPr="00A42317">
        <w:rPr>
          <w:rFonts w:ascii="Times New Roman" w:hAnsi="Times New Roman"/>
          <w:b/>
        </w:rPr>
        <w:t>PROGRAMA DE</w:t>
      </w:r>
      <w:r w:rsidR="00ED6167" w:rsidRPr="00A42317">
        <w:rPr>
          <w:rFonts w:ascii="Times New Roman" w:hAnsi="Times New Roman"/>
          <w:b/>
        </w:rPr>
        <w:t xml:space="preserve"> MEDICINA</w:t>
      </w:r>
    </w:p>
    <w:p w:rsidR="00ED6167" w:rsidRPr="00A42317" w:rsidRDefault="00ED6167" w:rsidP="007A6143">
      <w:pPr>
        <w:spacing w:after="0" w:line="240" w:lineRule="auto"/>
        <w:jc w:val="both"/>
        <w:rPr>
          <w:rFonts w:ascii="Times New Roman" w:hAnsi="Times New Roman"/>
          <w:b/>
        </w:rPr>
      </w:pPr>
    </w:p>
    <w:p w:rsidR="00221678" w:rsidRPr="00A42317" w:rsidRDefault="00221678" w:rsidP="007A6143">
      <w:pPr>
        <w:pStyle w:val="Prrafodelista"/>
        <w:numPr>
          <w:ilvl w:val="0"/>
          <w:numId w:val="1"/>
        </w:numPr>
        <w:jc w:val="both"/>
        <w:rPr>
          <w:rFonts w:ascii="Times New Roman" w:hAnsi="Times New Roman"/>
          <w:b/>
        </w:rPr>
      </w:pPr>
      <w:r w:rsidRPr="00A42317">
        <w:rPr>
          <w:rFonts w:ascii="Times New Roman" w:hAnsi="Times New Roman"/>
          <w:b/>
        </w:rPr>
        <w:t>INFORMACIÓN GENERAL</w:t>
      </w:r>
      <w:r w:rsidR="00D63990" w:rsidRPr="00A42317">
        <w:rPr>
          <w:rFonts w:ascii="Times New Roman" w:hAnsi="Times New Roman"/>
          <w:b/>
        </w:rPr>
        <w:t xml:space="preserve">. </w:t>
      </w:r>
      <w:r w:rsidRPr="00A42317">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983"/>
        <w:gridCol w:w="4678"/>
      </w:tblGrid>
      <w:tr w:rsidR="00B14EE6" w:rsidRPr="00A42317" w:rsidTr="00953EDF">
        <w:trPr>
          <w:tblCellSpacing w:w="20" w:type="dxa"/>
        </w:trPr>
        <w:tc>
          <w:tcPr>
            <w:tcW w:w="4923" w:type="dxa"/>
          </w:tcPr>
          <w:p w:rsidR="00EB2C3F" w:rsidRPr="00A42317" w:rsidRDefault="00B14EE6" w:rsidP="007A6143">
            <w:pPr>
              <w:jc w:val="both"/>
              <w:rPr>
                <w:rFonts w:ascii="Times New Roman" w:hAnsi="Times New Roman"/>
                <w:b/>
                <w:bCs/>
              </w:rPr>
            </w:pPr>
            <w:r w:rsidRPr="00A42317">
              <w:rPr>
                <w:rFonts w:ascii="Times New Roman" w:hAnsi="Times New Roman"/>
                <w:b/>
                <w:bCs/>
              </w:rPr>
              <w:t>Nombre del espacio académico</w:t>
            </w:r>
          </w:p>
        </w:tc>
        <w:tc>
          <w:tcPr>
            <w:tcW w:w="4618" w:type="dxa"/>
          </w:tcPr>
          <w:p w:rsidR="00B14EE6" w:rsidRPr="00415440" w:rsidRDefault="00ED6167" w:rsidP="007A6143">
            <w:pPr>
              <w:jc w:val="both"/>
              <w:rPr>
                <w:rFonts w:ascii="Times New Roman" w:hAnsi="Times New Roman"/>
              </w:rPr>
            </w:pPr>
            <w:r w:rsidRPr="00415440">
              <w:rPr>
                <w:rFonts w:ascii="Times New Roman" w:hAnsi="Times New Roman"/>
              </w:rPr>
              <w:t>SALUD SOCIAL I, ECOLOGIA Y AMBIENTE</w:t>
            </w:r>
          </w:p>
        </w:tc>
      </w:tr>
      <w:tr w:rsidR="00221678" w:rsidRPr="00A42317" w:rsidTr="00953EDF">
        <w:trPr>
          <w:tblCellSpacing w:w="20" w:type="dxa"/>
        </w:trPr>
        <w:tc>
          <w:tcPr>
            <w:tcW w:w="4923" w:type="dxa"/>
          </w:tcPr>
          <w:p w:rsidR="00221678" w:rsidRPr="00A42317" w:rsidRDefault="00221678" w:rsidP="007A6143">
            <w:pPr>
              <w:jc w:val="both"/>
              <w:rPr>
                <w:rFonts w:ascii="Times New Roman" w:hAnsi="Times New Roman"/>
              </w:rPr>
            </w:pPr>
            <w:r w:rsidRPr="00A42317">
              <w:rPr>
                <w:rFonts w:ascii="Times New Roman" w:hAnsi="Times New Roman"/>
                <w:b/>
              </w:rPr>
              <w:t>Categoría de la actividad académica</w:t>
            </w:r>
            <w:r w:rsidR="00B14EE6" w:rsidRPr="00A42317">
              <w:rPr>
                <w:rStyle w:val="Refdenotaalpie"/>
                <w:rFonts w:ascii="Times New Roman" w:hAnsi="Times New Roman"/>
                <w:b/>
              </w:rPr>
              <w:footnoteReference w:id="2"/>
            </w:r>
          </w:p>
        </w:tc>
        <w:tc>
          <w:tcPr>
            <w:tcW w:w="4618" w:type="dxa"/>
          </w:tcPr>
          <w:p w:rsidR="00221678" w:rsidRPr="00415440" w:rsidRDefault="00ED6167" w:rsidP="007A6143">
            <w:pPr>
              <w:jc w:val="both"/>
              <w:rPr>
                <w:rFonts w:ascii="Times New Roman" w:hAnsi="Times New Roman"/>
              </w:rPr>
            </w:pPr>
            <w:r w:rsidRPr="00415440">
              <w:rPr>
                <w:rFonts w:ascii="Times New Roman" w:hAnsi="Times New Roman"/>
              </w:rPr>
              <w:t>A.A.B</w:t>
            </w:r>
            <w:r w:rsidR="00415440">
              <w:rPr>
                <w:rFonts w:ascii="Times New Roman" w:hAnsi="Times New Roman"/>
              </w:rPr>
              <w:t>(ACTIVIDAD ACADÉMICA BÁ</w:t>
            </w:r>
            <w:r w:rsidRPr="00415440">
              <w:rPr>
                <w:rFonts w:ascii="Times New Roman" w:hAnsi="Times New Roman"/>
              </w:rPr>
              <w:t>SI</w:t>
            </w:r>
            <w:r w:rsidR="00415440">
              <w:rPr>
                <w:rFonts w:ascii="Times New Roman" w:hAnsi="Times New Roman"/>
              </w:rPr>
              <w:t>CA) Y       A.A.O.I. (ACTIVIDAD ACADÉ</w:t>
            </w:r>
            <w:bookmarkStart w:id="0" w:name="_GoBack"/>
            <w:bookmarkEnd w:id="0"/>
            <w:r w:rsidRPr="00415440">
              <w:rPr>
                <w:rFonts w:ascii="Times New Roman" w:hAnsi="Times New Roman"/>
              </w:rPr>
              <w:t>MICA OBLIGATORIA INSTITUCIONAL)</w:t>
            </w:r>
          </w:p>
        </w:tc>
      </w:tr>
      <w:tr w:rsidR="00221678" w:rsidRPr="00A42317" w:rsidTr="00953EDF">
        <w:trPr>
          <w:tblCellSpacing w:w="20" w:type="dxa"/>
        </w:trPr>
        <w:tc>
          <w:tcPr>
            <w:tcW w:w="4923" w:type="dxa"/>
          </w:tcPr>
          <w:p w:rsidR="00440E65" w:rsidRPr="00A42317" w:rsidRDefault="00CF4685" w:rsidP="007A6143">
            <w:pPr>
              <w:jc w:val="both"/>
              <w:rPr>
                <w:rFonts w:ascii="Times New Roman" w:hAnsi="Times New Roman"/>
              </w:rPr>
            </w:pPr>
            <w:r w:rsidRPr="00A42317">
              <w:rPr>
                <w:rFonts w:ascii="Times New Roman" w:hAnsi="Times New Roman"/>
                <w:b/>
                <w:bCs/>
              </w:rPr>
              <w:t>Categoría</w:t>
            </w:r>
            <w:r w:rsidR="00221678" w:rsidRPr="00A42317">
              <w:rPr>
                <w:rFonts w:ascii="Times New Roman" w:hAnsi="Times New Roman"/>
                <w:b/>
                <w:bCs/>
              </w:rPr>
              <w:t xml:space="preserve"> de</w:t>
            </w:r>
            <w:r w:rsidRPr="00A42317">
              <w:rPr>
                <w:rFonts w:ascii="Times New Roman" w:hAnsi="Times New Roman"/>
                <w:b/>
                <w:bCs/>
              </w:rPr>
              <w:t>l</w:t>
            </w:r>
            <w:r w:rsidR="00221678" w:rsidRPr="00A42317">
              <w:rPr>
                <w:rFonts w:ascii="Times New Roman" w:hAnsi="Times New Roman"/>
                <w:b/>
                <w:bCs/>
              </w:rPr>
              <w:t xml:space="preserve"> Espacio Académico</w:t>
            </w:r>
          </w:p>
        </w:tc>
        <w:tc>
          <w:tcPr>
            <w:tcW w:w="4618" w:type="dxa"/>
          </w:tcPr>
          <w:p w:rsidR="00221678" w:rsidRPr="00415440" w:rsidRDefault="00221678" w:rsidP="007A6143">
            <w:pPr>
              <w:tabs>
                <w:tab w:val="left" w:pos="2550"/>
              </w:tabs>
              <w:jc w:val="both"/>
              <w:rPr>
                <w:rFonts w:ascii="Times New Roman" w:hAnsi="Times New Roman"/>
              </w:rPr>
            </w:pPr>
            <w:r w:rsidRPr="00415440">
              <w:rPr>
                <w:rFonts w:ascii="Times New Roman" w:hAnsi="Times New Roman"/>
              </w:rPr>
              <w:t>TEÓRICO-PRÁCTICA</w:t>
            </w:r>
          </w:p>
        </w:tc>
      </w:tr>
      <w:tr w:rsidR="00221678" w:rsidRPr="00A42317" w:rsidTr="00953EDF">
        <w:trPr>
          <w:tblCellSpacing w:w="20" w:type="dxa"/>
        </w:trPr>
        <w:tc>
          <w:tcPr>
            <w:tcW w:w="4923" w:type="dxa"/>
          </w:tcPr>
          <w:p w:rsidR="00440E65" w:rsidRPr="00A42317" w:rsidRDefault="00EB2C3F" w:rsidP="007A6143">
            <w:pPr>
              <w:jc w:val="both"/>
              <w:rPr>
                <w:rFonts w:ascii="Times New Roman" w:hAnsi="Times New Roman"/>
              </w:rPr>
            </w:pPr>
            <w:r w:rsidRPr="00A42317">
              <w:rPr>
                <w:rFonts w:ascii="Times New Roman" w:hAnsi="Times New Roman"/>
                <w:b/>
                <w:bCs/>
              </w:rPr>
              <w:t>Aspectos a</w:t>
            </w:r>
            <w:r w:rsidR="00221678" w:rsidRPr="00A42317">
              <w:rPr>
                <w:rFonts w:ascii="Times New Roman" w:hAnsi="Times New Roman"/>
                <w:b/>
                <w:bCs/>
              </w:rPr>
              <w:t>dministrativos</w:t>
            </w:r>
          </w:p>
        </w:tc>
        <w:tc>
          <w:tcPr>
            <w:tcW w:w="4618" w:type="dxa"/>
          </w:tcPr>
          <w:p w:rsidR="00221678" w:rsidRPr="00415440" w:rsidRDefault="00ED6167" w:rsidP="007A6143">
            <w:pPr>
              <w:jc w:val="both"/>
              <w:rPr>
                <w:rFonts w:ascii="Times New Roman" w:hAnsi="Times New Roman"/>
              </w:rPr>
            </w:pPr>
            <w:r w:rsidRPr="00415440">
              <w:rPr>
                <w:rFonts w:ascii="Times New Roman" w:hAnsi="Times New Roman"/>
                <w:bCs/>
              </w:rPr>
              <w:t>NO HABILITABLE</w:t>
            </w:r>
          </w:p>
        </w:tc>
      </w:tr>
      <w:tr w:rsidR="00953EDF" w:rsidRPr="00A42317" w:rsidTr="00953EDF">
        <w:trPr>
          <w:tblCellSpacing w:w="20" w:type="dxa"/>
        </w:trPr>
        <w:tc>
          <w:tcPr>
            <w:tcW w:w="4923" w:type="dxa"/>
          </w:tcPr>
          <w:p w:rsidR="00953EDF" w:rsidRPr="00A42317" w:rsidRDefault="00953EDF" w:rsidP="007A6143">
            <w:pPr>
              <w:jc w:val="both"/>
              <w:rPr>
                <w:rFonts w:ascii="Times New Roman" w:hAnsi="Times New Roman"/>
                <w:b/>
                <w:bCs/>
              </w:rPr>
            </w:pPr>
            <w:r w:rsidRPr="00A42317">
              <w:rPr>
                <w:rFonts w:ascii="Times New Roman" w:hAnsi="Times New Roman"/>
                <w:b/>
                <w:bCs/>
              </w:rPr>
              <w:t xml:space="preserve">Número de encuentros presenciales </w:t>
            </w:r>
            <w:r w:rsidRPr="00A42317">
              <w:rPr>
                <w:rFonts w:ascii="Times New Roman" w:hAnsi="Times New Roman"/>
                <w:bCs/>
              </w:rPr>
              <w:t>(</w:t>
            </w:r>
            <w:r w:rsidR="00EB2C3F" w:rsidRPr="00A42317">
              <w:rPr>
                <w:rFonts w:ascii="Times New Roman" w:hAnsi="Times New Roman"/>
                <w:bCs/>
              </w:rPr>
              <w:t>p</w:t>
            </w:r>
            <w:r w:rsidRPr="00A42317">
              <w:rPr>
                <w:rFonts w:ascii="Times New Roman" w:hAnsi="Times New Roman"/>
                <w:bCs/>
              </w:rPr>
              <w:t>ara Programas de la Metodología a Distancia)</w:t>
            </w:r>
          </w:p>
        </w:tc>
        <w:tc>
          <w:tcPr>
            <w:tcW w:w="4618" w:type="dxa"/>
          </w:tcPr>
          <w:p w:rsidR="00953EDF" w:rsidRPr="00415440" w:rsidRDefault="00ED6167" w:rsidP="007A6143">
            <w:pPr>
              <w:jc w:val="both"/>
              <w:rPr>
                <w:rFonts w:ascii="Times New Roman" w:hAnsi="Times New Roman"/>
              </w:rPr>
            </w:pPr>
            <w:r w:rsidRPr="00415440">
              <w:rPr>
                <w:rFonts w:ascii="Times New Roman" w:hAnsi="Times New Roman"/>
              </w:rPr>
              <w:t>16 ENCUENTROS</w:t>
            </w:r>
          </w:p>
        </w:tc>
      </w:tr>
      <w:tr w:rsidR="00221678" w:rsidRPr="00A42317" w:rsidTr="00953EDF">
        <w:trPr>
          <w:tblCellSpacing w:w="20" w:type="dxa"/>
        </w:trPr>
        <w:tc>
          <w:tcPr>
            <w:tcW w:w="4923" w:type="dxa"/>
          </w:tcPr>
          <w:p w:rsidR="00440E65" w:rsidRPr="00A42317" w:rsidRDefault="00221678" w:rsidP="007A6143">
            <w:pPr>
              <w:jc w:val="both"/>
              <w:rPr>
                <w:rFonts w:ascii="Times New Roman" w:hAnsi="Times New Roman"/>
              </w:rPr>
            </w:pPr>
            <w:r w:rsidRPr="00A42317">
              <w:rPr>
                <w:rFonts w:ascii="Times New Roman" w:hAnsi="Times New Roman"/>
                <w:b/>
                <w:bCs/>
              </w:rPr>
              <w:t>Código</w:t>
            </w:r>
          </w:p>
        </w:tc>
        <w:tc>
          <w:tcPr>
            <w:tcW w:w="4618" w:type="dxa"/>
          </w:tcPr>
          <w:p w:rsidR="00221678" w:rsidRPr="00415440" w:rsidRDefault="00ED6167" w:rsidP="007A6143">
            <w:pPr>
              <w:jc w:val="both"/>
              <w:rPr>
                <w:rFonts w:ascii="Times New Roman" w:hAnsi="Times New Roman"/>
              </w:rPr>
            </w:pPr>
            <w:r w:rsidRPr="00415440">
              <w:rPr>
                <w:rFonts w:ascii="Times New Roman" w:hAnsi="Times New Roman"/>
                <w:iCs/>
              </w:rPr>
              <w:t>150210103</w:t>
            </w: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rPr>
            </w:pPr>
            <w:r w:rsidRPr="00A42317">
              <w:rPr>
                <w:rFonts w:ascii="Times New Roman" w:hAnsi="Times New Roman"/>
                <w:b/>
                <w:bCs/>
              </w:rPr>
              <w:t>Área, dimensión o núcleo al cual pertenece el espacio académico según la estructura curricular</w:t>
            </w:r>
          </w:p>
        </w:tc>
        <w:tc>
          <w:tcPr>
            <w:tcW w:w="4618" w:type="dxa"/>
          </w:tcPr>
          <w:p w:rsidR="00ED6167" w:rsidRPr="00415440" w:rsidRDefault="00ED6167" w:rsidP="007A6143">
            <w:pPr>
              <w:jc w:val="both"/>
              <w:rPr>
                <w:rFonts w:ascii="Times New Roman" w:hAnsi="Times New Roman"/>
              </w:rPr>
            </w:pPr>
            <w:r w:rsidRPr="00415440">
              <w:rPr>
                <w:rFonts w:ascii="Times New Roman" w:hAnsi="Times New Roman"/>
              </w:rPr>
              <w:t>ÁREA BÁSICAS (SALUD PUBLICA)</w:t>
            </w: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b/>
                <w:bCs/>
              </w:rPr>
            </w:pPr>
            <w:r w:rsidRPr="00A42317">
              <w:rPr>
                <w:rFonts w:ascii="Times New Roman" w:hAnsi="Times New Roman"/>
                <w:b/>
                <w:bCs/>
              </w:rPr>
              <w:t>Ubicación en la malla curricular</w:t>
            </w:r>
          </w:p>
        </w:tc>
        <w:tc>
          <w:tcPr>
            <w:tcW w:w="4618" w:type="dxa"/>
          </w:tcPr>
          <w:p w:rsidR="00ED6167" w:rsidRPr="00415440" w:rsidRDefault="00ED6167" w:rsidP="007A6143">
            <w:pPr>
              <w:jc w:val="both"/>
              <w:rPr>
                <w:rFonts w:ascii="Times New Roman" w:hAnsi="Times New Roman"/>
              </w:rPr>
            </w:pPr>
            <w:r w:rsidRPr="00415440">
              <w:rPr>
                <w:rFonts w:ascii="Times New Roman" w:hAnsi="Times New Roman"/>
              </w:rPr>
              <w:t>PRIMER SEMESTRE</w:t>
            </w: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rPr>
            </w:pPr>
            <w:r w:rsidRPr="00A42317">
              <w:rPr>
                <w:rFonts w:ascii="Times New Roman" w:hAnsi="Times New Roman"/>
                <w:b/>
                <w:bCs/>
              </w:rPr>
              <w:t>Requisito(s)</w:t>
            </w:r>
          </w:p>
        </w:tc>
        <w:tc>
          <w:tcPr>
            <w:tcW w:w="4618" w:type="dxa"/>
          </w:tcPr>
          <w:p w:rsidR="00ED6167" w:rsidRPr="00415440" w:rsidRDefault="00ED6167" w:rsidP="007A6143">
            <w:pPr>
              <w:jc w:val="both"/>
              <w:rPr>
                <w:rFonts w:ascii="Times New Roman" w:hAnsi="Times New Roman"/>
              </w:rPr>
            </w:pPr>
            <w:r w:rsidRPr="00415440">
              <w:rPr>
                <w:rFonts w:ascii="Times New Roman" w:hAnsi="Times New Roman"/>
              </w:rPr>
              <w:t>NINGUNO</w:t>
            </w: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b/>
                <w:bCs/>
              </w:rPr>
            </w:pPr>
            <w:r w:rsidRPr="00A42317">
              <w:rPr>
                <w:rFonts w:ascii="Times New Roman" w:hAnsi="Times New Roman"/>
                <w:b/>
                <w:bCs/>
              </w:rPr>
              <w:t>Créditos académicos</w:t>
            </w:r>
            <w:r w:rsidRPr="00A42317">
              <w:rPr>
                <w:rStyle w:val="Refdenotaalpie"/>
                <w:rFonts w:ascii="Times New Roman" w:hAnsi="Times New Roman"/>
                <w:b/>
                <w:bCs/>
              </w:rPr>
              <w:footnoteReference w:id="3"/>
            </w:r>
          </w:p>
        </w:tc>
        <w:tc>
          <w:tcPr>
            <w:tcW w:w="4618" w:type="dxa"/>
          </w:tcPr>
          <w:p w:rsidR="00ED6167" w:rsidRPr="00415440" w:rsidRDefault="00ED6167" w:rsidP="007A6143">
            <w:pPr>
              <w:jc w:val="both"/>
              <w:rPr>
                <w:rFonts w:ascii="Times New Roman" w:hAnsi="Times New Roman"/>
              </w:rPr>
            </w:pPr>
            <w:r w:rsidRPr="00415440">
              <w:rPr>
                <w:rFonts w:ascii="Times New Roman" w:hAnsi="Times New Roman"/>
              </w:rPr>
              <w:t>4 (CUATRO)</w:t>
            </w: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b/>
                <w:bCs/>
              </w:rPr>
            </w:pPr>
            <w:r w:rsidRPr="00A42317">
              <w:rPr>
                <w:rFonts w:ascii="Times New Roman" w:hAnsi="Times New Roman"/>
                <w:b/>
              </w:rPr>
              <w:t>Número  de horas de encuentros presenciales por semana (teóricas o prácticas)</w:t>
            </w:r>
          </w:p>
        </w:tc>
        <w:tc>
          <w:tcPr>
            <w:tcW w:w="4618" w:type="dxa"/>
          </w:tcPr>
          <w:p w:rsidR="00ED6167" w:rsidRPr="00415440" w:rsidRDefault="00BB495D" w:rsidP="007A6143">
            <w:pPr>
              <w:jc w:val="both"/>
              <w:rPr>
                <w:rFonts w:ascii="Times New Roman" w:hAnsi="Times New Roman"/>
              </w:rPr>
            </w:pPr>
            <w:r>
              <w:rPr>
                <w:rFonts w:ascii="Times New Roman" w:hAnsi="Times New Roman"/>
              </w:rPr>
              <w:t>4</w:t>
            </w: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b/>
              </w:rPr>
            </w:pPr>
            <w:r w:rsidRPr="00A42317">
              <w:rPr>
                <w:rFonts w:ascii="Times New Roman" w:hAnsi="Times New Roman"/>
                <w:b/>
              </w:rPr>
              <w:t>Número de horas de asesoría dedicadas al espacio académico  (reconocidas en la agenda profesoral) por semana</w:t>
            </w:r>
          </w:p>
        </w:tc>
        <w:tc>
          <w:tcPr>
            <w:tcW w:w="4618" w:type="dxa"/>
          </w:tcPr>
          <w:p w:rsidR="00ED6167" w:rsidRPr="00A42317" w:rsidRDefault="00ED6167" w:rsidP="007A6143">
            <w:pPr>
              <w:jc w:val="both"/>
              <w:rPr>
                <w:rFonts w:ascii="Times New Roman" w:hAnsi="Times New Roman"/>
              </w:rPr>
            </w:pPr>
          </w:p>
        </w:tc>
      </w:tr>
      <w:tr w:rsidR="00ED6167" w:rsidRPr="00A42317" w:rsidTr="00953EDF">
        <w:trPr>
          <w:tblCellSpacing w:w="20" w:type="dxa"/>
        </w:trPr>
        <w:tc>
          <w:tcPr>
            <w:tcW w:w="4923" w:type="dxa"/>
          </w:tcPr>
          <w:p w:rsidR="00ED6167" w:rsidRPr="00A42317" w:rsidRDefault="00ED6167" w:rsidP="007A6143">
            <w:pPr>
              <w:jc w:val="both"/>
              <w:rPr>
                <w:rFonts w:ascii="Times New Roman" w:hAnsi="Times New Roman"/>
                <w:b/>
              </w:rPr>
            </w:pPr>
            <w:r w:rsidRPr="00A42317">
              <w:rPr>
                <w:rFonts w:ascii="Times New Roman" w:hAnsi="Times New Roman"/>
                <w:b/>
              </w:rPr>
              <w:t>Número de horas de trabajo independiente por semana</w:t>
            </w:r>
          </w:p>
        </w:tc>
        <w:tc>
          <w:tcPr>
            <w:tcW w:w="4618" w:type="dxa"/>
          </w:tcPr>
          <w:p w:rsidR="00ED6167" w:rsidRPr="00A42317" w:rsidRDefault="00BB495D" w:rsidP="007A6143">
            <w:pPr>
              <w:jc w:val="both"/>
              <w:rPr>
                <w:rFonts w:ascii="Times New Roman" w:hAnsi="Times New Roman"/>
              </w:rPr>
            </w:pPr>
            <w:r>
              <w:rPr>
                <w:rFonts w:ascii="Times New Roman" w:hAnsi="Times New Roman"/>
              </w:rPr>
              <w:t>5</w:t>
            </w:r>
          </w:p>
        </w:tc>
      </w:tr>
    </w:tbl>
    <w:p w:rsidR="00470DAD" w:rsidRPr="00D422C9" w:rsidRDefault="002A3BA1" w:rsidP="007A6143">
      <w:pPr>
        <w:pStyle w:val="Prrafodelista"/>
        <w:numPr>
          <w:ilvl w:val="0"/>
          <w:numId w:val="1"/>
        </w:numPr>
        <w:jc w:val="both"/>
        <w:rPr>
          <w:rFonts w:ascii="Times New Roman" w:hAnsi="Times New Roman"/>
        </w:rPr>
      </w:pPr>
      <w:r w:rsidRPr="00A42317">
        <w:rPr>
          <w:rFonts w:ascii="Times New Roman" w:hAnsi="Times New Roman"/>
          <w:b/>
        </w:rPr>
        <w:lastRenderedPageBreak/>
        <w:t>JUSTIFICACIÓN</w:t>
      </w:r>
    </w:p>
    <w:p w:rsidR="00ED6167" w:rsidRPr="00A42317" w:rsidRDefault="00ED6167" w:rsidP="007A6143">
      <w:pPr>
        <w:spacing w:after="0"/>
        <w:jc w:val="both"/>
        <w:rPr>
          <w:rFonts w:ascii="Times New Roman" w:hAnsi="Times New Roman"/>
        </w:rPr>
      </w:pPr>
      <w:r w:rsidRPr="00A42317">
        <w:rPr>
          <w:rFonts w:ascii="Times New Roman" w:hAnsi="Times New Roman"/>
        </w:rPr>
        <w:t xml:space="preserve">La presente propuesta pretende retomar la salud pública en el nuevo currículo de la Facultad de Medicina </w:t>
      </w:r>
      <w:r w:rsidR="003771D3" w:rsidRPr="00A42317">
        <w:rPr>
          <w:rFonts w:ascii="Times New Roman" w:hAnsi="Times New Roman"/>
        </w:rPr>
        <w:t xml:space="preserve">de la Universidad del Quindío, </w:t>
      </w:r>
      <w:r w:rsidRPr="00A42317">
        <w:rPr>
          <w:rFonts w:ascii="Times New Roman" w:hAnsi="Times New Roman"/>
        </w:rPr>
        <w:t>con miras a una articulación con los contenidos del currículo integrador, en el primer semestre del Programa de Medicina conocido como Procesos de nutrición y metabolismo.</w:t>
      </w:r>
    </w:p>
    <w:p w:rsidR="00ED6167" w:rsidRDefault="00ED6167" w:rsidP="007A6143">
      <w:pPr>
        <w:spacing w:after="0"/>
        <w:jc w:val="both"/>
        <w:rPr>
          <w:rFonts w:ascii="Times New Roman" w:hAnsi="Times New Roman"/>
        </w:rPr>
      </w:pPr>
      <w:r w:rsidRPr="00A42317">
        <w:rPr>
          <w:rFonts w:ascii="Times New Roman" w:hAnsi="Times New Roman"/>
        </w:rPr>
        <w:t xml:space="preserve">El primer semestre de medicina está orientado a ubicar al estudiante en un contexto general de salud y sociedad y en uno específico de procesos de nutrición y metabolismo. </w:t>
      </w:r>
    </w:p>
    <w:p w:rsidR="007A6143" w:rsidRPr="00A42317" w:rsidRDefault="007A6143" w:rsidP="007A6143">
      <w:pPr>
        <w:spacing w:after="0"/>
        <w:jc w:val="both"/>
        <w:rPr>
          <w:rFonts w:ascii="Times New Roman" w:hAnsi="Times New Roman"/>
        </w:rPr>
      </w:pPr>
    </w:p>
    <w:p w:rsidR="00ED6167" w:rsidRDefault="00ED6167" w:rsidP="007A6143">
      <w:pPr>
        <w:spacing w:after="0"/>
        <w:jc w:val="both"/>
        <w:rPr>
          <w:rFonts w:ascii="Times New Roman" w:hAnsi="Times New Roman"/>
        </w:rPr>
      </w:pPr>
      <w:r w:rsidRPr="00A42317">
        <w:rPr>
          <w:rFonts w:ascii="Times New Roman" w:hAnsi="Times New Roman"/>
        </w:rPr>
        <w:t xml:space="preserve">Así mismo, desarrolla este </w:t>
      </w:r>
      <w:proofErr w:type="spellStart"/>
      <w:r w:rsidRPr="00A42317">
        <w:rPr>
          <w:rFonts w:ascii="Times New Roman" w:hAnsi="Times New Roman"/>
        </w:rPr>
        <w:t>microcurrículo</w:t>
      </w:r>
      <w:proofErr w:type="spellEnd"/>
      <w:r w:rsidRPr="00A42317">
        <w:rPr>
          <w:rFonts w:ascii="Times New Roman" w:hAnsi="Times New Roman"/>
        </w:rPr>
        <w:t>, en el marco de Determinantes en Salud, los conceptos de Ecología y Medio Ambiente y su importancia para la salud Humana.</w:t>
      </w:r>
    </w:p>
    <w:p w:rsidR="007A6143" w:rsidRPr="00A42317" w:rsidRDefault="007A6143" w:rsidP="007A6143">
      <w:pPr>
        <w:spacing w:after="0"/>
        <w:jc w:val="both"/>
        <w:rPr>
          <w:rFonts w:ascii="Times New Roman" w:hAnsi="Times New Roman"/>
        </w:rPr>
      </w:pPr>
    </w:p>
    <w:p w:rsidR="00ED6167" w:rsidRDefault="00ED6167" w:rsidP="007A6143">
      <w:pPr>
        <w:spacing w:after="0"/>
        <w:jc w:val="both"/>
        <w:rPr>
          <w:rFonts w:ascii="Times New Roman" w:hAnsi="Times New Roman"/>
        </w:rPr>
      </w:pPr>
      <w:r w:rsidRPr="00A42317">
        <w:rPr>
          <w:rFonts w:ascii="Times New Roman" w:hAnsi="Times New Roman"/>
        </w:rPr>
        <w:t>El módulo es teórico - práctico y se desarrolla en tres créditos, aporta herramientas y conceptos de salud pública en el contexto de salud y sociedad en cuanto a en un marco general y en especial en los procesos de nutrición y metabolismo, en la búsqueda de un pe</w:t>
      </w:r>
      <w:r w:rsidR="003771D3" w:rsidRPr="00A42317">
        <w:rPr>
          <w:rFonts w:ascii="Times New Roman" w:hAnsi="Times New Roman"/>
        </w:rPr>
        <w:t>rfil profesional y ocupacional.</w:t>
      </w:r>
    </w:p>
    <w:p w:rsidR="007A6143" w:rsidRPr="00A42317" w:rsidRDefault="007A6143" w:rsidP="007A6143">
      <w:pPr>
        <w:spacing w:after="0"/>
        <w:jc w:val="both"/>
        <w:rPr>
          <w:rFonts w:ascii="Times New Roman" w:hAnsi="Times New Roman"/>
        </w:rPr>
      </w:pPr>
    </w:p>
    <w:p w:rsidR="00ED6167" w:rsidRDefault="00ED6167" w:rsidP="007A6143">
      <w:pPr>
        <w:spacing w:after="0"/>
        <w:jc w:val="both"/>
        <w:rPr>
          <w:rFonts w:ascii="Times New Roman" w:hAnsi="Times New Roman"/>
          <w:lang w:val="es-CO"/>
        </w:rPr>
      </w:pPr>
      <w:r w:rsidRPr="00A42317">
        <w:rPr>
          <w:rFonts w:ascii="Times New Roman" w:hAnsi="Times New Roman"/>
          <w:lang w:val="es-CO"/>
        </w:rPr>
        <w:t>Perfil profesional</w:t>
      </w:r>
    </w:p>
    <w:p w:rsidR="007A6143" w:rsidRPr="00A42317" w:rsidRDefault="007A6143" w:rsidP="007A6143">
      <w:pPr>
        <w:spacing w:after="0"/>
        <w:jc w:val="both"/>
        <w:rPr>
          <w:rFonts w:ascii="Times New Roman" w:hAnsi="Times New Roman"/>
          <w:lang w:val="es-CO"/>
        </w:rPr>
      </w:pPr>
    </w:p>
    <w:p w:rsidR="00ED6167" w:rsidRDefault="00ED6167" w:rsidP="007A6143">
      <w:pPr>
        <w:pStyle w:val="Textoindependiente2"/>
        <w:spacing w:after="0" w:line="240" w:lineRule="auto"/>
        <w:jc w:val="both"/>
        <w:rPr>
          <w:rFonts w:ascii="Times New Roman" w:hAnsi="Times New Roman"/>
        </w:rPr>
      </w:pPr>
      <w:r w:rsidRPr="00A42317">
        <w:rPr>
          <w:rFonts w:ascii="Times New Roman" w:hAnsi="Times New Roman"/>
          <w:iCs/>
        </w:rPr>
        <w:t xml:space="preserve">“Será un profesional capacitado para brindar atención médica de manera integral en el primer y segundo nivel de complejidad, y capaz de adaptarse y responder a las situaciones epidemiológicas, sociales y políticas que afectan la calidad de vida, y especializarse en áreas biomédicas, </w:t>
      </w:r>
      <w:proofErr w:type="spellStart"/>
      <w:r w:rsidRPr="00A42317">
        <w:rPr>
          <w:rFonts w:ascii="Times New Roman" w:hAnsi="Times New Roman"/>
          <w:iCs/>
        </w:rPr>
        <w:t>sociomédicas</w:t>
      </w:r>
      <w:proofErr w:type="spellEnd"/>
      <w:r w:rsidRPr="00A42317">
        <w:rPr>
          <w:rFonts w:ascii="Times New Roman" w:hAnsi="Times New Roman"/>
          <w:iCs/>
        </w:rPr>
        <w:t xml:space="preserve"> o clínicas en cualquier centro de formación especializada a nivel mundial; además gestionar el conocimiento, generar proyectos de investigación e interactuar con pares a nivel local, regional y mundial para promocionar la salud y la vida.</w:t>
      </w:r>
      <w:r w:rsidRPr="00A42317">
        <w:rPr>
          <w:rFonts w:ascii="Times New Roman" w:hAnsi="Times New Roman"/>
        </w:rPr>
        <w:t>”</w:t>
      </w:r>
    </w:p>
    <w:p w:rsidR="007A6143" w:rsidRPr="00A42317" w:rsidRDefault="007A6143" w:rsidP="007A6143">
      <w:pPr>
        <w:pStyle w:val="Textoindependiente2"/>
        <w:spacing w:after="0" w:line="240" w:lineRule="auto"/>
        <w:jc w:val="both"/>
        <w:rPr>
          <w:rFonts w:ascii="Times New Roman" w:hAnsi="Times New Roman"/>
        </w:rPr>
      </w:pPr>
    </w:p>
    <w:p w:rsidR="00ED6167" w:rsidRPr="00A42317" w:rsidRDefault="00ED6167" w:rsidP="007A6143">
      <w:pPr>
        <w:pStyle w:val="Encabezado"/>
        <w:jc w:val="both"/>
        <w:rPr>
          <w:rFonts w:ascii="Times New Roman" w:hAnsi="Times New Roman"/>
          <w:lang w:val="es-CO"/>
        </w:rPr>
      </w:pPr>
      <w:r w:rsidRPr="00A42317">
        <w:rPr>
          <w:rFonts w:ascii="Times New Roman" w:hAnsi="Times New Roman"/>
          <w:lang w:val="es-CO"/>
        </w:rPr>
        <w:t xml:space="preserve">Perfil Ocupacional </w:t>
      </w:r>
    </w:p>
    <w:p w:rsidR="00ED6167" w:rsidRPr="00A42317" w:rsidRDefault="00ED6167" w:rsidP="007A6143">
      <w:pPr>
        <w:spacing w:after="0"/>
        <w:jc w:val="both"/>
        <w:rPr>
          <w:rFonts w:ascii="Times New Roman" w:hAnsi="Times New Roman"/>
        </w:rPr>
      </w:pPr>
      <w:r w:rsidRPr="00A42317">
        <w:rPr>
          <w:rFonts w:ascii="Times New Roman" w:hAnsi="Times New Roman"/>
          <w:lang w:val="es-CO"/>
        </w:rPr>
        <w:t>“</w:t>
      </w:r>
      <w:r w:rsidRPr="00A42317">
        <w:rPr>
          <w:rFonts w:ascii="Times New Roman" w:hAnsi="Times New Roman"/>
        </w:rPr>
        <w:t>Profesional capacitado para brindar atención médica en el primer y segundo nivel de complejidad, incluyendo las actividades administrativas de los mismos y la investigación.”</w:t>
      </w:r>
    </w:p>
    <w:p w:rsidR="00D63990" w:rsidRPr="00A42317" w:rsidRDefault="00D63990" w:rsidP="007A6143">
      <w:pPr>
        <w:pStyle w:val="Prrafodelista"/>
        <w:ind w:left="1080"/>
        <w:jc w:val="both"/>
        <w:rPr>
          <w:rFonts w:ascii="Times New Roman" w:hAnsi="Times New Roman"/>
        </w:rPr>
      </w:pPr>
    </w:p>
    <w:p w:rsidR="00470DAD" w:rsidRPr="007A6143" w:rsidRDefault="00470DAD" w:rsidP="007A6143">
      <w:pPr>
        <w:pStyle w:val="Prrafodelista"/>
        <w:numPr>
          <w:ilvl w:val="0"/>
          <w:numId w:val="1"/>
        </w:numPr>
        <w:spacing w:after="0" w:line="240" w:lineRule="auto"/>
        <w:jc w:val="both"/>
        <w:rPr>
          <w:rFonts w:ascii="Times New Roman" w:hAnsi="Times New Roman"/>
        </w:rPr>
      </w:pPr>
      <w:r w:rsidRPr="00A42317">
        <w:rPr>
          <w:rFonts w:ascii="Times New Roman" w:hAnsi="Times New Roman"/>
          <w:b/>
        </w:rPr>
        <w:t xml:space="preserve">PROPÓSITO U </w:t>
      </w:r>
      <w:r w:rsidR="002A3BA1" w:rsidRPr="00A42317">
        <w:rPr>
          <w:rFonts w:ascii="Times New Roman" w:hAnsi="Times New Roman"/>
          <w:b/>
        </w:rPr>
        <w:t>OBJETIVO GENERAL</w:t>
      </w:r>
    </w:p>
    <w:p w:rsidR="007A6143" w:rsidRPr="00A42317" w:rsidRDefault="007A6143" w:rsidP="007A6143">
      <w:pPr>
        <w:pStyle w:val="Prrafodelista"/>
        <w:spacing w:after="0" w:line="240" w:lineRule="auto"/>
        <w:ind w:left="1080"/>
        <w:jc w:val="both"/>
        <w:rPr>
          <w:rFonts w:ascii="Times New Roman" w:hAnsi="Times New Roman"/>
        </w:rPr>
      </w:pPr>
    </w:p>
    <w:p w:rsidR="00ED6167" w:rsidRPr="00A42317" w:rsidRDefault="00ED6167" w:rsidP="007A6143">
      <w:pPr>
        <w:spacing w:after="0"/>
        <w:ind w:left="360"/>
        <w:jc w:val="both"/>
        <w:rPr>
          <w:rFonts w:ascii="Times New Roman" w:hAnsi="Times New Roman"/>
        </w:rPr>
      </w:pPr>
      <w:r w:rsidRPr="00A42317">
        <w:rPr>
          <w:rFonts w:ascii="Times New Roman" w:hAnsi="Times New Roman"/>
        </w:rPr>
        <w:t xml:space="preserve">Descripción concisa de lo que se espera lograr de manera general con el desarrollo del curso. </w:t>
      </w:r>
    </w:p>
    <w:p w:rsidR="00ED6167" w:rsidRPr="00A42317" w:rsidRDefault="00ED6167" w:rsidP="007A6143">
      <w:pPr>
        <w:spacing w:after="0"/>
        <w:ind w:left="360"/>
        <w:jc w:val="both"/>
        <w:rPr>
          <w:rFonts w:ascii="Times New Roman" w:hAnsi="Times New Roman"/>
        </w:rPr>
      </w:pPr>
      <w:r w:rsidRPr="00A42317">
        <w:rPr>
          <w:rFonts w:ascii="Times New Roman" w:hAnsi="Times New Roman"/>
        </w:rPr>
        <w:t>Se han retomado como objetivos generales los lineamientos dados por el currículo del programa, para desarrollarlo en lo específico y ajustar el plan de estudios</w:t>
      </w:r>
      <w:r w:rsidR="003771D3" w:rsidRPr="00A42317">
        <w:rPr>
          <w:rFonts w:ascii="Times New Roman" w:hAnsi="Times New Roman"/>
        </w:rPr>
        <w:t xml:space="preserve"> a la </w:t>
      </w:r>
      <w:r w:rsidRPr="00A42317">
        <w:rPr>
          <w:rFonts w:ascii="Times New Roman" w:hAnsi="Times New Roman"/>
        </w:rPr>
        <w:t>reglamentación en vigor:</w:t>
      </w:r>
    </w:p>
    <w:p w:rsidR="00ED6167" w:rsidRPr="00A42317" w:rsidRDefault="00ED6167" w:rsidP="007A6143">
      <w:pPr>
        <w:pStyle w:val="Prrafodelista"/>
        <w:numPr>
          <w:ilvl w:val="0"/>
          <w:numId w:val="25"/>
        </w:numPr>
        <w:spacing w:after="0"/>
        <w:jc w:val="both"/>
        <w:rPr>
          <w:rFonts w:ascii="Times New Roman" w:hAnsi="Times New Roman"/>
          <w:lang w:val="es-CO"/>
        </w:rPr>
      </w:pPr>
      <w:r w:rsidRPr="00A42317">
        <w:rPr>
          <w:rFonts w:ascii="Times New Roman" w:hAnsi="Times New Roman"/>
          <w:lang w:val="es-CO"/>
        </w:rPr>
        <w:t>Contribuir a la formación de un médico que piense y actúe sistémicamente en la resolución de problemas y con capacidad de adaptación a los cambios en el contexto social, cultural, tecnológico y profesional.</w:t>
      </w:r>
    </w:p>
    <w:p w:rsidR="00ED6167" w:rsidRPr="00A42317" w:rsidRDefault="00ED6167" w:rsidP="007A6143">
      <w:pPr>
        <w:pStyle w:val="Prrafodelista"/>
        <w:numPr>
          <w:ilvl w:val="0"/>
          <w:numId w:val="25"/>
        </w:numPr>
        <w:spacing w:after="0"/>
        <w:jc w:val="both"/>
        <w:rPr>
          <w:rFonts w:ascii="Times New Roman" w:hAnsi="Times New Roman"/>
          <w:lang w:val="es-CO"/>
        </w:rPr>
      </w:pPr>
      <w:r w:rsidRPr="00A42317">
        <w:rPr>
          <w:rFonts w:ascii="Times New Roman" w:hAnsi="Times New Roman"/>
          <w:lang w:val="es-CO"/>
        </w:rPr>
        <w:t>Fomentar la investigación al interior del programa y su impacto en la comunidad.</w:t>
      </w:r>
    </w:p>
    <w:p w:rsidR="00ED6167" w:rsidRPr="00A42317" w:rsidRDefault="00ED6167" w:rsidP="007A6143">
      <w:pPr>
        <w:pStyle w:val="Prrafodelista"/>
        <w:numPr>
          <w:ilvl w:val="0"/>
          <w:numId w:val="25"/>
        </w:numPr>
        <w:spacing w:after="0"/>
        <w:jc w:val="both"/>
        <w:rPr>
          <w:rFonts w:ascii="Times New Roman" w:hAnsi="Times New Roman"/>
          <w:lang w:val="es-CO"/>
        </w:rPr>
      </w:pPr>
      <w:r w:rsidRPr="00A42317">
        <w:rPr>
          <w:rFonts w:ascii="Times New Roman" w:hAnsi="Times New Roman"/>
          <w:lang w:val="es-CO"/>
        </w:rPr>
        <w:t>Promover la proyección social a través de proy</w:t>
      </w:r>
      <w:r w:rsidR="003771D3" w:rsidRPr="00A42317">
        <w:rPr>
          <w:rFonts w:ascii="Times New Roman" w:hAnsi="Times New Roman"/>
          <w:lang w:val="es-CO"/>
        </w:rPr>
        <w:t>ectos y programas de extensión.</w:t>
      </w:r>
    </w:p>
    <w:p w:rsidR="00ED6167" w:rsidRPr="00A42317" w:rsidRDefault="00ED6167" w:rsidP="007A6143">
      <w:pPr>
        <w:pStyle w:val="Prrafodelista"/>
        <w:numPr>
          <w:ilvl w:val="0"/>
          <w:numId w:val="25"/>
        </w:numPr>
        <w:spacing w:after="0"/>
        <w:jc w:val="both"/>
        <w:rPr>
          <w:rFonts w:ascii="Times New Roman" w:hAnsi="Times New Roman"/>
          <w:lang w:val="es-CO"/>
        </w:rPr>
      </w:pPr>
      <w:r w:rsidRPr="00A42317">
        <w:rPr>
          <w:rFonts w:ascii="Times New Roman" w:hAnsi="Times New Roman"/>
          <w:lang w:val="es-CO"/>
        </w:rPr>
        <w:t xml:space="preserve">Y se propone un objetivo General para el desarrollar en el </w:t>
      </w:r>
      <w:proofErr w:type="spellStart"/>
      <w:r w:rsidRPr="00A42317">
        <w:rPr>
          <w:rFonts w:ascii="Times New Roman" w:hAnsi="Times New Roman"/>
          <w:lang w:val="es-CO"/>
        </w:rPr>
        <w:t>microcurriculo</w:t>
      </w:r>
      <w:proofErr w:type="spellEnd"/>
      <w:r w:rsidRPr="00A42317">
        <w:rPr>
          <w:rFonts w:ascii="Times New Roman" w:hAnsi="Times New Roman"/>
          <w:lang w:val="es-CO"/>
        </w:rPr>
        <w:t>:</w:t>
      </w:r>
    </w:p>
    <w:p w:rsidR="00ED6167" w:rsidRDefault="00ED6167" w:rsidP="007A6143">
      <w:pPr>
        <w:pStyle w:val="Prrafodelista"/>
        <w:numPr>
          <w:ilvl w:val="0"/>
          <w:numId w:val="25"/>
        </w:numPr>
        <w:spacing w:after="0"/>
        <w:jc w:val="both"/>
        <w:rPr>
          <w:rFonts w:ascii="Times New Roman" w:hAnsi="Times New Roman"/>
        </w:rPr>
      </w:pPr>
      <w:r w:rsidRPr="00A42317">
        <w:rPr>
          <w:rFonts w:ascii="Times New Roman" w:hAnsi="Times New Roman"/>
        </w:rPr>
        <w:lastRenderedPageBreak/>
        <w:t>Aportar a los estudiantes de Medicina de la Universidad del Quindío herramientas y conceptos de salud pública en el contexto de salud y sociedad, con énfasis en los determinantes ambientales, como marco general y en especial en los procesos de nutrición y metabolismo.</w:t>
      </w:r>
    </w:p>
    <w:p w:rsidR="007A6143" w:rsidRPr="00A42317" w:rsidRDefault="007A6143" w:rsidP="007A6143">
      <w:pPr>
        <w:pStyle w:val="Prrafodelista"/>
        <w:spacing w:after="0"/>
        <w:jc w:val="both"/>
        <w:rPr>
          <w:rFonts w:ascii="Times New Roman" w:hAnsi="Times New Roman"/>
        </w:rPr>
      </w:pPr>
    </w:p>
    <w:p w:rsidR="00ED6167" w:rsidRPr="00A42317" w:rsidRDefault="00205379" w:rsidP="007A6143">
      <w:pPr>
        <w:pStyle w:val="Prrafodelista"/>
        <w:numPr>
          <w:ilvl w:val="0"/>
          <w:numId w:val="1"/>
        </w:numPr>
        <w:jc w:val="both"/>
        <w:rPr>
          <w:rFonts w:ascii="Times New Roman" w:hAnsi="Times New Roman"/>
          <w:b/>
        </w:rPr>
      </w:pPr>
      <w:r w:rsidRPr="00A42317">
        <w:rPr>
          <w:rFonts w:ascii="Times New Roman" w:hAnsi="Times New Roman"/>
          <w:b/>
        </w:rPr>
        <w:t>OBJETIVOS ESPECÍFICOS</w:t>
      </w:r>
    </w:p>
    <w:p w:rsidR="003771D3" w:rsidRPr="00A42317" w:rsidRDefault="003771D3" w:rsidP="007A6143">
      <w:pPr>
        <w:pStyle w:val="Prrafodelista"/>
        <w:ind w:left="1080"/>
        <w:jc w:val="both"/>
        <w:rPr>
          <w:rFonts w:ascii="Times New Roman" w:hAnsi="Times New Roman"/>
          <w:b/>
        </w:rPr>
      </w:pPr>
    </w:p>
    <w:p w:rsidR="00ED6167" w:rsidRPr="00A42317" w:rsidRDefault="00ED6167" w:rsidP="007A6143">
      <w:pPr>
        <w:pStyle w:val="Prrafodelista"/>
        <w:numPr>
          <w:ilvl w:val="0"/>
          <w:numId w:val="23"/>
        </w:numPr>
        <w:spacing w:after="0"/>
        <w:jc w:val="both"/>
        <w:rPr>
          <w:rFonts w:ascii="Times New Roman" w:hAnsi="Times New Roman"/>
        </w:rPr>
      </w:pPr>
      <w:r w:rsidRPr="00A42317">
        <w:rPr>
          <w:rFonts w:ascii="Times New Roman" w:hAnsi="Times New Roman"/>
        </w:rPr>
        <w:t>Conocer los conceptos y modelos en Salud Pública.</w:t>
      </w:r>
    </w:p>
    <w:p w:rsidR="00ED6167" w:rsidRPr="00A42317" w:rsidRDefault="00ED6167" w:rsidP="007A6143">
      <w:pPr>
        <w:pStyle w:val="Prrafodelista"/>
        <w:numPr>
          <w:ilvl w:val="0"/>
          <w:numId w:val="23"/>
        </w:numPr>
        <w:spacing w:after="0"/>
        <w:jc w:val="both"/>
        <w:rPr>
          <w:rFonts w:ascii="Times New Roman" w:hAnsi="Times New Roman"/>
        </w:rPr>
      </w:pPr>
      <w:r w:rsidRPr="00A42317">
        <w:rPr>
          <w:rFonts w:ascii="Times New Roman" w:hAnsi="Times New Roman"/>
        </w:rPr>
        <w:t>Identificar y el ambiente, el estilo de vida y cultura como determinantes de salud.</w:t>
      </w:r>
    </w:p>
    <w:p w:rsidR="00ED6167" w:rsidRPr="00A42317" w:rsidRDefault="00ED6167" w:rsidP="007A6143">
      <w:pPr>
        <w:pStyle w:val="Prrafodelista"/>
        <w:numPr>
          <w:ilvl w:val="0"/>
          <w:numId w:val="23"/>
        </w:numPr>
        <w:spacing w:after="0"/>
        <w:jc w:val="both"/>
        <w:rPr>
          <w:rFonts w:ascii="Times New Roman" w:hAnsi="Times New Roman"/>
        </w:rPr>
      </w:pPr>
      <w:r w:rsidRPr="00A42317">
        <w:rPr>
          <w:rFonts w:ascii="Times New Roman" w:hAnsi="Times New Roman"/>
        </w:rPr>
        <w:t>Identificar la problemática ambiental relacionada con la salud.</w:t>
      </w:r>
    </w:p>
    <w:p w:rsidR="00ED6167" w:rsidRPr="00A42317" w:rsidRDefault="00ED6167" w:rsidP="007A6143">
      <w:pPr>
        <w:pStyle w:val="Prrafodelista"/>
        <w:numPr>
          <w:ilvl w:val="0"/>
          <w:numId w:val="23"/>
        </w:numPr>
        <w:spacing w:after="0"/>
        <w:jc w:val="both"/>
        <w:rPr>
          <w:rFonts w:ascii="Times New Roman" w:hAnsi="Times New Roman"/>
        </w:rPr>
      </w:pPr>
      <w:r w:rsidRPr="00A42317">
        <w:rPr>
          <w:rFonts w:ascii="Times New Roman" w:hAnsi="Times New Roman"/>
        </w:rPr>
        <w:t xml:space="preserve">Reconocer y explicar las relaciones que existen entre una comunidad, su estado de salud, su calidad de vida, el modelo de desarrollo. </w:t>
      </w:r>
    </w:p>
    <w:p w:rsidR="00D63990" w:rsidRPr="00A42317" w:rsidRDefault="00D63990" w:rsidP="007A6143">
      <w:pPr>
        <w:spacing w:after="0" w:line="240" w:lineRule="auto"/>
        <w:jc w:val="both"/>
        <w:rPr>
          <w:rFonts w:ascii="Times New Roman" w:hAnsi="Times New Roman"/>
        </w:rPr>
      </w:pPr>
    </w:p>
    <w:p w:rsidR="005D5927" w:rsidRPr="00A42317" w:rsidRDefault="005D5927" w:rsidP="007A6143">
      <w:pPr>
        <w:numPr>
          <w:ilvl w:val="0"/>
          <w:numId w:val="1"/>
        </w:numPr>
        <w:spacing w:after="0" w:line="240" w:lineRule="auto"/>
        <w:jc w:val="both"/>
        <w:rPr>
          <w:rFonts w:ascii="Times New Roman" w:hAnsi="Times New Roman"/>
          <w:b/>
        </w:rPr>
      </w:pPr>
      <w:r w:rsidRPr="00A42317">
        <w:rPr>
          <w:rFonts w:ascii="Times New Roman" w:hAnsi="Times New Roman"/>
          <w:b/>
        </w:rPr>
        <w:t>ESTRATEGIAS DE ARTICULACIÓN DOCENCIA-INVESTIGACIÓN-EXTENSIÓN</w:t>
      </w:r>
      <w:r w:rsidR="00470DAD" w:rsidRPr="00A42317">
        <w:rPr>
          <w:rFonts w:ascii="Times New Roman" w:hAnsi="Times New Roman"/>
          <w:b/>
        </w:rPr>
        <w:t xml:space="preserve"> Y PARA EL FOMENTO DEL </w:t>
      </w:r>
      <w:r w:rsidR="00512858" w:rsidRPr="00A42317">
        <w:rPr>
          <w:rFonts w:ascii="Times New Roman" w:hAnsi="Times New Roman"/>
          <w:b/>
        </w:rPr>
        <w:t>BILINGÜISMO</w:t>
      </w:r>
      <w:r w:rsidR="00470DAD" w:rsidRPr="00A42317">
        <w:rPr>
          <w:rFonts w:ascii="Times New Roman" w:hAnsi="Times New Roman"/>
          <w:b/>
        </w:rPr>
        <w:t xml:space="preserve"> Y LA INTERDISCIPLINARIEDAD</w:t>
      </w:r>
    </w:p>
    <w:p w:rsidR="005D5927" w:rsidRPr="00A42317" w:rsidRDefault="005D5927" w:rsidP="007A6143">
      <w:pPr>
        <w:spacing w:after="0" w:line="240" w:lineRule="auto"/>
        <w:ind w:left="360"/>
        <w:jc w:val="both"/>
        <w:rPr>
          <w:rFonts w:ascii="Times New Roman" w:hAnsi="Times New Roman"/>
          <w:b/>
        </w:rPr>
      </w:pPr>
    </w:p>
    <w:p w:rsidR="002E458D" w:rsidRPr="00A42317" w:rsidRDefault="002E458D" w:rsidP="007A6143">
      <w:pPr>
        <w:spacing w:after="0"/>
        <w:jc w:val="both"/>
        <w:rPr>
          <w:rFonts w:ascii="Times New Roman" w:hAnsi="Times New Roman"/>
          <w:bCs/>
          <w:lang w:val="es-CO"/>
        </w:rPr>
      </w:pPr>
      <w:r w:rsidRPr="00A42317">
        <w:rPr>
          <w:rFonts w:ascii="Times New Roman" w:hAnsi="Times New Roman"/>
        </w:rPr>
        <w:t>La estrategia se inscribe en el enfoque del Programa, el cual “</w:t>
      </w:r>
      <w:r w:rsidRPr="00A42317">
        <w:rPr>
          <w:rFonts w:ascii="Times New Roman" w:hAnsi="Times New Roman"/>
          <w:lang w:val="es-CO"/>
        </w:rPr>
        <w:t xml:space="preserve">se cimenta en la teoría de sistemas, enfocada a la resolución de problemas, formulación de proyectos, generando un profesional con competencias. Se trata entonces de un </w:t>
      </w:r>
      <w:r w:rsidRPr="00A42317">
        <w:rPr>
          <w:rFonts w:ascii="Times New Roman" w:hAnsi="Times New Roman"/>
          <w:bCs/>
          <w:i/>
          <w:lang w:val="es-CO"/>
        </w:rPr>
        <w:t>currículo por sistemas, con problemas, competencias y proyectos</w:t>
      </w:r>
      <w:r w:rsidRPr="00A42317">
        <w:rPr>
          <w:rFonts w:ascii="Times New Roman" w:hAnsi="Times New Roman"/>
          <w:bCs/>
          <w:lang w:val="es-CO"/>
        </w:rPr>
        <w:t>.”</w:t>
      </w:r>
    </w:p>
    <w:p w:rsidR="002E458D" w:rsidRPr="00A42317" w:rsidRDefault="002E458D" w:rsidP="007A6143">
      <w:pPr>
        <w:spacing w:after="0"/>
        <w:jc w:val="both"/>
        <w:rPr>
          <w:rFonts w:ascii="Times New Roman" w:hAnsi="Times New Roman"/>
          <w:lang w:val="es-CO"/>
        </w:rPr>
      </w:pPr>
      <w:r w:rsidRPr="00A42317">
        <w:rPr>
          <w:rFonts w:ascii="Times New Roman" w:hAnsi="Times New Roman"/>
          <w:lang w:val="es-CO"/>
        </w:rPr>
        <w:t xml:space="preserve"> “Con este enfoque pedagógico, se plantea la evolución desde un paradigma tradicional en el que se privilegia la enseñanza,hacia uno nuevo en el que se promueve el aprendizaje con los problemas del contexto...”</w:t>
      </w:r>
    </w:p>
    <w:p w:rsidR="003771D3" w:rsidRPr="00A42317" w:rsidRDefault="003771D3" w:rsidP="007A6143">
      <w:pPr>
        <w:spacing w:after="0" w:line="240" w:lineRule="auto"/>
        <w:jc w:val="both"/>
        <w:rPr>
          <w:rFonts w:ascii="Times New Roman" w:hAnsi="Times New Roman"/>
          <w:lang w:val="es-ES_tradnl"/>
        </w:rPr>
      </w:pPr>
    </w:p>
    <w:p w:rsidR="003771D3" w:rsidRPr="00A42317" w:rsidRDefault="003771D3" w:rsidP="007A6143">
      <w:pPr>
        <w:pStyle w:val="Prrafodelista"/>
        <w:numPr>
          <w:ilvl w:val="0"/>
          <w:numId w:val="26"/>
        </w:numPr>
        <w:spacing w:after="0" w:line="240" w:lineRule="auto"/>
        <w:jc w:val="both"/>
        <w:rPr>
          <w:rFonts w:ascii="Times New Roman" w:hAnsi="Times New Roman"/>
          <w:lang w:val="es-ES_tradnl"/>
        </w:rPr>
      </w:pPr>
      <w:r w:rsidRPr="00A42317">
        <w:rPr>
          <w:rFonts w:ascii="Times New Roman" w:hAnsi="Times New Roman"/>
          <w:b/>
          <w:lang w:val="es-ES_tradnl"/>
        </w:rPr>
        <w:t>Estrategias de articulación y/o desarrollo de la investigación formativa</w:t>
      </w:r>
      <w:r w:rsidRPr="00A42317">
        <w:rPr>
          <w:rFonts w:ascii="Times New Roman" w:hAnsi="Times New Roman"/>
          <w:lang w:val="es-ES_tradnl"/>
        </w:rPr>
        <w:t>: El estudiante participa en el diagnóstico de generación de residuos sólidos en la Universidad del Quindío.</w:t>
      </w:r>
    </w:p>
    <w:p w:rsidR="003771D3" w:rsidRPr="00A42317" w:rsidRDefault="003771D3" w:rsidP="007A6143">
      <w:pPr>
        <w:pStyle w:val="Prrafodelista"/>
        <w:numPr>
          <w:ilvl w:val="0"/>
          <w:numId w:val="26"/>
        </w:numPr>
        <w:spacing w:after="0" w:line="240" w:lineRule="auto"/>
        <w:jc w:val="both"/>
        <w:rPr>
          <w:rFonts w:ascii="Times New Roman" w:hAnsi="Times New Roman"/>
          <w:lang w:val="es-ES_tradnl"/>
        </w:rPr>
      </w:pPr>
      <w:r w:rsidRPr="00A42317">
        <w:rPr>
          <w:rFonts w:ascii="Times New Roman" w:hAnsi="Times New Roman"/>
          <w:b/>
          <w:lang w:val="es-ES_tradnl"/>
        </w:rPr>
        <w:t>Prácticas de conocimiento y reconocimiento del entorno:</w:t>
      </w:r>
      <w:r w:rsidRPr="00A42317">
        <w:rPr>
          <w:rFonts w:ascii="Times New Roman" w:hAnsi="Times New Roman"/>
          <w:lang w:val="es-ES_tradnl"/>
        </w:rPr>
        <w:t xml:space="preserve"> Se llevan a cabo prácticas salud y ambiente a la microcuenca la Aldana, por el sendero Cedro Rosado en la Universidad del Quindío, visita al Acueducto municipal, a la central de sacrificio municipal</w:t>
      </w:r>
    </w:p>
    <w:p w:rsidR="003771D3" w:rsidRPr="00A42317" w:rsidRDefault="003771D3" w:rsidP="007A6143">
      <w:pPr>
        <w:pStyle w:val="Prrafodelista"/>
        <w:numPr>
          <w:ilvl w:val="0"/>
          <w:numId w:val="26"/>
        </w:numPr>
        <w:spacing w:after="0" w:line="240" w:lineRule="auto"/>
        <w:jc w:val="both"/>
        <w:rPr>
          <w:rFonts w:ascii="Times New Roman" w:hAnsi="Times New Roman"/>
          <w:lang w:val="es-ES_tradnl"/>
        </w:rPr>
      </w:pPr>
      <w:r w:rsidRPr="00A42317">
        <w:rPr>
          <w:rFonts w:ascii="Times New Roman" w:hAnsi="Times New Roman"/>
          <w:b/>
          <w:lang w:val="es-ES_tradnl"/>
        </w:rPr>
        <w:t xml:space="preserve">Estrategias para el fomento del manejo de una segunda lengua: </w:t>
      </w:r>
      <w:r w:rsidRPr="00A42317">
        <w:rPr>
          <w:rFonts w:ascii="Times New Roman" w:hAnsi="Times New Roman"/>
          <w:lang w:val="es-ES_tradnl"/>
        </w:rPr>
        <w:t>El estudiante consulta en internet en la paginas de PAHO y MEDLINE, de bibliografía en inglés.</w:t>
      </w:r>
    </w:p>
    <w:p w:rsidR="003771D3" w:rsidRPr="00A42317" w:rsidRDefault="003771D3" w:rsidP="007A6143">
      <w:pPr>
        <w:pStyle w:val="Prrafodelista"/>
        <w:numPr>
          <w:ilvl w:val="0"/>
          <w:numId w:val="26"/>
        </w:numPr>
        <w:spacing w:after="0" w:line="240" w:lineRule="auto"/>
        <w:jc w:val="both"/>
        <w:rPr>
          <w:rFonts w:ascii="Times New Roman" w:hAnsi="Times New Roman"/>
          <w:b/>
          <w:lang w:val="es-ES_tradnl"/>
        </w:rPr>
      </w:pPr>
      <w:r w:rsidRPr="00A42317">
        <w:rPr>
          <w:rFonts w:ascii="Times New Roman" w:hAnsi="Times New Roman"/>
          <w:b/>
          <w:lang w:val="es-ES_tradnl"/>
        </w:rPr>
        <w:t xml:space="preserve">Estrategias para el fomento de la interdisciplinariedad: </w:t>
      </w:r>
      <w:r w:rsidRPr="00A42317">
        <w:rPr>
          <w:rFonts w:ascii="Times New Roman" w:hAnsi="Times New Roman"/>
          <w:lang w:val="es-ES_tradnl"/>
        </w:rPr>
        <w:t>Prácticas de salud y ambiente a diferentes instituciones: microcuenca la Aldana, acueducto municipal, central de sacrificio.</w:t>
      </w:r>
    </w:p>
    <w:p w:rsidR="002E458D" w:rsidRPr="00A42317" w:rsidRDefault="003771D3" w:rsidP="007A6143">
      <w:pPr>
        <w:pStyle w:val="Prrafodelista"/>
        <w:numPr>
          <w:ilvl w:val="0"/>
          <w:numId w:val="26"/>
        </w:numPr>
        <w:spacing w:after="0" w:line="240" w:lineRule="auto"/>
        <w:jc w:val="both"/>
        <w:rPr>
          <w:rFonts w:ascii="Times New Roman" w:hAnsi="Times New Roman"/>
          <w:b/>
          <w:lang w:val="es-ES_tradnl"/>
        </w:rPr>
      </w:pPr>
      <w:r w:rsidRPr="00A42317">
        <w:rPr>
          <w:rFonts w:ascii="Times New Roman" w:hAnsi="Times New Roman"/>
          <w:b/>
          <w:lang w:val="es-ES_tradnl"/>
        </w:rPr>
        <w:t xml:space="preserve">Estrategias de extensión o proyección social: </w:t>
      </w:r>
      <w:r w:rsidRPr="00A42317">
        <w:rPr>
          <w:rFonts w:ascii="Times New Roman" w:hAnsi="Times New Roman"/>
          <w:lang w:val="es-ES_tradnl"/>
        </w:rPr>
        <w:t xml:space="preserve">Las prácticas de diagnóstico de situación de residuos sólidos, el estudiante establece relaciones con diversos actores de la universidad y aporta los resultados para el sistema de gestión ambiental. </w:t>
      </w:r>
    </w:p>
    <w:p w:rsidR="002E458D" w:rsidRPr="00A42317" w:rsidRDefault="002E458D" w:rsidP="007A6143">
      <w:pPr>
        <w:spacing w:after="0" w:line="240" w:lineRule="auto"/>
        <w:ind w:left="360"/>
        <w:jc w:val="both"/>
        <w:rPr>
          <w:rFonts w:ascii="Times New Roman" w:hAnsi="Times New Roman"/>
          <w:b/>
          <w:lang w:val="es-ES_tradnl"/>
        </w:rPr>
      </w:pPr>
    </w:p>
    <w:p w:rsidR="00ED6167" w:rsidRPr="00A42317" w:rsidRDefault="00470DAD" w:rsidP="007A6143">
      <w:pPr>
        <w:pStyle w:val="Prrafodelista"/>
        <w:numPr>
          <w:ilvl w:val="0"/>
          <w:numId w:val="1"/>
        </w:numPr>
        <w:jc w:val="both"/>
        <w:rPr>
          <w:rFonts w:ascii="Times New Roman" w:hAnsi="Times New Roman"/>
        </w:rPr>
      </w:pPr>
      <w:r w:rsidRPr="00A42317">
        <w:rPr>
          <w:rFonts w:ascii="Times New Roman" w:hAnsi="Times New Roman"/>
          <w:b/>
        </w:rPr>
        <w:t>CONTENIDOS</w:t>
      </w:r>
    </w:p>
    <w:p w:rsidR="00ED6167" w:rsidRPr="00A42317" w:rsidRDefault="00ED6167" w:rsidP="007A6143">
      <w:pPr>
        <w:spacing w:after="0" w:line="240" w:lineRule="auto"/>
        <w:ind w:left="372" w:firstLine="708"/>
        <w:jc w:val="both"/>
        <w:rPr>
          <w:rFonts w:ascii="Times New Roman" w:hAnsi="Times New Roman"/>
          <w:b/>
        </w:rPr>
      </w:pPr>
      <w:r w:rsidRPr="00A42317">
        <w:rPr>
          <w:rFonts w:ascii="Times New Roman" w:hAnsi="Times New Roman"/>
          <w:b/>
        </w:rPr>
        <w:t>Contenidos conceptuales (SABER)</w:t>
      </w:r>
    </w:p>
    <w:p w:rsidR="00ED6167" w:rsidRPr="00A42317" w:rsidRDefault="00ED6167" w:rsidP="007A6143">
      <w:pPr>
        <w:spacing w:after="0" w:line="240" w:lineRule="auto"/>
        <w:ind w:left="372" w:firstLine="708"/>
        <w:jc w:val="both"/>
        <w:rPr>
          <w:rFonts w:ascii="Times New Roman" w:hAnsi="Times New Roman"/>
          <w:b/>
        </w:rPr>
      </w:pPr>
    </w:p>
    <w:p w:rsidR="00ED6167" w:rsidRPr="00A42317" w:rsidRDefault="00ED6167" w:rsidP="007A6143">
      <w:pPr>
        <w:pStyle w:val="Prrafodelista"/>
        <w:numPr>
          <w:ilvl w:val="0"/>
          <w:numId w:val="27"/>
        </w:numPr>
        <w:spacing w:after="0" w:line="240" w:lineRule="auto"/>
        <w:jc w:val="both"/>
        <w:rPr>
          <w:rFonts w:ascii="Times New Roman" w:hAnsi="Times New Roman"/>
        </w:rPr>
      </w:pPr>
      <w:r w:rsidRPr="00A42317">
        <w:rPr>
          <w:rFonts w:ascii="Times New Roman" w:hAnsi="Times New Roman"/>
        </w:rPr>
        <w:t>Introducción a la Salud Pública. Marco histórico.</w:t>
      </w:r>
    </w:p>
    <w:p w:rsidR="00ED6167" w:rsidRPr="00A42317" w:rsidRDefault="00ED6167" w:rsidP="007A6143">
      <w:pPr>
        <w:pStyle w:val="Prrafodelista"/>
        <w:numPr>
          <w:ilvl w:val="0"/>
          <w:numId w:val="27"/>
        </w:numPr>
        <w:spacing w:after="0" w:line="240" w:lineRule="auto"/>
        <w:jc w:val="both"/>
        <w:rPr>
          <w:rFonts w:ascii="Times New Roman" w:hAnsi="Times New Roman"/>
        </w:rPr>
      </w:pPr>
      <w:r w:rsidRPr="00A42317">
        <w:rPr>
          <w:rFonts w:ascii="Times New Roman" w:hAnsi="Times New Roman"/>
        </w:rPr>
        <w:t xml:space="preserve">Conceptos de </w:t>
      </w:r>
      <w:r w:rsidR="00A42317" w:rsidRPr="00A42317">
        <w:rPr>
          <w:rFonts w:ascii="Times New Roman" w:hAnsi="Times New Roman"/>
        </w:rPr>
        <w:t>Salud:</w:t>
      </w:r>
      <w:r w:rsidRPr="00A42317">
        <w:rPr>
          <w:rFonts w:ascii="Times New Roman" w:hAnsi="Times New Roman"/>
        </w:rPr>
        <w:t xml:space="preserve"> Determinantes en salud, APS, promoción de la salud -  </w:t>
      </w:r>
    </w:p>
    <w:p w:rsidR="00ED6167" w:rsidRPr="00A42317" w:rsidRDefault="00ED6167" w:rsidP="007A6143">
      <w:pPr>
        <w:pStyle w:val="Prrafodelista"/>
        <w:numPr>
          <w:ilvl w:val="0"/>
          <w:numId w:val="27"/>
        </w:numPr>
        <w:spacing w:after="0" w:line="240" w:lineRule="auto"/>
        <w:jc w:val="both"/>
        <w:rPr>
          <w:rFonts w:ascii="Times New Roman" w:hAnsi="Times New Roman"/>
        </w:rPr>
      </w:pPr>
      <w:r w:rsidRPr="00A42317">
        <w:rPr>
          <w:rFonts w:ascii="Times New Roman" w:hAnsi="Times New Roman"/>
        </w:rPr>
        <w:t>Modelos de Salud – El Modelo biomédico</w:t>
      </w:r>
    </w:p>
    <w:p w:rsidR="00ED6167" w:rsidRPr="00A42317" w:rsidRDefault="00ED6167" w:rsidP="007A6143">
      <w:pPr>
        <w:pStyle w:val="Prrafodelista"/>
        <w:numPr>
          <w:ilvl w:val="0"/>
          <w:numId w:val="27"/>
        </w:numPr>
        <w:spacing w:after="0" w:line="240" w:lineRule="auto"/>
        <w:jc w:val="both"/>
        <w:rPr>
          <w:rFonts w:ascii="Times New Roman" w:hAnsi="Times New Roman"/>
        </w:rPr>
      </w:pPr>
      <w:r w:rsidRPr="00A42317">
        <w:rPr>
          <w:rFonts w:ascii="Times New Roman" w:hAnsi="Times New Roman"/>
        </w:rPr>
        <w:t>El ambiente y el estilo de vida como determinantes de salud</w:t>
      </w:r>
    </w:p>
    <w:p w:rsidR="00ED6167" w:rsidRPr="00A42317" w:rsidRDefault="00ED6167" w:rsidP="007A6143">
      <w:pPr>
        <w:pStyle w:val="Prrafodelista"/>
        <w:numPr>
          <w:ilvl w:val="0"/>
          <w:numId w:val="27"/>
        </w:numPr>
        <w:spacing w:after="0" w:line="240" w:lineRule="auto"/>
        <w:jc w:val="both"/>
        <w:rPr>
          <w:rFonts w:ascii="Times New Roman" w:hAnsi="Times New Roman"/>
        </w:rPr>
      </w:pPr>
      <w:r w:rsidRPr="00A42317">
        <w:rPr>
          <w:rFonts w:ascii="Times New Roman" w:hAnsi="Times New Roman"/>
        </w:rPr>
        <w:lastRenderedPageBreak/>
        <w:t>Salud, sociedad, Desarrollo y Calidad de vida.</w:t>
      </w:r>
    </w:p>
    <w:p w:rsidR="00ED6167" w:rsidRPr="00A42317" w:rsidRDefault="00ED6167" w:rsidP="007A6143">
      <w:pPr>
        <w:spacing w:after="0" w:line="240" w:lineRule="auto"/>
        <w:ind w:left="372" w:firstLine="708"/>
        <w:jc w:val="both"/>
        <w:rPr>
          <w:rFonts w:ascii="Times New Roman" w:hAnsi="Times New Roman"/>
          <w:b/>
        </w:rPr>
      </w:pPr>
    </w:p>
    <w:p w:rsidR="00ED6167" w:rsidRPr="00A42317" w:rsidRDefault="00ED6167" w:rsidP="007A6143">
      <w:pPr>
        <w:spacing w:after="0" w:line="240" w:lineRule="auto"/>
        <w:ind w:left="372" w:firstLine="708"/>
        <w:jc w:val="both"/>
        <w:rPr>
          <w:rFonts w:ascii="Times New Roman" w:hAnsi="Times New Roman"/>
          <w:b/>
        </w:rPr>
      </w:pPr>
      <w:r w:rsidRPr="00A42317">
        <w:rPr>
          <w:rFonts w:ascii="Times New Roman" w:hAnsi="Times New Roman"/>
          <w:b/>
        </w:rPr>
        <w:t>Contenidos procedimentales</w:t>
      </w:r>
      <w:r w:rsidRPr="00A42317">
        <w:rPr>
          <w:rStyle w:val="Refdenotaalpie"/>
          <w:rFonts w:ascii="Times New Roman" w:hAnsi="Times New Roman"/>
          <w:b/>
        </w:rPr>
        <w:footnoteReference w:id="4"/>
      </w:r>
      <w:r w:rsidRPr="00A42317">
        <w:rPr>
          <w:rFonts w:ascii="Times New Roman" w:hAnsi="Times New Roman"/>
          <w:b/>
        </w:rPr>
        <w:t xml:space="preserve"> (SABER HACER)</w:t>
      </w:r>
    </w:p>
    <w:p w:rsidR="00ED6167" w:rsidRPr="00A42317" w:rsidRDefault="00ED6167" w:rsidP="007A6143">
      <w:pPr>
        <w:spacing w:after="0" w:line="240" w:lineRule="auto"/>
        <w:jc w:val="both"/>
        <w:rPr>
          <w:rFonts w:ascii="Times New Roman" w:hAnsi="Times New Roman"/>
        </w:rPr>
      </w:pPr>
    </w:p>
    <w:p w:rsidR="00ED6167" w:rsidRPr="00A42317" w:rsidRDefault="00ED6167" w:rsidP="007A6143">
      <w:pPr>
        <w:pStyle w:val="Prrafodelista"/>
        <w:numPr>
          <w:ilvl w:val="0"/>
          <w:numId w:val="28"/>
        </w:numPr>
        <w:spacing w:after="0" w:line="240" w:lineRule="auto"/>
        <w:jc w:val="both"/>
        <w:rPr>
          <w:rFonts w:ascii="Times New Roman" w:hAnsi="Times New Roman"/>
        </w:rPr>
      </w:pPr>
      <w:r w:rsidRPr="00A42317">
        <w:rPr>
          <w:rFonts w:ascii="Times New Roman" w:hAnsi="Times New Roman"/>
        </w:rPr>
        <w:t>Reconocimiento de las variables y problemas ambientales y su relación con la salud humana</w:t>
      </w:r>
    </w:p>
    <w:p w:rsidR="00ED6167" w:rsidRPr="00A42317" w:rsidRDefault="00ED6167" w:rsidP="007A6143">
      <w:pPr>
        <w:pStyle w:val="Prrafodelista"/>
        <w:numPr>
          <w:ilvl w:val="0"/>
          <w:numId w:val="28"/>
        </w:numPr>
        <w:spacing w:after="0" w:line="240" w:lineRule="auto"/>
        <w:jc w:val="both"/>
        <w:rPr>
          <w:rFonts w:ascii="Times New Roman" w:hAnsi="Times New Roman"/>
        </w:rPr>
      </w:pPr>
      <w:r w:rsidRPr="00A42317">
        <w:rPr>
          <w:rFonts w:ascii="Times New Roman" w:hAnsi="Times New Roman"/>
        </w:rPr>
        <w:t>Identificación de su estilo de vida en el marco del Desarrollo a escala humana</w:t>
      </w:r>
    </w:p>
    <w:p w:rsidR="00ED6167" w:rsidRPr="00A42317" w:rsidRDefault="00ED6167" w:rsidP="007A6143">
      <w:pPr>
        <w:spacing w:after="0" w:line="240" w:lineRule="auto"/>
        <w:jc w:val="both"/>
        <w:rPr>
          <w:rFonts w:ascii="Times New Roman" w:hAnsi="Times New Roman"/>
        </w:rPr>
      </w:pPr>
    </w:p>
    <w:p w:rsidR="00ED6167" w:rsidRPr="00A42317" w:rsidRDefault="00ED6167" w:rsidP="007A6143">
      <w:pPr>
        <w:spacing w:after="0" w:line="240" w:lineRule="auto"/>
        <w:ind w:left="372" w:firstLine="708"/>
        <w:jc w:val="both"/>
        <w:rPr>
          <w:rFonts w:ascii="Times New Roman" w:hAnsi="Times New Roman"/>
          <w:b/>
        </w:rPr>
      </w:pPr>
      <w:r w:rsidRPr="00A42317">
        <w:rPr>
          <w:rFonts w:ascii="Times New Roman" w:hAnsi="Times New Roman"/>
          <w:b/>
        </w:rPr>
        <w:t>Contenidos actitudinales (SER)</w:t>
      </w:r>
    </w:p>
    <w:p w:rsidR="00ED6167" w:rsidRPr="00A42317" w:rsidRDefault="00ED6167" w:rsidP="007A6143">
      <w:pPr>
        <w:spacing w:after="0" w:line="240" w:lineRule="auto"/>
        <w:ind w:firstLine="708"/>
        <w:jc w:val="both"/>
        <w:rPr>
          <w:rFonts w:ascii="Times New Roman" w:hAnsi="Times New Roman"/>
          <w:b/>
        </w:rPr>
      </w:pPr>
    </w:p>
    <w:p w:rsidR="00ED6167" w:rsidRPr="00A42317" w:rsidRDefault="00ED6167" w:rsidP="007A6143">
      <w:pPr>
        <w:pStyle w:val="Prrafodelista"/>
        <w:numPr>
          <w:ilvl w:val="0"/>
          <w:numId w:val="29"/>
        </w:numPr>
        <w:spacing w:after="0"/>
        <w:jc w:val="both"/>
        <w:rPr>
          <w:rFonts w:ascii="Times New Roman" w:hAnsi="Times New Roman"/>
        </w:rPr>
      </w:pPr>
      <w:r w:rsidRPr="00A42317">
        <w:rPr>
          <w:rFonts w:ascii="Times New Roman" w:hAnsi="Times New Roman"/>
        </w:rPr>
        <w:t>Formulación de una propuesta que reconozca y articule las relaciones que existen entre una comunidad, su estado de salud, su calidad de vida, el modelo de desarrollo.</w:t>
      </w:r>
    </w:p>
    <w:p w:rsidR="00A42317" w:rsidRPr="00A42317" w:rsidRDefault="00A42317" w:rsidP="007A6143">
      <w:pPr>
        <w:spacing w:after="0" w:line="240" w:lineRule="auto"/>
        <w:jc w:val="both"/>
        <w:rPr>
          <w:rFonts w:ascii="Times New Roman" w:hAnsi="Times New Roman"/>
        </w:rPr>
      </w:pPr>
    </w:p>
    <w:p w:rsidR="00A42317" w:rsidRPr="00A42317" w:rsidRDefault="00A42317" w:rsidP="007A6143">
      <w:pPr>
        <w:jc w:val="both"/>
        <w:rPr>
          <w:rFonts w:ascii="Times New Roman" w:hAnsi="Times New Roman"/>
          <w:b/>
          <w:i/>
        </w:rPr>
      </w:pPr>
      <w:r w:rsidRPr="00A42317">
        <w:rPr>
          <w:rFonts w:ascii="Times New Roman" w:hAnsi="Times New Roman"/>
          <w:b/>
          <w:i/>
        </w:rPr>
        <w:t xml:space="preserve">SÍNTESIS DEL PLAN DE ASIGNATURA CON INDICACIÓN DE LOS CONTENIDOS CONCEPTUALES, PROCEDIMENTALES Y ACTITUDINALES: </w:t>
      </w:r>
    </w:p>
    <w:p w:rsidR="00A42317" w:rsidRPr="00A42317" w:rsidRDefault="00A42317" w:rsidP="007A6143">
      <w:pPr>
        <w:jc w:val="both"/>
        <w:rPr>
          <w:rFonts w:ascii="Times New Roman" w:hAnsi="Times New Roman"/>
          <w:b/>
        </w:rPr>
      </w:pPr>
      <w:r w:rsidRPr="00A42317">
        <w:rPr>
          <w:rFonts w:ascii="Times New Roman" w:hAnsi="Times New Roman"/>
          <w:b/>
        </w:rPr>
        <w:t>PRIMERA UNIDAD: INTRODUCCIÓN A LA SALUD PUBLICA, CONCEPTOS Y MODELOS DE SALUD:</w:t>
      </w:r>
    </w:p>
    <w:p w:rsidR="00A42317" w:rsidRDefault="00A42317" w:rsidP="007A6143">
      <w:pPr>
        <w:spacing w:after="0" w:line="240" w:lineRule="auto"/>
        <w:jc w:val="both"/>
        <w:rPr>
          <w:rFonts w:ascii="Times New Roman" w:hAnsi="Times New Roman"/>
        </w:rPr>
      </w:pPr>
      <w:r w:rsidRPr="00A42317">
        <w:rPr>
          <w:rFonts w:ascii="Times New Roman" w:hAnsi="Times New Roman"/>
        </w:rPr>
        <w:t>El estudiante está en capacidad de explicar la importancia de la Salud Púb</w:t>
      </w:r>
      <w:r w:rsidR="007A6143">
        <w:rPr>
          <w:rFonts w:ascii="Times New Roman" w:hAnsi="Times New Roman"/>
        </w:rPr>
        <w:t>lica en el Programa de Medicina y</w:t>
      </w:r>
      <w:r w:rsidRPr="00A42317">
        <w:rPr>
          <w:rFonts w:ascii="Times New Roman" w:hAnsi="Times New Roman"/>
        </w:rPr>
        <w:t xml:space="preserve"> reconocer los diferentes conceptos y modelos de Salud, a través de la historia.</w:t>
      </w:r>
      <w:r w:rsidR="007A6143">
        <w:rPr>
          <w:rFonts w:ascii="Times New Roman" w:hAnsi="Times New Roman"/>
        </w:rPr>
        <w:t xml:space="preserve"> </w:t>
      </w:r>
    </w:p>
    <w:p w:rsidR="007A6143" w:rsidRPr="00A42317" w:rsidRDefault="007A6143" w:rsidP="007A6143">
      <w:pPr>
        <w:spacing w:after="0" w:line="240" w:lineRule="auto"/>
        <w:jc w:val="both"/>
        <w:rPr>
          <w:rFonts w:ascii="Times New Roman" w:hAnsi="Times New Roman"/>
        </w:rPr>
      </w:pPr>
    </w:p>
    <w:tbl>
      <w:tblPr>
        <w:tblpPr w:leftFromText="141" w:rightFromText="141" w:vertAnchor="text" w:horzAnchor="margin" w:tblpY="265"/>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64"/>
        <w:gridCol w:w="2268"/>
        <w:gridCol w:w="2551"/>
        <w:gridCol w:w="2268"/>
      </w:tblGrid>
      <w:tr w:rsidR="00A42317" w:rsidRPr="00A42317" w:rsidTr="00050F14">
        <w:tc>
          <w:tcPr>
            <w:tcW w:w="2764" w:type="dxa"/>
          </w:tcPr>
          <w:p w:rsidR="00A42317" w:rsidRPr="00A42317" w:rsidRDefault="00A42317" w:rsidP="007A6143">
            <w:pPr>
              <w:jc w:val="both"/>
              <w:rPr>
                <w:rFonts w:ascii="Times New Roman" w:hAnsi="Times New Roman"/>
                <w:b/>
              </w:rPr>
            </w:pPr>
            <w:r w:rsidRPr="00A42317">
              <w:rPr>
                <w:rFonts w:ascii="Times New Roman" w:hAnsi="Times New Roman"/>
                <w:b/>
              </w:rPr>
              <w:t>SUBNUCLEO TEMATICO</w:t>
            </w:r>
          </w:p>
        </w:tc>
        <w:tc>
          <w:tcPr>
            <w:tcW w:w="2268" w:type="dxa"/>
          </w:tcPr>
          <w:p w:rsidR="00A42317" w:rsidRPr="00A42317" w:rsidRDefault="00A42317" w:rsidP="007A6143">
            <w:pPr>
              <w:jc w:val="both"/>
              <w:rPr>
                <w:rFonts w:ascii="Times New Roman" w:hAnsi="Times New Roman"/>
                <w:b/>
              </w:rPr>
            </w:pPr>
            <w:r w:rsidRPr="00A42317">
              <w:rPr>
                <w:rFonts w:ascii="Times New Roman" w:hAnsi="Times New Roman"/>
                <w:b/>
              </w:rPr>
              <w:t>PROPOSITO</w:t>
            </w:r>
          </w:p>
        </w:tc>
        <w:tc>
          <w:tcPr>
            <w:tcW w:w="2551" w:type="dxa"/>
          </w:tcPr>
          <w:p w:rsidR="00A42317" w:rsidRPr="00A42317" w:rsidRDefault="00A42317" w:rsidP="007A6143">
            <w:pPr>
              <w:jc w:val="both"/>
              <w:rPr>
                <w:rFonts w:ascii="Times New Roman" w:hAnsi="Times New Roman"/>
                <w:b/>
              </w:rPr>
            </w:pPr>
            <w:r w:rsidRPr="00A42317">
              <w:rPr>
                <w:rFonts w:ascii="Times New Roman" w:hAnsi="Times New Roman"/>
                <w:b/>
              </w:rPr>
              <w:t>ESTRATEGIAS</w:t>
            </w:r>
          </w:p>
        </w:tc>
        <w:tc>
          <w:tcPr>
            <w:tcW w:w="2268" w:type="dxa"/>
          </w:tcPr>
          <w:p w:rsidR="00A42317" w:rsidRPr="00A42317" w:rsidRDefault="00A42317" w:rsidP="007A6143">
            <w:pPr>
              <w:jc w:val="both"/>
              <w:rPr>
                <w:rFonts w:ascii="Times New Roman" w:hAnsi="Times New Roman"/>
                <w:b/>
              </w:rPr>
            </w:pPr>
            <w:r w:rsidRPr="00A42317">
              <w:rPr>
                <w:rFonts w:ascii="Times New Roman" w:hAnsi="Times New Roman"/>
                <w:b/>
              </w:rPr>
              <w:t>EVALUACION</w:t>
            </w: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t>Presentación del programa y de los estudiantes</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Conoce el programa y se motiva por la Salud Publica</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Presentación estudiantes</w:t>
            </w:r>
          </w:p>
          <w:p w:rsidR="00A42317" w:rsidRPr="00A42317" w:rsidRDefault="00A42317" w:rsidP="007A6143">
            <w:pPr>
              <w:jc w:val="both"/>
              <w:rPr>
                <w:rFonts w:ascii="Times New Roman" w:hAnsi="Times New Roman"/>
              </w:rPr>
            </w:pPr>
            <w:r w:rsidRPr="00A42317">
              <w:rPr>
                <w:rFonts w:ascii="Times New Roman" w:hAnsi="Times New Roman"/>
              </w:rPr>
              <w:t>Lectura del programa</w:t>
            </w:r>
          </w:p>
          <w:p w:rsidR="00A42317" w:rsidRPr="00A42317" w:rsidRDefault="00A42317" w:rsidP="007A6143">
            <w:pPr>
              <w:jc w:val="both"/>
              <w:rPr>
                <w:rFonts w:ascii="Times New Roman" w:hAnsi="Times New Roman"/>
              </w:rPr>
            </w:pPr>
            <w:r w:rsidRPr="00A42317">
              <w:rPr>
                <w:rFonts w:ascii="Times New Roman" w:hAnsi="Times New Roman"/>
              </w:rPr>
              <w:t>Orientación bibliografía</w:t>
            </w:r>
          </w:p>
        </w:tc>
        <w:tc>
          <w:tcPr>
            <w:tcW w:w="2268" w:type="dxa"/>
          </w:tcPr>
          <w:p w:rsidR="00A42317" w:rsidRPr="00A42317" w:rsidRDefault="00A42317" w:rsidP="007A6143">
            <w:pPr>
              <w:jc w:val="both"/>
              <w:rPr>
                <w:rFonts w:ascii="Times New Roman" w:hAnsi="Times New Roman"/>
              </w:rPr>
            </w:pP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t>Introducción a la Salud Pública</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 xml:space="preserve">Reconoce el concepto de Salud Pública y sus ámbitos de aplicación en el programa de </w:t>
            </w:r>
            <w:r w:rsidRPr="00A42317">
              <w:rPr>
                <w:rFonts w:ascii="Times New Roman" w:hAnsi="Times New Roman"/>
              </w:rPr>
              <w:lastRenderedPageBreak/>
              <w:t>Medicina.</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lastRenderedPageBreak/>
              <w:t>Exposición – lectura</w:t>
            </w:r>
          </w:p>
          <w:p w:rsidR="00A42317" w:rsidRPr="00A42317" w:rsidRDefault="007A6143" w:rsidP="007A6143">
            <w:pPr>
              <w:jc w:val="both"/>
              <w:rPr>
                <w:rFonts w:ascii="Times New Roman" w:hAnsi="Times New Roman"/>
              </w:rPr>
            </w:pPr>
            <w:r w:rsidRPr="00A42317">
              <w:rPr>
                <w:rFonts w:ascii="Times New Roman" w:hAnsi="Times New Roman"/>
              </w:rPr>
              <w:t>S</w:t>
            </w:r>
            <w:r w:rsidR="00A42317" w:rsidRPr="00A42317">
              <w:rPr>
                <w:rFonts w:ascii="Times New Roman" w:hAnsi="Times New Roman"/>
              </w:rPr>
              <w:t>eminario</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 xml:space="preserve">Se plantea un caso </w:t>
            </w: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lastRenderedPageBreak/>
              <w:t>Conceptos de Salud</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Reconoce diferentes conceptos de Salud.</w:t>
            </w:r>
          </w:p>
          <w:p w:rsidR="00A42317" w:rsidRPr="00A42317" w:rsidRDefault="00A42317" w:rsidP="007A6143">
            <w:pPr>
              <w:jc w:val="both"/>
              <w:rPr>
                <w:rFonts w:ascii="Times New Roman" w:hAnsi="Times New Roman"/>
              </w:rPr>
            </w:pP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 xml:space="preserve">Lectura, trabajo en grupo, </w:t>
            </w:r>
          </w:p>
          <w:p w:rsidR="00A42317" w:rsidRPr="00A42317" w:rsidRDefault="00A42317" w:rsidP="007A6143">
            <w:pPr>
              <w:jc w:val="both"/>
              <w:rPr>
                <w:rFonts w:ascii="Times New Roman" w:hAnsi="Times New Roman"/>
              </w:rPr>
            </w:pPr>
            <w:r w:rsidRPr="00A42317">
              <w:rPr>
                <w:rFonts w:ascii="Times New Roman" w:hAnsi="Times New Roman"/>
              </w:rPr>
              <w:t xml:space="preserve">Seminario </w:t>
            </w:r>
            <w:r w:rsidR="007A6143">
              <w:rPr>
                <w:rFonts w:ascii="Times New Roman" w:hAnsi="Times New Roman"/>
              </w:rPr>
              <w:t>–</w:t>
            </w:r>
            <w:r w:rsidRPr="00A42317">
              <w:rPr>
                <w:rFonts w:ascii="Times New Roman" w:hAnsi="Times New Roman"/>
              </w:rPr>
              <w:t xml:space="preserve"> exposición</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Se lleva a cabo un taller sobre conceptos de salud</w:t>
            </w: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t>Modelos de Salud a través de la historia</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Identifica diferentes modelos de Salud</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 xml:space="preserve">Seminario – lectura en grupo </w:t>
            </w:r>
            <w:r w:rsidR="007A6143">
              <w:rPr>
                <w:rFonts w:ascii="Times New Roman" w:hAnsi="Times New Roman"/>
              </w:rPr>
              <w:t>–</w:t>
            </w:r>
            <w:r w:rsidRPr="00A42317">
              <w:rPr>
                <w:rFonts w:ascii="Times New Roman" w:hAnsi="Times New Roman"/>
              </w:rPr>
              <w:t xml:space="preserve"> Exposición</w:t>
            </w: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El estudiante identifica el  modelo de salud aplicado al momento actual y lo analiza en el contexto de la Salud Pública.</w:t>
            </w:r>
          </w:p>
        </w:tc>
      </w:tr>
    </w:tbl>
    <w:p w:rsidR="00A42317" w:rsidRPr="00A42317" w:rsidRDefault="00A42317" w:rsidP="007A6143">
      <w:pPr>
        <w:jc w:val="both"/>
        <w:rPr>
          <w:rFonts w:ascii="Times New Roman" w:hAnsi="Times New Roman"/>
        </w:rPr>
      </w:pPr>
    </w:p>
    <w:p w:rsidR="00A42317" w:rsidRPr="00A42317" w:rsidRDefault="007A6143" w:rsidP="007A6143">
      <w:pPr>
        <w:jc w:val="both"/>
        <w:rPr>
          <w:rFonts w:ascii="Times New Roman" w:hAnsi="Times New Roman"/>
          <w:b/>
        </w:rPr>
      </w:pPr>
      <w:r>
        <w:rPr>
          <w:rFonts w:ascii="Times New Roman" w:hAnsi="Times New Roman"/>
          <w:b/>
        </w:rPr>
        <w:t>SEGUNDA UNIDAD</w:t>
      </w:r>
      <w:r w:rsidR="00A42317" w:rsidRPr="00A42317">
        <w:rPr>
          <w:rFonts w:ascii="Times New Roman" w:hAnsi="Times New Roman"/>
          <w:b/>
        </w:rPr>
        <w:t>: AMBIENTE, ESTILOS DE VIDA Y CULT</w:t>
      </w:r>
      <w:r w:rsidR="00A42317">
        <w:rPr>
          <w:rFonts w:ascii="Times New Roman" w:hAnsi="Times New Roman"/>
          <w:b/>
        </w:rPr>
        <w:t xml:space="preserve">URA COMO DETERMINANTES DE SALUD: </w:t>
      </w:r>
      <w:r w:rsidR="00A42317" w:rsidRPr="00A42317">
        <w:rPr>
          <w:rFonts w:ascii="Times New Roman" w:hAnsi="Times New Roman"/>
        </w:rPr>
        <w:t xml:space="preserve">El estudiante está en capacidad de identificar  el ambiente  y el estilo de vida como determinantes de salud. </w:t>
      </w:r>
    </w:p>
    <w:tbl>
      <w:tblPr>
        <w:tblpPr w:leftFromText="141" w:rightFromText="141" w:vertAnchor="text" w:horzAnchor="margin" w:tblpY="210"/>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622"/>
        <w:gridCol w:w="2551"/>
        <w:gridCol w:w="1985"/>
        <w:gridCol w:w="2449"/>
      </w:tblGrid>
      <w:tr w:rsidR="00A42317" w:rsidRPr="00A42317" w:rsidTr="00050F14">
        <w:tc>
          <w:tcPr>
            <w:tcW w:w="2622" w:type="dxa"/>
          </w:tcPr>
          <w:p w:rsidR="00A42317" w:rsidRPr="00A42317" w:rsidRDefault="00A42317" w:rsidP="007A6143">
            <w:pPr>
              <w:jc w:val="both"/>
              <w:rPr>
                <w:rFonts w:ascii="Times New Roman" w:hAnsi="Times New Roman"/>
                <w:b/>
              </w:rPr>
            </w:pPr>
            <w:r w:rsidRPr="00A42317">
              <w:rPr>
                <w:rFonts w:ascii="Times New Roman" w:hAnsi="Times New Roman"/>
                <w:b/>
              </w:rPr>
              <w:t>SUBNUCLEO TEMATICO</w:t>
            </w:r>
          </w:p>
        </w:tc>
        <w:tc>
          <w:tcPr>
            <w:tcW w:w="2551" w:type="dxa"/>
          </w:tcPr>
          <w:p w:rsidR="00A42317" w:rsidRPr="00A42317" w:rsidRDefault="00A42317" w:rsidP="007A6143">
            <w:pPr>
              <w:jc w:val="both"/>
              <w:rPr>
                <w:rFonts w:ascii="Times New Roman" w:hAnsi="Times New Roman"/>
                <w:b/>
              </w:rPr>
            </w:pPr>
            <w:r w:rsidRPr="00A42317">
              <w:rPr>
                <w:rFonts w:ascii="Times New Roman" w:hAnsi="Times New Roman"/>
                <w:b/>
              </w:rPr>
              <w:t>PROPÓSITO</w:t>
            </w:r>
          </w:p>
        </w:tc>
        <w:tc>
          <w:tcPr>
            <w:tcW w:w="1985" w:type="dxa"/>
          </w:tcPr>
          <w:p w:rsidR="00A42317" w:rsidRPr="00A42317" w:rsidRDefault="00A42317" w:rsidP="007A6143">
            <w:pPr>
              <w:jc w:val="both"/>
              <w:rPr>
                <w:rFonts w:ascii="Times New Roman" w:hAnsi="Times New Roman"/>
                <w:b/>
              </w:rPr>
            </w:pPr>
            <w:r w:rsidRPr="00A42317">
              <w:rPr>
                <w:rFonts w:ascii="Times New Roman" w:hAnsi="Times New Roman"/>
                <w:b/>
              </w:rPr>
              <w:t>ESTRATEGIAS</w:t>
            </w:r>
          </w:p>
        </w:tc>
        <w:tc>
          <w:tcPr>
            <w:tcW w:w="2449" w:type="dxa"/>
          </w:tcPr>
          <w:p w:rsidR="00A42317" w:rsidRPr="00A42317" w:rsidRDefault="00A42317" w:rsidP="007A6143">
            <w:pPr>
              <w:jc w:val="both"/>
              <w:rPr>
                <w:rFonts w:ascii="Times New Roman" w:hAnsi="Times New Roman"/>
                <w:b/>
              </w:rPr>
            </w:pPr>
            <w:r w:rsidRPr="00A42317">
              <w:rPr>
                <w:rFonts w:ascii="Times New Roman" w:hAnsi="Times New Roman"/>
                <w:b/>
              </w:rPr>
              <w:t>EVALUACION</w:t>
            </w:r>
          </w:p>
        </w:tc>
      </w:tr>
      <w:tr w:rsidR="00A42317" w:rsidRPr="00A42317" w:rsidTr="00050F14">
        <w:tc>
          <w:tcPr>
            <w:tcW w:w="2622" w:type="dxa"/>
          </w:tcPr>
          <w:p w:rsidR="00A42317" w:rsidRPr="00A42317" w:rsidRDefault="00A42317" w:rsidP="007A6143">
            <w:pPr>
              <w:jc w:val="both"/>
              <w:rPr>
                <w:rFonts w:ascii="Times New Roman" w:hAnsi="Times New Roman"/>
              </w:rPr>
            </w:pPr>
            <w:r w:rsidRPr="00A42317">
              <w:rPr>
                <w:rFonts w:ascii="Times New Roman" w:hAnsi="Times New Roman"/>
              </w:rPr>
              <w:t>Ecología y salud humana</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Reconoce los conceptos de ecología y Salud Humana y las relaciones entre ambos</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 xml:space="preserve">Exposición </w:t>
            </w:r>
          </w:p>
          <w:p w:rsidR="00A42317" w:rsidRPr="00A42317" w:rsidRDefault="00A42317" w:rsidP="007A6143">
            <w:pPr>
              <w:jc w:val="both"/>
              <w:rPr>
                <w:rFonts w:ascii="Times New Roman" w:hAnsi="Times New Roman"/>
              </w:rPr>
            </w:pPr>
            <w:r w:rsidRPr="00A42317">
              <w:rPr>
                <w:rFonts w:ascii="Times New Roman" w:hAnsi="Times New Roman"/>
              </w:rPr>
              <w:t>Trabajo en grupo</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Taller de aplicación de los factores condicionantes de la salud en su familia.</w:t>
            </w:r>
          </w:p>
        </w:tc>
      </w:tr>
      <w:tr w:rsidR="00A42317" w:rsidRPr="00A42317" w:rsidTr="00050F14">
        <w:tc>
          <w:tcPr>
            <w:tcW w:w="2622" w:type="dxa"/>
          </w:tcPr>
          <w:p w:rsidR="00A42317" w:rsidRPr="00A42317" w:rsidRDefault="00A42317" w:rsidP="007A6143">
            <w:pPr>
              <w:jc w:val="both"/>
              <w:rPr>
                <w:rFonts w:ascii="Times New Roman" w:hAnsi="Times New Roman"/>
              </w:rPr>
            </w:pPr>
            <w:r w:rsidRPr="00A42317">
              <w:rPr>
                <w:rFonts w:ascii="Times New Roman" w:hAnsi="Times New Roman"/>
              </w:rPr>
              <w:t>Ambiente y enfoque sistémico</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Identifica  el concepto de sistemas y enfoque sistémico aplicado a la salud individual y colectiva.</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Exposición - Película</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Discusión en grupo</w:t>
            </w:r>
          </w:p>
          <w:p w:rsidR="00A42317" w:rsidRPr="00A42317" w:rsidRDefault="00A42317" w:rsidP="007A6143">
            <w:pPr>
              <w:jc w:val="both"/>
              <w:rPr>
                <w:rFonts w:ascii="Times New Roman" w:hAnsi="Times New Roman"/>
              </w:rPr>
            </w:pPr>
            <w:r w:rsidRPr="00A42317">
              <w:rPr>
                <w:rFonts w:ascii="Times New Roman" w:hAnsi="Times New Roman"/>
              </w:rPr>
              <w:t xml:space="preserve">Sobre la película </w:t>
            </w:r>
            <w:proofErr w:type="spellStart"/>
            <w:r w:rsidRPr="00A42317">
              <w:rPr>
                <w:rFonts w:ascii="Times New Roman" w:hAnsi="Times New Roman"/>
              </w:rPr>
              <w:t>Gaia</w:t>
            </w:r>
            <w:proofErr w:type="spellEnd"/>
            <w:r w:rsidRPr="00A42317">
              <w:rPr>
                <w:rFonts w:ascii="Times New Roman" w:hAnsi="Times New Roman"/>
              </w:rPr>
              <w:t xml:space="preserve"> el destino de la tierra.</w:t>
            </w:r>
          </w:p>
        </w:tc>
      </w:tr>
      <w:tr w:rsidR="00A42317" w:rsidRPr="00A42317" w:rsidTr="00050F14">
        <w:tc>
          <w:tcPr>
            <w:tcW w:w="2622" w:type="dxa"/>
          </w:tcPr>
          <w:p w:rsidR="00A42317" w:rsidRPr="00A42317" w:rsidRDefault="00A42317" w:rsidP="007A6143">
            <w:pPr>
              <w:jc w:val="both"/>
              <w:rPr>
                <w:rFonts w:ascii="Times New Roman" w:hAnsi="Times New Roman"/>
              </w:rPr>
            </w:pPr>
            <w:r w:rsidRPr="00A42317">
              <w:rPr>
                <w:rFonts w:ascii="Times New Roman" w:hAnsi="Times New Roman"/>
              </w:rPr>
              <w:t>La microcuenca y la salud humana</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Reconoce una microcuenca urbana y sus implicaciones en Salud.</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Práctica –  Recorrido Microcuenca la Aldana</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Elaboración de informe de práctica individual.</w:t>
            </w:r>
          </w:p>
        </w:tc>
      </w:tr>
      <w:tr w:rsidR="00A42317" w:rsidRPr="00A42317" w:rsidTr="00050F14">
        <w:tc>
          <w:tcPr>
            <w:tcW w:w="2622" w:type="dxa"/>
          </w:tcPr>
          <w:p w:rsidR="00A42317" w:rsidRPr="00A42317" w:rsidRDefault="00A42317" w:rsidP="007A6143">
            <w:pPr>
              <w:jc w:val="both"/>
              <w:rPr>
                <w:rFonts w:ascii="Times New Roman" w:hAnsi="Times New Roman"/>
              </w:rPr>
            </w:pPr>
            <w:r w:rsidRPr="00A42317">
              <w:rPr>
                <w:rFonts w:ascii="Times New Roman" w:hAnsi="Times New Roman"/>
              </w:rPr>
              <w:t>Estilos de vida y cultura</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 xml:space="preserve">Identifica estilos de vida y cultura como </w:t>
            </w:r>
            <w:r w:rsidRPr="00A42317">
              <w:rPr>
                <w:rFonts w:ascii="Times New Roman" w:hAnsi="Times New Roman"/>
              </w:rPr>
              <w:lastRenderedPageBreak/>
              <w:t>determinantes en salud.</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lastRenderedPageBreak/>
              <w:t>Exposición – película</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Trabajo en grupo : estilos de vida</w:t>
            </w:r>
          </w:p>
        </w:tc>
      </w:tr>
      <w:tr w:rsidR="00A42317" w:rsidRPr="00A42317" w:rsidTr="00050F14">
        <w:tc>
          <w:tcPr>
            <w:tcW w:w="2622" w:type="dxa"/>
          </w:tcPr>
          <w:p w:rsidR="00A42317" w:rsidRPr="00A42317" w:rsidRDefault="00A42317" w:rsidP="007A6143">
            <w:pPr>
              <w:jc w:val="both"/>
              <w:rPr>
                <w:rFonts w:ascii="Times New Roman" w:hAnsi="Times New Roman"/>
              </w:rPr>
            </w:pPr>
            <w:r w:rsidRPr="00A42317">
              <w:rPr>
                <w:rFonts w:ascii="Times New Roman" w:hAnsi="Times New Roman"/>
              </w:rPr>
              <w:lastRenderedPageBreak/>
              <w:t>Práctica : Visita al Acueducto Municipal</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Reconoce la importancia de la potabilización del agua para consumo humano</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Práctica – Visita al Acueducto Municipal</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Informe de la práctica al Acueducto Municipal.</w:t>
            </w:r>
          </w:p>
        </w:tc>
      </w:tr>
      <w:tr w:rsidR="00A42317" w:rsidRPr="00A42317" w:rsidTr="00050F14">
        <w:tc>
          <w:tcPr>
            <w:tcW w:w="2622" w:type="dxa"/>
          </w:tcPr>
          <w:p w:rsidR="00A42317" w:rsidRPr="00A42317" w:rsidRDefault="00A42317" w:rsidP="007A6143">
            <w:pPr>
              <w:jc w:val="both"/>
              <w:rPr>
                <w:rFonts w:ascii="Times New Roman" w:hAnsi="Times New Roman"/>
              </w:rPr>
            </w:pPr>
            <w:r w:rsidRPr="00A42317">
              <w:rPr>
                <w:rFonts w:ascii="Times New Roman" w:hAnsi="Times New Roman"/>
              </w:rPr>
              <w:t>Ambiente, nutrición y alimentos</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Identifica el concepto de Seguridad Alimentaria</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Clase – trabajo en grupo</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Mesa redonda sobre seguridad alimentaria</w:t>
            </w:r>
          </w:p>
        </w:tc>
      </w:tr>
      <w:tr w:rsidR="00A42317" w:rsidRPr="00A42317" w:rsidTr="00A42317">
        <w:trPr>
          <w:trHeight w:val="990"/>
        </w:trPr>
        <w:tc>
          <w:tcPr>
            <w:tcW w:w="2622" w:type="dxa"/>
          </w:tcPr>
          <w:p w:rsidR="00A42317" w:rsidRPr="00A42317" w:rsidRDefault="00A42317" w:rsidP="007A6143">
            <w:pPr>
              <w:jc w:val="both"/>
              <w:rPr>
                <w:rFonts w:ascii="Times New Roman" w:hAnsi="Times New Roman"/>
              </w:rPr>
            </w:pPr>
            <w:r w:rsidRPr="00A42317">
              <w:rPr>
                <w:rFonts w:ascii="Times New Roman" w:hAnsi="Times New Roman"/>
              </w:rPr>
              <w:t>Práctica : Visita a la central de sacrificio</w:t>
            </w:r>
          </w:p>
        </w:tc>
        <w:tc>
          <w:tcPr>
            <w:tcW w:w="2551" w:type="dxa"/>
          </w:tcPr>
          <w:p w:rsidR="00A42317" w:rsidRPr="00A42317" w:rsidRDefault="00A42317" w:rsidP="007A6143">
            <w:pPr>
              <w:jc w:val="both"/>
              <w:rPr>
                <w:rFonts w:ascii="Times New Roman" w:hAnsi="Times New Roman"/>
              </w:rPr>
            </w:pPr>
            <w:r w:rsidRPr="00A42317">
              <w:rPr>
                <w:rFonts w:ascii="Times New Roman" w:hAnsi="Times New Roman"/>
              </w:rPr>
              <w:t>Reconoce la importancia de la higiene en el proceso y manipulación de alimentos</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Recorrido : Visita a la central de sacrificio</w:t>
            </w:r>
          </w:p>
        </w:tc>
        <w:tc>
          <w:tcPr>
            <w:tcW w:w="2449" w:type="dxa"/>
          </w:tcPr>
          <w:p w:rsidR="00A42317" w:rsidRPr="00A42317" w:rsidRDefault="00A42317" w:rsidP="007A6143">
            <w:pPr>
              <w:jc w:val="both"/>
              <w:rPr>
                <w:rFonts w:ascii="Times New Roman" w:hAnsi="Times New Roman"/>
              </w:rPr>
            </w:pPr>
            <w:r w:rsidRPr="00A42317">
              <w:rPr>
                <w:rFonts w:ascii="Times New Roman" w:hAnsi="Times New Roman"/>
              </w:rPr>
              <w:t>Informe de la práctica a la central de sacrificio.</w:t>
            </w:r>
          </w:p>
        </w:tc>
      </w:tr>
    </w:tbl>
    <w:p w:rsidR="00A42317" w:rsidRPr="00A42317" w:rsidRDefault="00A42317" w:rsidP="007A6143">
      <w:pPr>
        <w:jc w:val="both"/>
        <w:rPr>
          <w:rFonts w:ascii="Times New Roman" w:hAnsi="Times New Roman"/>
          <w:b/>
        </w:rPr>
      </w:pPr>
    </w:p>
    <w:p w:rsidR="00A42317" w:rsidRPr="00A42317" w:rsidRDefault="00A42317" w:rsidP="007A6143">
      <w:pPr>
        <w:jc w:val="both"/>
        <w:rPr>
          <w:rFonts w:ascii="Times New Roman" w:hAnsi="Times New Roman"/>
        </w:rPr>
      </w:pPr>
      <w:r w:rsidRPr="00A42317">
        <w:rPr>
          <w:rFonts w:ascii="Times New Roman" w:hAnsi="Times New Roman"/>
          <w:b/>
        </w:rPr>
        <w:t>TERCERA UNIDAD:  SALUD, SOCIEDAD Y DESARROLLO</w:t>
      </w:r>
      <w:r>
        <w:rPr>
          <w:rFonts w:ascii="Times New Roman" w:hAnsi="Times New Roman"/>
        </w:rPr>
        <w:t xml:space="preserve">: </w:t>
      </w:r>
      <w:r w:rsidRPr="00A42317">
        <w:rPr>
          <w:rFonts w:ascii="Times New Roman" w:hAnsi="Times New Roman"/>
        </w:rPr>
        <w:t>El estudiante está en capacidad de reconocer y explicar las relaciones que existen entre una comunidad, su estado de salud, su calidad de vida, el modelo de desarrollo.</w:t>
      </w:r>
    </w:p>
    <w:tbl>
      <w:tblPr>
        <w:tblpPr w:leftFromText="141" w:rightFromText="141" w:vertAnchor="text" w:horzAnchor="margin" w:tblpXSpec="center" w:tblpY="187"/>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64"/>
        <w:gridCol w:w="2409"/>
        <w:gridCol w:w="1985"/>
        <w:gridCol w:w="2268"/>
      </w:tblGrid>
      <w:tr w:rsidR="00A42317" w:rsidRPr="00A42317" w:rsidTr="00A42317">
        <w:trPr>
          <w:trHeight w:val="558"/>
        </w:trPr>
        <w:tc>
          <w:tcPr>
            <w:tcW w:w="2764" w:type="dxa"/>
          </w:tcPr>
          <w:p w:rsidR="00A42317" w:rsidRPr="00A42317" w:rsidRDefault="00A42317" w:rsidP="007A6143">
            <w:pPr>
              <w:jc w:val="both"/>
              <w:rPr>
                <w:rFonts w:ascii="Times New Roman" w:hAnsi="Times New Roman"/>
                <w:b/>
              </w:rPr>
            </w:pPr>
            <w:r w:rsidRPr="00A42317">
              <w:rPr>
                <w:rFonts w:ascii="Times New Roman" w:hAnsi="Times New Roman"/>
                <w:b/>
              </w:rPr>
              <w:t>SUBNUCLEO TEMATICO</w:t>
            </w:r>
          </w:p>
        </w:tc>
        <w:tc>
          <w:tcPr>
            <w:tcW w:w="2409" w:type="dxa"/>
          </w:tcPr>
          <w:p w:rsidR="00A42317" w:rsidRPr="00A42317" w:rsidRDefault="00A42317" w:rsidP="007A6143">
            <w:pPr>
              <w:jc w:val="both"/>
              <w:rPr>
                <w:rFonts w:ascii="Times New Roman" w:hAnsi="Times New Roman"/>
                <w:b/>
              </w:rPr>
            </w:pPr>
            <w:r w:rsidRPr="00A42317">
              <w:rPr>
                <w:rFonts w:ascii="Times New Roman" w:hAnsi="Times New Roman"/>
                <w:b/>
              </w:rPr>
              <w:t>PROPOSITO</w:t>
            </w:r>
          </w:p>
        </w:tc>
        <w:tc>
          <w:tcPr>
            <w:tcW w:w="1985" w:type="dxa"/>
          </w:tcPr>
          <w:p w:rsidR="00A42317" w:rsidRPr="00A42317" w:rsidRDefault="00A42317" w:rsidP="007A6143">
            <w:pPr>
              <w:jc w:val="both"/>
              <w:rPr>
                <w:rFonts w:ascii="Times New Roman" w:hAnsi="Times New Roman"/>
                <w:b/>
              </w:rPr>
            </w:pPr>
            <w:r w:rsidRPr="00A42317">
              <w:rPr>
                <w:rFonts w:ascii="Times New Roman" w:hAnsi="Times New Roman"/>
                <w:b/>
              </w:rPr>
              <w:t>ESTRATEGIAS</w:t>
            </w:r>
          </w:p>
        </w:tc>
        <w:tc>
          <w:tcPr>
            <w:tcW w:w="2268" w:type="dxa"/>
          </w:tcPr>
          <w:p w:rsidR="00A42317" w:rsidRPr="00A42317" w:rsidRDefault="00A42317" w:rsidP="007A6143">
            <w:pPr>
              <w:jc w:val="both"/>
              <w:rPr>
                <w:rFonts w:ascii="Times New Roman" w:hAnsi="Times New Roman"/>
                <w:b/>
              </w:rPr>
            </w:pPr>
            <w:r w:rsidRPr="00A42317">
              <w:rPr>
                <w:rFonts w:ascii="Times New Roman" w:hAnsi="Times New Roman"/>
                <w:b/>
              </w:rPr>
              <w:t>EVALUACION</w:t>
            </w: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t>Salud y Sociedad : Conceptos de organización social y Salud</w:t>
            </w:r>
          </w:p>
        </w:tc>
        <w:tc>
          <w:tcPr>
            <w:tcW w:w="2409" w:type="dxa"/>
          </w:tcPr>
          <w:p w:rsidR="00A42317" w:rsidRPr="00A42317" w:rsidRDefault="00A42317" w:rsidP="007A6143">
            <w:pPr>
              <w:jc w:val="both"/>
              <w:rPr>
                <w:rFonts w:ascii="Times New Roman" w:hAnsi="Times New Roman"/>
              </w:rPr>
            </w:pPr>
            <w:r w:rsidRPr="00A42317">
              <w:rPr>
                <w:rFonts w:ascii="Times New Roman" w:hAnsi="Times New Roman"/>
              </w:rPr>
              <w:t>Ubicarse en el contexto de la sociedad y los grupos sociales en los cuales se mueve, en relación con la salud</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Exposición - Ensayo</w:t>
            </w:r>
          </w:p>
          <w:p w:rsidR="00A42317" w:rsidRPr="00A42317" w:rsidRDefault="00A42317" w:rsidP="007A6143">
            <w:pPr>
              <w:jc w:val="both"/>
              <w:rPr>
                <w:rFonts w:ascii="Times New Roman" w:hAnsi="Times New Roman"/>
              </w:rPr>
            </w:pPr>
            <w:r w:rsidRPr="00A42317">
              <w:rPr>
                <w:rFonts w:ascii="Times New Roman" w:hAnsi="Times New Roman"/>
              </w:rPr>
              <w:t>Trabajo en grupo</w:t>
            </w:r>
          </w:p>
        </w:tc>
        <w:tc>
          <w:tcPr>
            <w:tcW w:w="2268" w:type="dxa"/>
          </w:tcPr>
          <w:p w:rsidR="00A42317" w:rsidRPr="00A42317" w:rsidRDefault="00A42317" w:rsidP="007A6143">
            <w:pPr>
              <w:jc w:val="both"/>
              <w:rPr>
                <w:rFonts w:ascii="Times New Roman" w:hAnsi="Times New Roman"/>
              </w:rPr>
            </w:pP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t>Calidad de vida, salud y desarrollo</w:t>
            </w:r>
          </w:p>
        </w:tc>
        <w:tc>
          <w:tcPr>
            <w:tcW w:w="2409" w:type="dxa"/>
          </w:tcPr>
          <w:p w:rsidR="00A42317" w:rsidRPr="00A42317" w:rsidRDefault="00A42317" w:rsidP="007A6143">
            <w:pPr>
              <w:jc w:val="both"/>
              <w:rPr>
                <w:rFonts w:ascii="Times New Roman" w:hAnsi="Times New Roman"/>
              </w:rPr>
            </w:pPr>
            <w:r w:rsidRPr="00A42317">
              <w:rPr>
                <w:rFonts w:ascii="Times New Roman" w:hAnsi="Times New Roman"/>
              </w:rPr>
              <w:t>Conocer enfoques y modelos de desarrollo y calidad de vida  y sus implicaciones sobre la salud humana</w:t>
            </w:r>
          </w:p>
        </w:tc>
        <w:tc>
          <w:tcPr>
            <w:tcW w:w="1985" w:type="dxa"/>
          </w:tcPr>
          <w:p w:rsidR="00A42317" w:rsidRPr="00A42317" w:rsidRDefault="00A42317" w:rsidP="007A6143">
            <w:pPr>
              <w:jc w:val="both"/>
              <w:rPr>
                <w:rFonts w:ascii="Times New Roman" w:hAnsi="Times New Roman"/>
              </w:rPr>
            </w:pPr>
            <w:r w:rsidRPr="00A42317">
              <w:rPr>
                <w:rFonts w:ascii="Times New Roman" w:hAnsi="Times New Roman"/>
              </w:rPr>
              <w:t>Exposición – Película</w:t>
            </w:r>
          </w:p>
          <w:p w:rsidR="00A42317" w:rsidRPr="00A42317" w:rsidRDefault="00A42317" w:rsidP="007A6143">
            <w:pPr>
              <w:jc w:val="both"/>
              <w:rPr>
                <w:rFonts w:ascii="Times New Roman" w:hAnsi="Times New Roman"/>
              </w:rPr>
            </w:pPr>
            <w:r w:rsidRPr="00A42317">
              <w:rPr>
                <w:rFonts w:ascii="Times New Roman" w:hAnsi="Times New Roman"/>
              </w:rPr>
              <w:t>Seminario</w:t>
            </w:r>
          </w:p>
        </w:tc>
        <w:tc>
          <w:tcPr>
            <w:tcW w:w="2268" w:type="dxa"/>
          </w:tcPr>
          <w:p w:rsidR="00A42317" w:rsidRPr="00A42317" w:rsidRDefault="00A42317" w:rsidP="007A6143">
            <w:pPr>
              <w:jc w:val="both"/>
              <w:rPr>
                <w:rFonts w:ascii="Times New Roman" w:hAnsi="Times New Roman"/>
              </w:rPr>
            </w:pPr>
          </w:p>
        </w:tc>
      </w:tr>
      <w:tr w:rsidR="00A42317" w:rsidRPr="00A42317" w:rsidTr="00050F14">
        <w:tc>
          <w:tcPr>
            <w:tcW w:w="2764" w:type="dxa"/>
          </w:tcPr>
          <w:p w:rsidR="00A42317" w:rsidRPr="00A42317" w:rsidRDefault="00A42317" w:rsidP="007A6143">
            <w:pPr>
              <w:jc w:val="both"/>
              <w:rPr>
                <w:rFonts w:ascii="Times New Roman" w:hAnsi="Times New Roman"/>
              </w:rPr>
            </w:pPr>
            <w:r w:rsidRPr="00A42317">
              <w:rPr>
                <w:rFonts w:ascii="Times New Roman" w:hAnsi="Times New Roman"/>
              </w:rPr>
              <w:t xml:space="preserve">Evaluación escrita </w:t>
            </w:r>
            <w:r w:rsidR="007A6143">
              <w:rPr>
                <w:rFonts w:ascii="Times New Roman" w:hAnsi="Times New Roman"/>
              </w:rPr>
              <w:t>–</w:t>
            </w:r>
            <w:r w:rsidRPr="00A42317">
              <w:rPr>
                <w:rFonts w:ascii="Times New Roman" w:hAnsi="Times New Roman"/>
              </w:rPr>
              <w:t xml:space="preserve"> </w:t>
            </w:r>
            <w:r w:rsidR="007A6143">
              <w:rPr>
                <w:rFonts w:ascii="Times New Roman" w:hAnsi="Times New Roman"/>
              </w:rPr>
              <w:t>presentación</w:t>
            </w:r>
          </w:p>
        </w:tc>
        <w:tc>
          <w:tcPr>
            <w:tcW w:w="2409" w:type="dxa"/>
          </w:tcPr>
          <w:p w:rsidR="00A42317" w:rsidRPr="00A42317" w:rsidRDefault="00A42317" w:rsidP="007A6143">
            <w:pPr>
              <w:jc w:val="both"/>
              <w:rPr>
                <w:rFonts w:ascii="Times New Roman" w:hAnsi="Times New Roman"/>
              </w:rPr>
            </w:pPr>
          </w:p>
        </w:tc>
        <w:tc>
          <w:tcPr>
            <w:tcW w:w="1985" w:type="dxa"/>
          </w:tcPr>
          <w:p w:rsidR="00A42317" w:rsidRPr="00A42317" w:rsidRDefault="00A42317" w:rsidP="007A6143">
            <w:pPr>
              <w:jc w:val="both"/>
              <w:rPr>
                <w:rFonts w:ascii="Times New Roman" w:hAnsi="Times New Roman"/>
              </w:rPr>
            </w:pPr>
          </w:p>
        </w:tc>
        <w:tc>
          <w:tcPr>
            <w:tcW w:w="2268" w:type="dxa"/>
          </w:tcPr>
          <w:p w:rsidR="00A42317" w:rsidRPr="00A42317" w:rsidRDefault="00A42317" w:rsidP="007A6143">
            <w:pPr>
              <w:jc w:val="both"/>
              <w:rPr>
                <w:rFonts w:ascii="Times New Roman" w:hAnsi="Times New Roman"/>
              </w:rPr>
            </w:pPr>
            <w:r w:rsidRPr="00A42317">
              <w:rPr>
                <w:rFonts w:ascii="Times New Roman" w:hAnsi="Times New Roman"/>
              </w:rPr>
              <w:t>Elabora una propuesta de Salud y Desarrollo que retoma el contexto actual y los modelos vistos</w:t>
            </w:r>
          </w:p>
        </w:tc>
      </w:tr>
    </w:tbl>
    <w:p w:rsidR="00084B34" w:rsidRPr="00A42317" w:rsidRDefault="00084B34" w:rsidP="007A6143">
      <w:pPr>
        <w:pStyle w:val="Textoindependiente"/>
        <w:numPr>
          <w:ilvl w:val="0"/>
          <w:numId w:val="1"/>
        </w:numPr>
        <w:spacing w:after="0"/>
        <w:jc w:val="both"/>
        <w:rPr>
          <w:b/>
          <w:sz w:val="22"/>
          <w:szCs w:val="22"/>
        </w:rPr>
      </w:pPr>
      <w:r w:rsidRPr="00A42317">
        <w:rPr>
          <w:b/>
          <w:sz w:val="22"/>
          <w:szCs w:val="22"/>
        </w:rPr>
        <w:lastRenderedPageBreak/>
        <w:t xml:space="preserve">ESTRATEGIAS </w:t>
      </w:r>
      <w:r w:rsidR="00D25457" w:rsidRPr="00A42317">
        <w:rPr>
          <w:b/>
          <w:sz w:val="22"/>
          <w:szCs w:val="22"/>
        </w:rPr>
        <w:t>METODOLÓGI</w:t>
      </w:r>
      <w:r w:rsidRPr="00A42317">
        <w:rPr>
          <w:b/>
          <w:sz w:val="22"/>
          <w:szCs w:val="22"/>
        </w:rPr>
        <w:t>C</w:t>
      </w:r>
      <w:r w:rsidR="0001425F" w:rsidRPr="00A42317">
        <w:rPr>
          <w:b/>
          <w:sz w:val="22"/>
          <w:szCs w:val="22"/>
        </w:rPr>
        <w:t>A</w:t>
      </w:r>
      <w:r w:rsidRPr="00A42317">
        <w:rPr>
          <w:b/>
          <w:sz w:val="22"/>
          <w:szCs w:val="22"/>
        </w:rPr>
        <w:t>S</w:t>
      </w:r>
    </w:p>
    <w:p w:rsidR="00084B34" w:rsidRPr="00A42317" w:rsidRDefault="00084B34" w:rsidP="007A6143">
      <w:pPr>
        <w:pStyle w:val="Textoindependiente"/>
        <w:spacing w:after="0"/>
        <w:ind w:left="1080"/>
        <w:jc w:val="both"/>
        <w:rPr>
          <w:b/>
          <w:sz w:val="22"/>
          <w:szCs w:val="22"/>
        </w:rPr>
      </w:pPr>
    </w:p>
    <w:p w:rsidR="00A42317" w:rsidRPr="00A42317" w:rsidRDefault="00ED6167" w:rsidP="007A6143">
      <w:pPr>
        <w:pStyle w:val="Textoindependiente"/>
        <w:spacing w:after="0"/>
        <w:ind w:left="1080"/>
        <w:jc w:val="both"/>
        <w:rPr>
          <w:b/>
          <w:sz w:val="22"/>
          <w:szCs w:val="22"/>
        </w:rPr>
      </w:pPr>
      <w:r w:rsidRPr="00A42317">
        <w:rPr>
          <w:sz w:val="22"/>
          <w:szCs w:val="22"/>
        </w:rPr>
        <w:t xml:space="preserve">Las </w:t>
      </w:r>
      <w:r w:rsidRPr="00A42317">
        <w:rPr>
          <w:i/>
          <w:sz w:val="22"/>
          <w:szCs w:val="22"/>
        </w:rPr>
        <w:t xml:space="preserve">metodologías de enseñanza </w:t>
      </w:r>
      <w:r w:rsidRPr="00A42317">
        <w:rPr>
          <w:sz w:val="22"/>
          <w:szCs w:val="22"/>
        </w:rPr>
        <w:t xml:space="preserve">pueden pensarse, en coherencia con los </w:t>
      </w:r>
      <w:r w:rsidRPr="00A42317">
        <w:rPr>
          <w:i/>
          <w:sz w:val="22"/>
          <w:szCs w:val="22"/>
        </w:rPr>
        <w:t>Principios pedagógicos</w:t>
      </w:r>
      <w:r w:rsidRPr="00A42317">
        <w:rPr>
          <w:sz w:val="22"/>
          <w:szCs w:val="22"/>
        </w:rPr>
        <w:t xml:space="preserve"> y las </w:t>
      </w:r>
      <w:r w:rsidRPr="00A42317">
        <w:rPr>
          <w:i/>
          <w:sz w:val="22"/>
          <w:szCs w:val="22"/>
        </w:rPr>
        <w:t>Concepciones didácticas</w:t>
      </w:r>
      <w:r w:rsidRPr="00A42317">
        <w:rPr>
          <w:sz w:val="22"/>
          <w:szCs w:val="22"/>
        </w:rPr>
        <w:t xml:space="preserve"> asumidas por cada Programa, como mediaciones y andamiajes para favorecer social y culturalmente el desarrollo de procedimientos (técnicas, habilidades y estrategias) para la construcción del saber.Reflexionar sobre las metodologías de trabajo implica hacerse por lo menos dos preguntas: ¿Cómo se estructuran los procesos de enseñanza y de aprendizaje? y ¿Qué relación existe entre metodologías de enseñanza y procesos de aprendizaje?</w:t>
      </w:r>
    </w:p>
    <w:p w:rsidR="00A42317" w:rsidRPr="00A42317" w:rsidRDefault="00A42317" w:rsidP="007A6143">
      <w:pPr>
        <w:pStyle w:val="Textoindependiente"/>
        <w:spacing w:after="0"/>
        <w:ind w:left="1080"/>
        <w:jc w:val="both"/>
        <w:rPr>
          <w:b/>
          <w:sz w:val="22"/>
          <w:szCs w:val="22"/>
        </w:rPr>
      </w:pPr>
    </w:p>
    <w:tbl>
      <w:tblPr>
        <w:tblStyle w:val="Tablaconcuadrcula"/>
        <w:tblW w:w="0" w:type="auto"/>
        <w:tblCellSpacing w:w="20" w:type="dxa"/>
        <w:tblInd w:w="419"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tblPr>
      <w:tblGrid>
        <w:gridCol w:w="2112"/>
        <w:gridCol w:w="3254"/>
        <w:gridCol w:w="3538"/>
      </w:tblGrid>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b/>
                <w:sz w:val="22"/>
                <w:szCs w:val="22"/>
                <w:lang w:val="es-CO"/>
              </w:rPr>
            </w:pPr>
          </w:p>
          <w:p w:rsidR="00ED6167" w:rsidRPr="00A42317" w:rsidRDefault="00ED6167" w:rsidP="007A6143">
            <w:pPr>
              <w:jc w:val="both"/>
              <w:rPr>
                <w:rFonts w:ascii="Times New Roman" w:hAnsi="Times New Roman"/>
                <w:b/>
                <w:sz w:val="22"/>
                <w:szCs w:val="22"/>
                <w:lang w:val="es-CO"/>
              </w:rPr>
            </w:pPr>
            <w:r w:rsidRPr="00A42317">
              <w:rPr>
                <w:rFonts w:ascii="Times New Roman" w:hAnsi="Times New Roman"/>
                <w:b/>
                <w:sz w:val="22"/>
                <w:szCs w:val="22"/>
                <w:lang w:val="es-CO"/>
              </w:rPr>
              <w:t>METODOLOGÍA</w:t>
            </w:r>
            <w:r w:rsidRPr="00A42317">
              <w:rPr>
                <w:rStyle w:val="Refdenotaalpie"/>
                <w:rFonts w:ascii="Times New Roman" w:hAnsi="Times New Roman"/>
                <w:b/>
                <w:sz w:val="22"/>
                <w:szCs w:val="22"/>
                <w:lang w:val="es-CO"/>
              </w:rPr>
              <w:footnoteReference w:id="5"/>
            </w:r>
          </w:p>
        </w:tc>
        <w:tc>
          <w:tcPr>
            <w:tcW w:w="3214" w:type="dxa"/>
          </w:tcPr>
          <w:p w:rsidR="00ED6167" w:rsidRPr="00A42317" w:rsidRDefault="00ED6167" w:rsidP="007A6143">
            <w:pPr>
              <w:jc w:val="both"/>
              <w:rPr>
                <w:rFonts w:ascii="Times New Roman" w:hAnsi="Times New Roman"/>
                <w:b/>
                <w:sz w:val="22"/>
                <w:szCs w:val="22"/>
                <w:lang w:val="es-CO"/>
              </w:rPr>
            </w:pPr>
          </w:p>
          <w:p w:rsidR="00ED6167" w:rsidRPr="00A42317" w:rsidRDefault="00ED6167" w:rsidP="007A6143">
            <w:pPr>
              <w:jc w:val="both"/>
              <w:rPr>
                <w:rFonts w:ascii="Times New Roman" w:hAnsi="Times New Roman"/>
                <w:b/>
                <w:sz w:val="22"/>
                <w:szCs w:val="22"/>
                <w:lang w:val="es-CO"/>
              </w:rPr>
            </w:pPr>
            <w:r w:rsidRPr="00A42317">
              <w:rPr>
                <w:rFonts w:ascii="Times New Roman" w:hAnsi="Times New Roman"/>
                <w:b/>
                <w:sz w:val="22"/>
                <w:szCs w:val="22"/>
                <w:lang w:val="es-CO"/>
              </w:rPr>
              <w:t>EN QUÉ CONSISTE</w:t>
            </w:r>
          </w:p>
        </w:tc>
        <w:tc>
          <w:tcPr>
            <w:tcW w:w="3478" w:type="dxa"/>
          </w:tcPr>
          <w:p w:rsidR="00ED6167" w:rsidRPr="00A42317" w:rsidRDefault="00ED6167" w:rsidP="007A6143">
            <w:pPr>
              <w:jc w:val="both"/>
              <w:rPr>
                <w:rFonts w:ascii="Times New Roman" w:hAnsi="Times New Roman"/>
                <w:b/>
                <w:sz w:val="22"/>
                <w:szCs w:val="22"/>
                <w:lang w:val="es-CO"/>
              </w:rPr>
            </w:pPr>
          </w:p>
          <w:p w:rsidR="00ED6167" w:rsidRPr="00A42317" w:rsidRDefault="00ED6167" w:rsidP="007A6143">
            <w:pPr>
              <w:jc w:val="both"/>
              <w:rPr>
                <w:rFonts w:ascii="Times New Roman" w:hAnsi="Times New Roman"/>
                <w:b/>
                <w:sz w:val="22"/>
                <w:szCs w:val="22"/>
                <w:lang w:val="es-CO"/>
              </w:rPr>
            </w:pPr>
            <w:r w:rsidRPr="00A42317">
              <w:rPr>
                <w:rFonts w:ascii="Times New Roman" w:hAnsi="Times New Roman"/>
                <w:b/>
                <w:sz w:val="22"/>
                <w:szCs w:val="22"/>
                <w:lang w:val="es-CO"/>
              </w:rPr>
              <w:t>PARA QUÉ SE USA</w:t>
            </w:r>
          </w:p>
          <w:p w:rsidR="00ED6167" w:rsidRPr="00A42317" w:rsidRDefault="00ED6167" w:rsidP="007A6143">
            <w:pPr>
              <w:jc w:val="both"/>
              <w:rPr>
                <w:rFonts w:ascii="Times New Roman" w:hAnsi="Times New Roman"/>
                <w:b/>
                <w:sz w:val="22"/>
                <w:szCs w:val="22"/>
                <w:lang w:val="es-CO"/>
              </w:rPr>
            </w:pP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Clase magistral</w:t>
            </w:r>
          </w:p>
          <w:p w:rsidR="00ED6167" w:rsidRPr="00A42317" w:rsidRDefault="00ED6167" w:rsidP="007A6143">
            <w:pPr>
              <w:jc w:val="both"/>
              <w:rPr>
                <w:rFonts w:ascii="Times New Roman" w:hAnsi="Times New Roman"/>
                <w:sz w:val="22"/>
                <w:szCs w:val="22"/>
                <w:lang w:val="es-CO"/>
              </w:rPr>
            </w:pP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Clase tradicional en la cual el profesor expone los diferentes temas.</w:t>
            </w:r>
          </w:p>
          <w:p w:rsidR="00ED6167" w:rsidRPr="00A42317" w:rsidRDefault="00ED6167" w:rsidP="007A6143">
            <w:pPr>
              <w:jc w:val="both"/>
              <w:rPr>
                <w:rFonts w:ascii="Times New Roman" w:hAnsi="Times New Roman"/>
                <w:sz w:val="22"/>
                <w:szCs w:val="22"/>
                <w:lang w:val="es-CO"/>
              </w:rPr>
            </w:pP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Explicar diversas temáticas.</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Lectura previa del material de clase</w:t>
            </w:r>
          </w:p>
          <w:p w:rsidR="00ED6167" w:rsidRPr="00A42317" w:rsidRDefault="00ED6167" w:rsidP="007A6143">
            <w:pPr>
              <w:jc w:val="both"/>
              <w:rPr>
                <w:rFonts w:ascii="Times New Roman" w:hAnsi="Times New Roman"/>
                <w:sz w:val="22"/>
                <w:szCs w:val="22"/>
                <w:lang w:val="es-CO"/>
              </w:rPr>
            </w:pP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Lecturas sobre las temáticas propuestas para la clase.</w:t>
            </w: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Enterar a los estudiantes de las temáticas que se desarrollarán para propiciar una mayor interacción entre los estudiantes y el profesor.</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Talleres individuales o en equipo.</w:t>
            </w:r>
          </w:p>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Sesiones de énfasis.</w:t>
            </w: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Desarrollo de actividades que lleven a una indagación individual o colectiva.</w:t>
            </w: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Reforzar temas vistos en clase y permitir que los estudiantes descubran debilidades de los mismos. </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Lecturas de apoyo en horario </w:t>
            </w:r>
            <w:proofErr w:type="spellStart"/>
            <w:r w:rsidRPr="00A42317">
              <w:rPr>
                <w:rFonts w:ascii="Times New Roman" w:hAnsi="Times New Roman"/>
                <w:sz w:val="22"/>
                <w:szCs w:val="22"/>
                <w:lang w:val="es-CO"/>
              </w:rPr>
              <w:t>extraclase</w:t>
            </w:r>
            <w:proofErr w:type="spellEnd"/>
          </w:p>
          <w:p w:rsidR="00ED6167" w:rsidRPr="00A42317" w:rsidRDefault="00ED6167" w:rsidP="007A6143">
            <w:pPr>
              <w:jc w:val="both"/>
              <w:rPr>
                <w:rFonts w:ascii="Times New Roman" w:hAnsi="Times New Roman"/>
                <w:sz w:val="22"/>
                <w:szCs w:val="22"/>
                <w:lang w:val="es-CO"/>
              </w:rPr>
            </w:pP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Consulta de los estudiantes en su horario independiente.</w:t>
            </w: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Mantener informado al estudiante sobre nuevas tecnologías o material adicional al que se encuentra en el texto guía.</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Cuestionario en clase</w:t>
            </w:r>
          </w:p>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Sesiones de énfasis en un tema.</w:t>
            </w: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Respuesta de interrogantes y generación de discusiones.</w:t>
            </w: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Propiciar la discusión para que el estudiante construya su propio conocimiento.</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Estudio de casos reales,   </w:t>
            </w:r>
          </w:p>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Prácticas </w:t>
            </w:r>
          </w:p>
          <w:p w:rsidR="00ED6167" w:rsidRPr="00A42317" w:rsidRDefault="00ED6167" w:rsidP="007A6143">
            <w:pPr>
              <w:jc w:val="both"/>
              <w:rPr>
                <w:rFonts w:ascii="Times New Roman" w:hAnsi="Times New Roman"/>
                <w:sz w:val="22"/>
                <w:szCs w:val="22"/>
                <w:lang w:val="es-CO"/>
              </w:rPr>
            </w:pP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Descripción y análisis de una situación real y del escenario donde sucede.</w:t>
            </w:r>
          </w:p>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Recorrido y reconocimiento de una microcuenca, acueducto, central de sacrificio, gestión residuos </w:t>
            </w:r>
            <w:proofErr w:type="spellStart"/>
            <w:r w:rsidRPr="00A42317">
              <w:rPr>
                <w:rFonts w:ascii="Times New Roman" w:hAnsi="Times New Roman"/>
                <w:sz w:val="22"/>
                <w:szCs w:val="22"/>
                <w:lang w:val="es-CO"/>
              </w:rPr>
              <w:t>solidos</w:t>
            </w:r>
            <w:proofErr w:type="spellEnd"/>
            <w:r w:rsidRPr="00A42317">
              <w:rPr>
                <w:rFonts w:ascii="Times New Roman" w:hAnsi="Times New Roman"/>
                <w:sz w:val="22"/>
                <w:szCs w:val="22"/>
                <w:lang w:val="es-CO"/>
              </w:rPr>
              <w:t>.</w:t>
            </w: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Contextualizar al estudiante, con el fin de que se apliquen o se relacionen algunos de los temas vistos.</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Exposición de un </w:t>
            </w:r>
            <w:r w:rsidRPr="00A42317">
              <w:rPr>
                <w:rFonts w:ascii="Times New Roman" w:hAnsi="Times New Roman"/>
                <w:sz w:val="22"/>
                <w:szCs w:val="22"/>
                <w:lang w:val="es-CO"/>
              </w:rPr>
              <w:lastRenderedPageBreak/>
              <w:t>tema en forma individual o en grupo</w:t>
            </w: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lastRenderedPageBreak/>
              <w:t xml:space="preserve">Presentación en público sobre </w:t>
            </w:r>
            <w:r w:rsidRPr="00A42317">
              <w:rPr>
                <w:rFonts w:ascii="Times New Roman" w:hAnsi="Times New Roman"/>
                <w:sz w:val="22"/>
                <w:szCs w:val="22"/>
                <w:lang w:val="es-CO"/>
              </w:rPr>
              <w:lastRenderedPageBreak/>
              <w:t>algún tema de la asignatura.</w:t>
            </w: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lastRenderedPageBreak/>
              <w:t xml:space="preserve">Fomentar la competencia para </w:t>
            </w:r>
            <w:r w:rsidRPr="00A42317">
              <w:rPr>
                <w:rFonts w:ascii="Times New Roman" w:hAnsi="Times New Roman"/>
                <w:sz w:val="22"/>
                <w:szCs w:val="22"/>
                <w:lang w:val="es-CO"/>
              </w:rPr>
              <w:lastRenderedPageBreak/>
              <w:t>hablar en público.</w:t>
            </w:r>
          </w:p>
        </w:tc>
      </w:tr>
      <w:tr w:rsidR="00ED6167" w:rsidRPr="00A42317" w:rsidTr="00B32A81">
        <w:trPr>
          <w:tblCellSpacing w:w="20" w:type="dxa"/>
        </w:trPr>
        <w:tc>
          <w:tcPr>
            <w:tcW w:w="1952"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lastRenderedPageBreak/>
              <w:t>Consulta en Internet ,</w:t>
            </w:r>
          </w:p>
          <w:p w:rsidR="00ED6167" w:rsidRPr="00A42317" w:rsidRDefault="00ED6167" w:rsidP="007A6143">
            <w:pPr>
              <w:jc w:val="both"/>
              <w:rPr>
                <w:rFonts w:ascii="Times New Roman" w:hAnsi="Times New Roman"/>
                <w:sz w:val="22"/>
                <w:szCs w:val="22"/>
                <w:lang w:val="es-CO"/>
              </w:rPr>
            </w:pPr>
          </w:p>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Sesiones de interacción a través de correo electrónico.</w:t>
            </w:r>
          </w:p>
        </w:tc>
        <w:tc>
          <w:tcPr>
            <w:tcW w:w="3214"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 xml:space="preserve">Presentación de un documento con la información recopilada (mediante consulta en internet) y análisis de la misma. </w:t>
            </w:r>
          </w:p>
          <w:p w:rsidR="00ED6167" w:rsidRPr="00A42317" w:rsidRDefault="00ED6167" w:rsidP="007A6143">
            <w:pPr>
              <w:jc w:val="both"/>
              <w:rPr>
                <w:rFonts w:ascii="Times New Roman" w:hAnsi="Times New Roman"/>
                <w:sz w:val="22"/>
                <w:szCs w:val="22"/>
                <w:lang w:val="es-CO"/>
              </w:rPr>
            </w:pPr>
          </w:p>
        </w:tc>
        <w:tc>
          <w:tcPr>
            <w:tcW w:w="3478" w:type="dxa"/>
          </w:tcPr>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Conseguir que los estudiantes conozcan las técnicas de búsqueda en Internet.</w:t>
            </w:r>
          </w:p>
          <w:p w:rsidR="00ED6167" w:rsidRPr="00A42317" w:rsidRDefault="00ED6167" w:rsidP="007A6143">
            <w:pPr>
              <w:jc w:val="both"/>
              <w:rPr>
                <w:rFonts w:ascii="Times New Roman" w:hAnsi="Times New Roman"/>
                <w:sz w:val="22"/>
                <w:szCs w:val="22"/>
                <w:lang w:val="es-CO"/>
              </w:rPr>
            </w:pPr>
          </w:p>
          <w:p w:rsidR="00ED6167" w:rsidRPr="00A42317" w:rsidRDefault="00ED6167" w:rsidP="007A6143">
            <w:pPr>
              <w:jc w:val="both"/>
              <w:rPr>
                <w:rFonts w:ascii="Times New Roman" w:hAnsi="Times New Roman"/>
                <w:sz w:val="22"/>
                <w:szCs w:val="22"/>
                <w:lang w:val="es-CO"/>
              </w:rPr>
            </w:pPr>
            <w:r w:rsidRPr="00A42317">
              <w:rPr>
                <w:rFonts w:ascii="Times New Roman" w:hAnsi="Times New Roman"/>
                <w:sz w:val="22"/>
                <w:szCs w:val="22"/>
                <w:lang w:val="es-CO"/>
              </w:rPr>
              <w:t>Consultas, asesorías y correos personalizados.</w:t>
            </w:r>
          </w:p>
        </w:tc>
      </w:tr>
    </w:tbl>
    <w:p w:rsidR="00ED6167" w:rsidRDefault="00ED6167" w:rsidP="007A6143">
      <w:pPr>
        <w:pStyle w:val="Textoindependiente"/>
        <w:spacing w:after="0"/>
        <w:jc w:val="both"/>
        <w:rPr>
          <w:b/>
          <w:sz w:val="22"/>
          <w:szCs w:val="22"/>
          <w:lang w:val="es-CO"/>
        </w:rPr>
      </w:pPr>
    </w:p>
    <w:p w:rsidR="00A42317" w:rsidRPr="00A42317" w:rsidRDefault="00A42317" w:rsidP="007A6143">
      <w:pPr>
        <w:spacing w:after="0" w:line="240" w:lineRule="auto"/>
        <w:jc w:val="both"/>
        <w:rPr>
          <w:rFonts w:ascii="Times New Roman" w:hAnsi="Times New Roman"/>
          <w:b/>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235"/>
        <w:gridCol w:w="2880"/>
        <w:gridCol w:w="1620"/>
        <w:gridCol w:w="1980"/>
      </w:tblGrid>
      <w:tr w:rsidR="00A42317" w:rsidRPr="00A42317" w:rsidTr="00050F14">
        <w:tc>
          <w:tcPr>
            <w:tcW w:w="3235" w:type="dxa"/>
          </w:tcPr>
          <w:p w:rsidR="00A42317" w:rsidRPr="00A42317" w:rsidRDefault="00A42317" w:rsidP="007A6143">
            <w:pPr>
              <w:jc w:val="both"/>
              <w:rPr>
                <w:rFonts w:ascii="Times New Roman" w:hAnsi="Times New Roman"/>
                <w:b/>
                <w:bCs/>
              </w:rPr>
            </w:pPr>
            <w:r w:rsidRPr="00A42317">
              <w:rPr>
                <w:rFonts w:ascii="Times New Roman" w:hAnsi="Times New Roman"/>
                <w:b/>
                <w:bCs/>
              </w:rPr>
              <w:t>TEMA</w:t>
            </w:r>
          </w:p>
        </w:tc>
        <w:tc>
          <w:tcPr>
            <w:tcW w:w="2880" w:type="dxa"/>
          </w:tcPr>
          <w:p w:rsidR="00A42317" w:rsidRPr="00A42317" w:rsidRDefault="00A42317" w:rsidP="007A6143">
            <w:pPr>
              <w:jc w:val="both"/>
              <w:rPr>
                <w:rFonts w:ascii="Times New Roman" w:hAnsi="Times New Roman"/>
                <w:b/>
                <w:bCs/>
              </w:rPr>
            </w:pPr>
            <w:r w:rsidRPr="00A42317">
              <w:rPr>
                <w:rFonts w:ascii="Times New Roman" w:hAnsi="Times New Roman"/>
                <w:b/>
                <w:bCs/>
              </w:rPr>
              <w:t>METODOLOGIA</w:t>
            </w:r>
          </w:p>
        </w:tc>
        <w:tc>
          <w:tcPr>
            <w:tcW w:w="1620" w:type="dxa"/>
          </w:tcPr>
          <w:p w:rsidR="00A42317" w:rsidRPr="00A42317" w:rsidRDefault="00A42317" w:rsidP="007A6143">
            <w:pPr>
              <w:jc w:val="both"/>
              <w:rPr>
                <w:rFonts w:ascii="Times New Roman" w:hAnsi="Times New Roman"/>
                <w:b/>
                <w:bCs/>
              </w:rPr>
            </w:pPr>
            <w:r w:rsidRPr="00A42317">
              <w:rPr>
                <w:rFonts w:ascii="Times New Roman" w:hAnsi="Times New Roman"/>
                <w:b/>
                <w:bCs/>
              </w:rPr>
              <w:t xml:space="preserve">HORAS </w:t>
            </w:r>
          </w:p>
        </w:tc>
        <w:tc>
          <w:tcPr>
            <w:tcW w:w="1980" w:type="dxa"/>
          </w:tcPr>
          <w:p w:rsidR="00A42317" w:rsidRPr="00A42317" w:rsidRDefault="00A42317" w:rsidP="007A6143">
            <w:pPr>
              <w:jc w:val="both"/>
              <w:rPr>
                <w:rFonts w:ascii="Times New Roman" w:hAnsi="Times New Roman"/>
                <w:b/>
                <w:bCs/>
              </w:rPr>
            </w:pPr>
            <w:r w:rsidRPr="00A42317">
              <w:rPr>
                <w:rFonts w:ascii="Times New Roman" w:hAnsi="Times New Roman"/>
                <w:b/>
                <w:bCs/>
              </w:rPr>
              <w:t>FECHA</w:t>
            </w:r>
          </w:p>
        </w:tc>
      </w:tr>
      <w:tr w:rsidR="00A42317" w:rsidRPr="00A42317" w:rsidTr="00050F14">
        <w:trPr>
          <w:cantSplit/>
        </w:trPr>
        <w:tc>
          <w:tcPr>
            <w:tcW w:w="3235" w:type="dxa"/>
          </w:tcPr>
          <w:p w:rsidR="00A42317" w:rsidRPr="00A42317" w:rsidRDefault="00A42317" w:rsidP="007A6143">
            <w:pPr>
              <w:jc w:val="both"/>
              <w:rPr>
                <w:rFonts w:ascii="Times New Roman" w:hAnsi="Times New Roman"/>
                <w:b/>
              </w:rPr>
            </w:pPr>
            <w:r w:rsidRPr="00A42317">
              <w:rPr>
                <w:rFonts w:ascii="Times New Roman" w:hAnsi="Times New Roman"/>
                <w:b/>
              </w:rPr>
              <w:t xml:space="preserve">UNIDAD I : </w:t>
            </w:r>
          </w:p>
        </w:tc>
        <w:tc>
          <w:tcPr>
            <w:tcW w:w="6480" w:type="dxa"/>
            <w:gridSpan w:val="3"/>
          </w:tcPr>
          <w:p w:rsidR="00A42317" w:rsidRPr="00A42317" w:rsidRDefault="00A42317" w:rsidP="007A6143">
            <w:pPr>
              <w:jc w:val="both"/>
              <w:rPr>
                <w:rFonts w:ascii="Times New Roman" w:hAnsi="Times New Roman"/>
              </w:rPr>
            </w:pPr>
            <w:r w:rsidRPr="00A42317">
              <w:rPr>
                <w:rFonts w:ascii="Times New Roman" w:hAnsi="Times New Roman"/>
                <w:b/>
              </w:rPr>
              <w:t>INTRODUCCIÓN A LA SALUD PUBLICA, CONCEPTOS Y MODELOS DE SALUD</w:t>
            </w: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Presentación del programa y de los estudiantes</w:t>
            </w:r>
          </w:p>
          <w:p w:rsidR="00A42317" w:rsidRPr="00A42317" w:rsidRDefault="00A42317" w:rsidP="007A6143">
            <w:pPr>
              <w:jc w:val="both"/>
              <w:rPr>
                <w:rFonts w:ascii="Times New Roman" w:hAnsi="Times New Roman"/>
              </w:rPr>
            </w:pPr>
            <w:r w:rsidRPr="00A42317">
              <w:rPr>
                <w:rFonts w:ascii="Times New Roman" w:hAnsi="Times New Roman"/>
              </w:rPr>
              <w:t xml:space="preserve">Conceptos de Salud : OMS – triada ecológica – </w:t>
            </w:r>
            <w:proofErr w:type="spellStart"/>
            <w:r w:rsidRPr="00A42317">
              <w:rPr>
                <w:rFonts w:ascii="Times New Roman" w:hAnsi="Times New Roman"/>
              </w:rPr>
              <w:t>Blum</w:t>
            </w:r>
            <w:proofErr w:type="spellEnd"/>
            <w:r w:rsidRPr="00A42317">
              <w:rPr>
                <w:rFonts w:ascii="Times New Roman" w:hAnsi="Times New Roman"/>
              </w:rPr>
              <w:t>, otros</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Exposición – lectura</w:t>
            </w:r>
          </w:p>
          <w:p w:rsidR="00A42317" w:rsidRPr="00A42317" w:rsidRDefault="00A42317" w:rsidP="007A6143">
            <w:pPr>
              <w:jc w:val="both"/>
              <w:rPr>
                <w:rFonts w:ascii="Times New Roman" w:hAnsi="Times New Roman"/>
              </w:rPr>
            </w:pPr>
            <w:r w:rsidRPr="00A42317">
              <w:rPr>
                <w:rFonts w:ascii="Times New Roman" w:hAnsi="Times New Roman"/>
              </w:rPr>
              <w:t xml:space="preserve">Seminario </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Conceptos de Salud :</w:t>
            </w:r>
          </w:p>
          <w:p w:rsidR="00A42317" w:rsidRPr="00A42317" w:rsidRDefault="00A42317" w:rsidP="007A6143">
            <w:pPr>
              <w:jc w:val="both"/>
              <w:rPr>
                <w:rFonts w:ascii="Times New Roman" w:hAnsi="Times New Roman"/>
              </w:rPr>
            </w:pPr>
            <w:r w:rsidRPr="00A42317">
              <w:rPr>
                <w:rFonts w:ascii="Times New Roman" w:hAnsi="Times New Roman"/>
              </w:rPr>
              <w:t>Introducción a la Salud Pública</w:t>
            </w:r>
          </w:p>
          <w:p w:rsidR="00A42317" w:rsidRPr="00A42317" w:rsidRDefault="00A42317" w:rsidP="007A6143">
            <w:pPr>
              <w:jc w:val="both"/>
              <w:rPr>
                <w:rFonts w:ascii="Times New Roman" w:hAnsi="Times New Roman"/>
              </w:rPr>
            </w:pPr>
            <w:r w:rsidRPr="00A42317">
              <w:rPr>
                <w:rFonts w:ascii="Times New Roman" w:hAnsi="Times New Roman"/>
              </w:rPr>
              <w:t>Marco histórico</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Exposición – lectura</w:t>
            </w:r>
          </w:p>
          <w:p w:rsidR="00A42317" w:rsidRPr="00A42317" w:rsidRDefault="00A42317" w:rsidP="007A6143">
            <w:pPr>
              <w:jc w:val="both"/>
              <w:rPr>
                <w:rFonts w:ascii="Times New Roman" w:hAnsi="Times New Roman"/>
              </w:rPr>
            </w:pPr>
            <w:r w:rsidRPr="00A42317">
              <w:rPr>
                <w:rFonts w:ascii="Times New Roman" w:hAnsi="Times New Roman"/>
              </w:rPr>
              <w:t xml:space="preserve">Seminario – </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Modelos de Salud :</w:t>
            </w:r>
          </w:p>
          <w:p w:rsidR="00A42317" w:rsidRPr="00A42317" w:rsidRDefault="00A42317" w:rsidP="007A6143">
            <w:pPr>
              <w:jc w:val="both"/>
              <w:rPr>
                <w:rFonts w:ascii="Times New Roman" w:hAnsi="Times New Roman"/>
              </w:rPr>
            </w:pPr>
            <w:r w:rsidRPr="00A42317">
              <w:rPr>
                <w:rFonts w:ascii="Times New Roman" w:hAnsi="Times New Roman"/>
              </w:rPr>
              <w:t>Modelo biomédico</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Seminario – Lecturas - exposición</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Atención primaria en salud</w:t>
            </w:r>
          </w:p>
          <w:p w:rsidR="00A42317" w:rsidRPr="00A42317" w:rsidRDefault="00A42317" w:rsidP="007A6143">
            <w:pPr>
              <w:jc w:val="both"/>
              <w:rPr>
                <w:rFonts w:ascii="Times New Roman" w:hAnsi="Times New Roman"/>
              </w:rPr>
            </w:pPr>
            <w:r w:rsidRPr="00A42317">
              <w:rPr>
                <w:rFonts w:ascii="Times New Roman" w:hAnsi="Times New Roman"/>
              </w:rPr>
              <w:t>Promoción de la salud</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Seminario – Lecturas - exposición</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Evaluación</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Evaluación escrita</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2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b/>
              </w:rPr>
            </w:pPr>
            <w:r w:rsidRPr="00A42317">
              <w:rPr>
                <w:rFonts w:ascii="Times New Roman" w:hAnsi="Times New Roman"/>
                <w:b/>
              </w:rPr>
              <w:t>SEMANA SANTA</w:t>
            </w:r>
          </w:p>
        </w:tc>
        <w:tc>
          <w:tcPr>
            <w:tcW w:w="2880" w:type="dxa"/>
          </w:tcPr>
          <w:p w:rsidR="00A42317" w:rsidRPr="00A42317" w:rsidRDefault="00A42317" w:rsidP="007A6143">
            <w:pPr>
              <w:jc w:val="both"/>
              <w:rPr>
                <w:rFonts w:ascii="Times New Roman" w:hAnsi="Times New Roman"/>
              </w:rPr>
            </w:pPr>
          </w:p>
        </w:tc>
        <w:tc>
          <w:tcPr>
            <w:tcW w:w="1620" w:type="dxa"/>
          </w:tcPr>
          <w:p w:rsidR="00A42317" w:rsidRPr="00A42317" w:rsidRDefault="00A42317" w:rsidP="007A6143">
            <w:pPr>
              <w:jc w:val="both"/>
              <w:rPr>
                <w:rFonts w:ascii="Times New Roman" w:hAnsi="Times New Roman"/>
              </w:rPr>
            </w:pPr>
          </w:p>
        </w:tc>
        <w:tc>
          <w:tcPr>
            <w:tcW w:w="1980" w:type="dxa"/>
          </w:tcPr>
          <w:p w:rsidR="00A42317" w:rsidRPr="00A42317" w:rsidRDefault="00A42317" w:rsidP="007A6143">
            <w:pPr>
              <w:jc w:val="both"/>
              <w:rPr>
                <w:rFonts w:ascii="Times New Roman" w:hAnsi="Times New Roman"/>
                <w:b/>
              </w:rPr>
            </w:pPr>
          </w:p>
        </w:tc>
      </w:tr>
      <w:tr w:rsidR="00A42317" w:rsidRPr="00A42317" w:rsidTr="00050F14">
        <w:trPr>
          <w:cantSplit/>
        </w:trPr>
        <w:tc>
          <w:tcPr>
            <w:tcW w:w="3235" w:type="dxa"/>
          </w:tcPr>
          <w:p w:rsidR="00A42317" w:rsidRPr="00A42317" w:rsidRDefault="00A42317" w:rsidP="007A6143">
            <w:pPr>
              <w:jc w:val="both"/>
              <w:rPr>
                <w:rFonts w:ascii="Times New Roman" w:hAnsi="Times New Roman"/>
                <w:b/>
              </w:rPr>
            </w:pPr>
            <w:r w:rsidRPr="00A42317">
              <w:rPr>
                <w:rFonts w:ascii="Times New Roman" w:hAnsi="Times New Roman"/>
                <w:b/>
              </w:rPr>
              <w:t xml:space="preserve">UNIDAD II : </w:t>
            </w:r>
          </w:p>
        </w:tc>
        <w:tc>
          <w:tcPr>
            <w:tcW w:w="6480" w:type="dxa"/>
            <w:gridSpan w:val="3"/>
          </w:tcPr>
          <w:p w:rsidR="00A42317" w:rsidRPr="00A42317" w:rsidRDefault="00A42317" w:rsidP="007A6143">
            <w:pPr>
              <w:jc w:val="both"/>
              <w:rPr>
                <w:rFonts w:ascii="Times New Roman" w:hAnsi="Times New Roman"/>
                <w:b/>
              </w:rPr>
            </w:pPr>
            <w:r w:rsidRPr="00A42317">
              <w:rPr>
                <w:rFonts w:ascii="Times New Roman" w:hAnsi="Times New Roman"/>
                <w:b/>
              </w:rPr>
              <w:t xml:space="preserve">AMBIENTE, ESTILOS DE VIDA Y CULTURA COMO DETERMINANTES DE SALUD </w:t>
            </w: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lastRenderedPageBreak/>
              <w:t>Ecología y salud humana</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 xml:space="preserve">Exposición </w:t>
            </w:r>
          </w:p>
          <w:p w:rsidR="00A42317" w:rsidRPr="00A42317" w:rsidRDefault="00A42317" w:rsidP="007A6143">
            <w:pPr>
              <w:jc w:val="both"/>
              <w:rPr>
                <w:rFonts w:ascii="Times New Roman" w:hAnsi="Times New Roman"/>
              </w:rPr>
            </w:pPr>
            <w:r w:rsidRPr="00A42317">
              <w:rPr>
                <w:rFonts w:ascii="Times New Roman" w:hAnsi="Times New Roman"/>
              </w:rPr>
              <w:t>Trabajo en grupo</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Ambiente y enfoque sistémico Medicina y sistemas dinámicos</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Exposición – Película</w:t>
            </w:r>
          </w:p>
          <w:p w:rsidR="00A42317" w:rsidRPr="00A42317" w:rsidRDefault="00A42317" w:rsidP="007A6143">
            <w:pPr>
              <w:jc w:val="both"/>
              <w:rPr>
                <w:rFonts w:ascii="Times New Roman" w:hAnsi="Times New Roman"/>
              </w:rPr>
            </w:pPr>
            <w:r w:rsidRPr="00A42317">
              <w:rPr>
                <w:rFonts w:ascii="Times New Roman" w:hAnsi="Times New Roman"/>
              </w:rPr>
              <w:t xml:space="preserve">Lectura  </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p w:rsidR="00A42317" w:rsidRPr="00A42317" w:rsidRDefault="00A42317" w:rsidP="007A6143">
            <w:pPr>
              <w:jc w:val="both"/>
              <w:rPr>
                <w:rFonts w:ascii="Times New Roman" w:hAnsi="Times New Roman"/>
              </w:rPr>
            </w:pP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La microcuenca y la salud humana</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Práctica –  Recorrido Microcuenca la Aldana</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2 horas</w:t>
            </w:r>
          </w:p>
          <w:p w:rsidR="00A42317" w:rsidRPr="00A42317" w:rsidRDefault="00A42317" w:rsidP="007A6143">
            <w:pPr>
              <w:jc w:val="both"/>
              <w:rPr>
                <w:rFonts w:ascii="Times New Roman" w:hAnsi="Times New Roman"/>
              </w:rPr>
            </w:pPr>
            <w:r w:rsidRPr="00A42317">
              <w:rPr>
                <w:rFonts w:ascii="Times New Roman" w:hAnsi="Times New Roman"/>
              </w:rPr>
              <w:t xml:space="preserve">2 horas </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Estilos de vida y cultura</w:t>
            </w:r>
          </w:p>
          <w:p w:rsidR="00A42317" w:rsidRPr="00A42317" w:rsidRDefault="00A42317" w:rsidP="007A6143">
            <w:pPr>
              <w:jc w:val="both"/>
              <w:rPr>
                <w:rFonts w:ascii="Times New Roman" w:hAnsi="Times New Roman"/>
              </w:rPr>
            </w:pPr>
            <w:r w:rsidRPr="00A42317">
              <w:rPr>
                <w:rFonts w:ascii="Times New Roman" w:hAnsi="Times New Roman"/>
              </w:rPr>
              <w:t>Desarrollo humano y estilo de vida</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Exposición – película</w:t>
            </w:r>
          </w:p>
          <w:p w:rsidR="00A42317" w:rsidRPr="00A42317" w:rsidRDefault="00A42317" w:rsidP="007A6143">
            <w:pPr>
              <w:jc w:val="both"/>
              <w:rPr>
                <w:rFonts w:ascii="Times New Roman" w:hAnsi="Times New Roman"/>
              </w:rPr>
            </w:pPr>
            <w:r w:rsidRPr="00A42317">
              <w:rPr>
                <w:rFonts w:ascii="Times New Roman" w:hAnsi="Times New Roman"/>
              </w:rPr>
              <w:t>Trabajo en grupo - taller</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p w:rsidR="00A42317" w:rsidRPr="00A42317" w:rsidRDefault="00A42317" w:rsidP="007A6143">
            <w:pPr>
              <w:jc w:val="both"/>
              <w:rPr>
                <w:rFonts w:ascii="Times New Roman" w:hAnsi="Times New Roman"/>
              </w:rPr>
            </w:pP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Práctica : Visita al Acueducto Municipal</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Práctica – Visita al Acueducto Municipal</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2 horas</w:t>
            </w:r>
          </w:p>
          <w:p w:rsidR="00A42317" w:rsidRPr="00A42317" w:rsidRDefault="00A42317" w:rsidP="007A6143">
            <w:pPr>
              <w:jc w:val="both"/>
              <w:rPr>
                <w:rFonts w:ascii="Times New Roman" w:hAnsi="Times New Roman"/>
              </w:rPr>
            </w:pPr>
            <w:r w:rsidRPr="00A42317">
              <w:rPr>
                <w:rFonts w:ascii="Times New Roman" w:hAnsi="Times New Roman"/>
              </w:rPr>
              <w:t>2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Generación de residuos</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 xml:space="preserve">Práctica </w:t>
            </w:r>
            <w:proofErr w:type="spellStart"/>
            <w:r w:rsidRPr="00A42317">
              <w:rPr>
                <w:rFonts w:ascii="Times New Roman" w:hAnsi="Times New Roman"/>
              </w:rPr>
              <w:t>Uniquindío</w:t>
            </w:r>
            <w:proofErr w:type="spellEnd"/>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Ambiente, nutrición y alimentos</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Clase – trabajo en grupo</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Práctica : Visita a la central de sacrificio</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Recorrido : Visita a la central de sacrificio</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Evaluación escrita : Problemática de salud y ambiente</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Análisis de determinantes en Salud en Armenia</w:t>
            </w:r>
          </w:p>
          <w:p w:rsidR="00A42317" w:rsidRPr="00A42317" w:rsidRDefault="00A42317" w:rsidP="007A6143">
            <w:pPr>
              <w:jc w:val="both"/>
              <w:rPr>
                <w:rFonts w:ascii="Times New Roman" w:hAnsi="Times New Roman"/>
              </w:rPr>
            </w:pP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b/>
              </w:rPr>
            </w:pPr>
            <w:r w:rsidRPr="00A42317">
              <w:rPr>
                <w:rFonts w:ascii="Times New Roman" w:hAnsi="Times New Roman"/>
                <w:b/>
              </w:rPr>
              <w:t xml:space="preserve">UNIDAD III : </w:t>
            </w:r>
          </w:p>
        </w:tc>
        <w:tc>
          <w:tcPr>
            <w:tcW w:w="6480" w:type="dxa"/>
            <w:gridSpan w:val="3"/>
          </w:tcPr>
          <w:p w:rsidR="00A42317" w:rsidRPr="00A42317" w:rsidRDefault="00A42317" w:rsidP="007A6143">
            <w:pPr>
              <w:jc w:val="both"/>
              <w:rPr>
                <w:rFonts w:ascii="Times New Roman" w:hAnsi="Times New Roman"/>
                <w:b/>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Salud y Sociedad : Conceptos de organización social y Salud</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 xml:space="preserve">Lectura – trabajo individual                            </w:t>
            </w:r>
          </w:p>
          <w:p w:rsidR="00A42317" w:rsidRPr="00A42317" w:rsidRDefault="00A42317" w:rsidP="007A6143">
            <w:pPr>
              <w:jc w:val="both"/>
              <w:rPr>
                <w:rFonts w:ascii="Times New Roman" w:hAnsi="Times New Roman"/>
              </w:rPr>
            </w:pPr>
            <w:r w:rsidRPr="00A42317">
              <w:rPr>
                <w:rFonts w:ascii="Times New Roman" w:hAnsi="Times New Roman"/>
              </w:rPr>
              <w:t xml:space="preserve">Película            </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Calidad de vida, salud y desarrollo</w:t>
            </w:r>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Exposición – Película</w:t>
            </w:r>
          </w:p>
          <w:p w:rsidR="00A42317" w:rsidRPr="00A42317" w:rsidRDefault="00A42317" w:rsidP="007A6143">
            <w:pPr>
              <w:jc w:val="both"/>
              <w:rPr>
                <w:rFonts w:ascii="Times New Roman" w:hAnsi="Times New Roman"/>
              </w:rPr>
            </w:pPr>
            <w:r w:rsidRPr="00A42317">
              <w:rPr>
                <w:rFonts w:ascii="Times New Roman" w:hAnsi="Times New Roman"/>
              </w:rPr>
              <w:t xml:space="preserve">Seminario – taller </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r w:rsidR="00A42317" w:rsidRPr="00A42317" w:rsidTr="00050F14">
        <w:tc>
          <w:tcPr>
            <w:tcW w:w="3235" w:type="dxa"/>
          </w:tcPr>
          <w:p w:rsidR="00A42317" w:rsidRPr="00A42317" w:rsidRDefault="00A42317" w:rsidP="007A6143">
            <w:pPr>
              <w:jc w:val="both"/>
              <w:rPr>
                <w:rFonts w:ascii="Times New Roman" w:hAnsi="Times New Roman"/>
              </w:rPr>
            </w:pPr>
            <w:r w:rsidRPr="00A42317">
              <w:rPr>
                <w:rFonts w:ascii="Times New Roman" w:hAnsi="Times New Roman"/>
              </w:rPr>
              <w:t xml:space="preserve">Evaluación escrita - </w:t>
            </w:r>
            <w:proofErr w:type="spellStart"/>
            <w:r w:rsidRPr="00A42317">
              <w:rPr>
                <w:rFonts w:ascii="Times New Roman" w:hAnsi="Times New Roman"/>
              </w:rPr>
              <w:t>presentacion</w:t>
            </w:r>
            <w:proofErr w:type="spellEnd"/>
          </w:p>
        </w:tc>
        <w:tc>
          <w:tcPr>
            <w:tcW w:w="2880" w:type="dxa"/>
          </w:tcPr>
          <w:p w:rsidR="00A42317" w:rsidRPr="00A42317" w:rsidRDefault="00A42317" w:rsidP="007A6143">
            <w:pPr>
              <w:jc w:val="both"/>
              <w:rPr>
                <w:rFonts w:ascii="Times New Roman" w:hAnsi="Times New Roman"/>
              </w:rPr>
            </w:pPr>
            <w:r w:rsidRPr="00A42317">
              <w:rPr>
                <w:rFonts w:ascii="Times New Roman" w:hAnsi="Times New Roman"/>
              </w:rPr>
              <w:t>Propuesta Salud - Desarrollo</w:t>
            </w:r>
          </w:p>
        </w:tc>
        <w:tc>
          <w:tcPr>
            <w:tcW w:w="1620" w:type="dxa"/>
          </w:tcPr>
          <w:p w:rsidR="00A42317" w:rsidRPr="00A42317" w:rsidRDefault="00A42317" w:rsidP="007A6143">
            <w:pPr>
              <w:jc w:val="both"/>
              <w:rPr>
                <w:rFonts w:ascii="Times New Roman" w:hAnsi="Times New Roman"/>
              </w:rPr>
            </w:pPr>
            <w:r w:rsidRPr="00A42317">
              <w:rPr>
                <w:rFonts w:ascii="Times New Roman" w:hAnsi="Times New Roman"/>
              </w:rPr>
              <w:t>4 horas</w:t>
            </w:r>
          </w:p>
        </w:tc>
        <w:tc>
          <w:tcPr>
            <w:tcW w:w="1980" w:type="dxa"/>
          </w:tcPr>
          <w:p w:rsidR="00A42317" w:rsidRPr="00A42317" w:rsidRDefault="00A42317" w:rsidP="007A6143">
            <w:pPr>
              <w:jc w:val="both"/>
              <w:rPr>
                <w:rFonts w:ascii="Times New Roman" w:hAnsi="Times New Roman"/>
              </w:rPr>
            </w:pPr>
          </w:p>
        </w:tc>
      </w:tr>
    </w:tbl>
    <w:p w:rsidR="00A42317" w:rsidRPr="00A42317" w:rsidRDefault="00A42317" w:rsidP="007A6143">
      <w:pPr>
        <w:pStyle w:val="Textoindependiente"/>
        <w:spacing w:after="0"/>
        <w:jc w:val="both"/>
        <w:rPr>
          <w:b/>
          <w:sz w:val="22"/>
          <w:szCs w:val="22"/>
          <w:lang w:val="es-CO"/>
        </w:rPr>
      </w:pPr>
    </w:p>
    <w:p w:rsidR="002C58F7" w:rsidRPr="00A42317" w:rsidRDefault="002C58F7" w:rsidP="007A6143">
      <w:pPr>
        <w:pStyle w:val="Textoindependiente"/>
        <w:spacing w:after="0"/>
        <w:ind w:left="1440"/>
        <w:jc w:val="both"/>
        <w:rPr>
          <w:b/>
          <w:sz w:val="22"/>
          <w:szCs w:val="22"/>
          <w:lang w:val="es-ES"/>
        </w:rPr>
      </w:pPr>
    </w:p>
    <w:p w:rsidR="007A7D88" w:rsidRPr="00A42317" w:rsidRDefault="0001425F" w:rsidP="007A6143">
      <w:pPr>
        <w:pStyle w:val="Textoindependiente"/>
        <w:numPr>
          <w:ilvl w:val="0"/>
          <w:numId w:val="1"/>
        </w:numPr>
        <w:spacing w:after="0"/>
        <w:jc w:val="both"/>
        <w:rPr>
          <w:b/>
          <w:sz w:val="22"/>
          <w:szCs w:val="22"/>
        </w:rPr>
      </w:pPr>
      <w:r w:rsidRPr="00A42317">
        <w:rPr>
          <w:b/>
          <w:sz w:val="22"/>
          <w:szCs w:val="22"/>
        </w:rPr>
        <w:lastRenderedPageBreak/>
        <w:t>SISTEMA DE EVALUACIÓN</w:t>
      </w:r>
    </w:p>
    <w:p w:rsidR="00ED6167" w:rsidRPr="00A42317" w:rsidRDefault="00ED6167" w:rsidP="007A6143">
      <w:pPr>
        <w:pStyle w:val="Textoindependiente"/>
        <w:spacing w:after="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134"/>
        <w:gridCol w:w="4126"/>
      </w:tblGrid>
      <w:tr w:rsidR="00ED6167" w:rsidRPr="00A42317" w:rsidTr="00A42317">
        <w:trPr>
          <w:tblCellSpacing w:w="20" w:type="dxa"/>
        </w:trPr>
        <w:tc>
          <w:tcPr>
            <w:tcW w:w="4074" w:type="dxa"/>
          </w:tcPr>
          <w:p w:rsidR="00ED6167" w:rsidRPr="00A42317" w:rsidRDefault="00ED6167" w:rsidP="007A6143">
            <w:pPr>
              <w:pStyle w:val="Textoindependiente"/>
              <w:spacing w:after="0"/>
              <w:jc w:val="both"/>
              <w:rPr>
                <w:b/>
                <w:sz w:val="22"/>
                <w:szCs w:val="22"/>
              </w:rPr>
            </w:pPr>
            <w:r w:rsidRPr="00A42317">
              <w:rPr>
                <w:b/>
                <w:sz w:val="22"/>
                <w:szCs w:val="22"/>
              </w:rPr>
              <w:t>Estrategias evaluativas o Formas  de  evaluar</w:t>
            </w:r>
          </w:p>
        </w:tc>
        <w:tc>
          <w:tcPr>
            <w:tcW w:w="4066" w:type="dxa"/>
          </w:tcPr>
          <w:p w:rsidR="00ED6167" w:rsidRPr="00A42317" w:rsidRDefault="00ED6167" w:rsidP="007A6143">
            <w:pPr>
              <w:pStyle w:val="Textoindependiente"/>
              <w:spacing w:after="0"/>
              <w:jc w:val="both"/>
              <w:rPr>
                <w:b/>
                <w:sz w:val="22"/>
                <w:szCs w:val="22"/>
              </w:rPr>
            </w:pPr>
            <w:r w:rsidRPr="00A42317">
              <w:rPr>
                <w:b/>
                <w:sz w:val="22"/>
                <w:szCs w:val="22"/>
              </w:rPr>
              <w:t>Porcentaje</w:t>
            </w:r>
          </w:p>
        </w:tc>
      </w:tr>
      <w:tr w:rsidR="00ED6167" w:rsidRPr="00A42317" w:rsidTr="00A42317">
        <w:trPr>
          <w:tblCellSpacing w:w="20" w:type="dxa"/>
        </w:trPr>
        <w:tc>
          <w:tcPr>
            <w:tcW w:w="4074" w:type="dxa"/>
          </w:tcPr>
          <w:p w:rsidR="00ED6167" w:rsidRPr="00A42317" w:rsidRDefault="00ED6167" w:rsidP="007A6143">
            <w:pPr>
              <w:pStyle w:val="Textoindependiente"/>
              <w:spacing w:after="0"/>
              <w:jc w:val="both"/>
              <w:rPr>
                <w:sz w:val="22"/>
                <w:szCs w:val="22"/>
              </w:rPr>
            </w:pPr>
            <w:r w:rsidRPr="00A42317">
              <w:rPr>
                <w:sz w:val="22"/>
                <w:szCs w:val="22"/>
              </w:rPr>
              <w:t>Seminarios de conceptos y modelos de salud publica</w:t>
            </w:r>
          </w:p>
          <w:p w:rsidR="00ED6167" w:rsidRPr="00A42317" w:rsidRDefault="00ED6167" w:rsidP="007A6143">
            <w:pPr>
              <w:pStyle w:val="Textoindependiente"/>
              <w:spacing w:after="0"/>
              <w:jc w:val="both"/>
              <w:rPr>
                <w:sz w:val="22"/>
                <w:szCs w:val="22"/>
              </w:rPr>
            </w:pPr>
            <w:r w:rsidRPr="00A42317">
              <w:rPr>
                <w:sz w:val="22"/>
                <w:szCs w:val="22"/>
              </w:rPr>
              <w:t>Evaluación escrita</w:t>
            </w:r>
          </w:p>
        </w:tc>
        <w:tc>
          <w:tcPr>
            <w:tcW w:w="4066" w:type="dxa"/>
          </w:tcPr>
          <w:p w:rsidR="00ED6167" w:rsidRPr="00A42317" w:rsidRDefault="00ED6167" w:rsidP="007A6143">
            <w:pPr>
              <w:pStyle w:val="Textoindependiente"/>
              <w:spacing w:after="0"/>
              <w:jc w:val="center"/>
              <w:rPr>
                <w:sz w:val="22"/>
                <w:szCs w:val="22"/>
              </w:rPr>
            </w:pPr>
            <w:r w:rsidRPr="00A42317">
              <w:rPr>
                <w:sz w:val="22"/>
                <w:szCs w:val="22"/>
              </w:rPr>
              <w:t>15%</w:t>
            </w:r>
          </w:p>
          <w:p w:rsidR="00ED6167" w:rsidRPr="00A42317" w:rsidRDefault="00ED6167" w:rsidP="007A6143">
            <w:pPr>
              <w:pStyle w:val="Textoindependiente"/>
              <w:spacing w:after="0"/>
              <w:jc w:val="center"/>
              <w:rPr>
                <w:sz w:val="22"/>
                <w:szCs w:val="22"/>
              </w:rPr>
            </w:pPr>
          </w:p>
          <w:p w:rsidR="00ED6167" w:rsidRPr="00A42317" w:rsidRDefault="00ED6167" w:rsidP="007A6143">
            <w:pPr>
              <w:pStyle w:val="Textoindependiente"/>
              <w:spacing w:after="0"/>
              <w:jc w:val="center"/>
              <w:rPr>
                <w:sz w:val="22"/>
                <w:szCs w:val="22"/>
              </w:rPr>
            </w:pPr>
            <w:r w:rsidRPr="00A42317">
              <w:rPr>
                <w:sz w:val="22"/>
                <w:szCs w:val="22"/>
              </w:rPr>
              <w:t>10%</w:t>
            </w:r>
          </w:p>
        </w:tc>
      </w:tr>
      <w:tr w:rsidR="00ED6167" w:rsidRPr="00A42317" w:rsidTr="00A42317">
        <w:trPr>
          <w:tblCellSpacing w:w="20" w:type="dxa"/>
        </w:trPr>
        <w:tc>
          <w:tcPr>
            <w:tcW w:w="4074" w:type="dxa"/>
          </w:tcPr>
          <w:p w:rsidR="00ED6167" w:rsidRPr="00A42317" w:rsidRDefault="00ED6167" w:rsidP="007A6143">
            <w:pPr>
              <w:pStyle w:val="Textoindependiente"/>
              <w:spacing w:after="0"/>
              <w:jc w:val="both"/>
              <w:rPr>
                <w:sz w:val="22"/>
                <w:szCs w:val="22"/>
              </w:rPr>
            </w:pPr>
            <w:r w:rsidRPr="00A42317">
              <w:rPr>
                <w:sz w:val="22"/>
                <w:szCs w:val="22"/>
              </w:rPr>
              <w:t>Informes de talleres y prácticas</w:t>
            </w:r>
          </w:p>
          <w:p w:rsidR="00ED6167" w:rsidRPr="00A42317" w:rsidRDefault="00ED6167" w:rsidP="007A6143">
            <w:pPr>
              <w:pStyle w:val="Textoindependiente"/>
              <w:spacing w:after="0"/>
              <w:jc w:val="both"/>
              <w:rPr>
                <w:sz w:val="22"/>
                <w:szCs w:val="22"/>
              </w:rPr>
            </w:pPr>
            <w:r w:rsidRPr="00A42317">
              <w:rPr>
                <w:sz w:val="22"/>
                <w:szCs w:val="22"/>
              </w:rPr>
              <w:t>Evaluación escrita</w:t>
            </w:r>
          </w:p>
        </w:tc>
        <w:tc>
          <w:tcPr>
            <w:tcW w:w="4066" w:type="dxa"/>
          </w:tcPr>
          <w:p w:rsidR="00ED6167" w:rsidRPr="00A42317" w:rsidRDefault="00ED6167" w:rsidP="007A6143">
            <w:pPr>
              <w:pStyle w:val="Textoindependiente"/>
              <w:spacing w:after="0"/>
              <w:jc w:val="center"/>
              <w:rPr>
                <w:sz w:val="22"/>
                <w:szCs w:val="22"/>
              </w:rPr>
            </w:pPr>
            <w:r w:rsidRPr="00A42317">
              <w:rPr>
                <w:sz w:val="22"/>
                <w:szCs w:val="22"/>
              </w:rPr>
              <w:t>30%</w:t>
            </w:r>
          </w:p>
          <w:p w:rsidR="00ED6167" w:rsidRPr="00A42317" w:rsidRDefault="00ED6167" w:rsidP="007A6143">
            <w:pPr>
              <w:pStyle w:val="Textoindependiente"/>
              <w:spacing w:after="0"/>
              <w:jc w:val="center"/>
              <w:rPr>
                <w:sz w:val="22"/>
                <w:szCs w:val="22"/>
              </w:rPr>
            </w:pPr>
            <w:r w:rsidRPr="00A42317">
              <w:rPr>
                <w:sz w:val="22"/>
                <w:szCs w:val="22"/>
              </w:rPr>
              <w:t>20%</w:t>
            </w:r>
          </w:p>
        </w:tc>
      </w:tr>
      <w:tr w:rsidR="00ED6167" w:rsidRPr="00A42317" w:rsidTr="00A42317">
        <w:trPr>
          <w:tblCellSpacing w:w="20" w:type="dxa"/>
        </w:trPr>
        <w:tc>
          <w:tcPr>
            <w:tcW w:w="4074" w:type="dxa"/>
          </w:tcPr>
          <w:p w:rsidR="00ED6167" w:rsidRPr="00A42317" w:rsidRDefault="00ED6167" w:rsidP="007A6143">
            <w:pPr>
              <w:pStyle w:val="Textoindependiente"/>
              <w:spacing w:after="0"/>
              <w:jc w:val="both"/>
              <w:rPr>
                <w:sz w:val="22"/>
                <w:szCs w:val="22"/>
              </w:rPr>
            </w:pPr>
            <w:r w:rsidRPr="00A42317">
              <w:rPr>
                <w:sz w:val="22"/>
                <w:szCs w:val="22"/>
              </w:rPr>
              <w:t>Seminario de salud, desarrollo y calidad de vida</w:t>
            </w:r>
          </w:p>
          <w:p w:rsidR="00ED6167" w:rsidRPr="00A42317" w:rsidRDefault="00ED6167" w:rsidP="007A6143">
            <w:pPr>
              <w:pStyle w:val="Textoindependiente"/>
              <w:spacing w:after="0"/>
              <w:jc w:val="both"/>
              <w:rPr>
                <w:sz w:val="22"/>
                <w:szCs w:val="22"/>
              </w:rPr>
            </w:pPr>
            <w:r w:rsidRPr="00A42317">
              <w:rPr>
                <w:sz w:val="22"/>
                <w:szCs w:val="22"/>
              </w:rPr>
              <w:t>Evaluación escrita propuesta Salud, desarrollo y calidad de vida</w:t>
            </w:r>
          </w:p>
        </w:tc>
        <w:tc>
          <w:tcPr>
            <w:tcW w:w="4066" w:type="dxa"/>
          </w:tcPr>
          <w:p w:rsidR="00ED6167" w:rsidRPr="00A42317" w:rsidRDefault="00ED6167" w:rsidP="007A6143">
            <w:pPr>
              <w:pStyle w:val="Textoindependiente"/>
              <w:spacing w:after="0"/>
              <w:jc w:val="center"/>
              <w:rPr>
                <w:sz w:val="22"/>
                <w:szCs w:val="22"/>
              </w:rPr>
            </w:pPr>
            <w:r w:rsidRPr="00A42317">
              <w:rPr>
                <w:sz w:val="22"/>
                <w:szCs w:val="22"/>
              </w:rPr>
              <w:t>15%</w:t>
            </w:r>
          </w:p>
          <w:p w:rsidR="00ED6167" w:rsidRPr="00A42317" w:rsidRDefault="00ED6167" w:rsidP="007A6143">
            <w:pPr>
              <w:pStyle w:val="Textoindependiente"/>
              <w:spacing w:after="0"/>
              <w:jc w:val="center"/>
              <w:rPr>
                <w:sz w:val="22"/>
                <w:szCs w:val="22"/>
              </w:rPr>
            </w:pPr>
          </w:p>
          <w:p w:rsidR="00ED6167" w:rsidRPr="00A42317" w:rsidRDefault="00ED6167" w:rsidP="007A6143">
            <w:pPr>
              <w:pStyle w:val="Textoindependiente"/>
              <w:spacing w:after="0"/>
              <w:jc w:val="center"/>
              <w:rPr>
                <w:sz w:val="22"/>
                <w:szCs w:val="22"/>
              </w:rPr>
            </w:pPr>
            <w:r w:rsidRPr="00A42317">
              <w:rPr>
                <w:sz w:val="22"/>
                <w:szCs w:val="22"/>
              </w:rPr>
              <w:t>10%</w:t>
            </w:r>
          </w:p>
        </w:tc>
      </w:tr>
      <w:tr w:rsidR="00ED6167" w:rsidRPr="00A42317" w:rsidTr="00A42317">
        <w:trPr>
          <w:tblCellSpacing w:w="20" w:type="dxa"/>
        </w:trPr>
        <w:tc>
          <w:tcPr>
            <w:tcW w:w="4074" w:type="dxa"/>
          </w:tcPr>
          <w:p w:rsidR="00ED6167" w:rsidRPr="00A42317" w:rsidRDefault="00ED6167" w:rsidP="007A6143">
            <w:pPr>
              <w:pStyle w:val="Textoindependiente"/>
              <w:spacing w:after="0"/>
              <w:jc w:val="both"/>
              <w:rPr>
                <w:b/>
                <w:sz w:val="22"/>
                <w:szCs w:val="22"/>
              </w:rPr>
            </w:pPr>
            <w:r w:rsidRPr="00A42317">
              <w:rPr>
                <w:b/>
                <w:sz w:val="22"/>
                <w:szCs w:val="22"/>
              </w:rPr>
              <w:t>TOTAL</w:t>
            </w:r>
          </w:p>
        </w:tc>
        <w:tc>
          <w:tcPr>
            <w:tcW w:w="4066" w:type="dxa"/>
          </w:tcPr>
          <w:p w:rsidR="00ED6167" w:rsidRPr="00A42317" w:rsidRDefault="00ED6167" w:rsidP="007A6143">
            <w:pPr>
              <w:pStyle w:val="Textoindependiente"/>
              <w:spacing w:after="0"/>
              <w:jc w:val="center"/>
              <w:rPr>
                <w:b/>
                <w:sz w:val="22"/>
                <w:szCs w:val="22"/>
              </w:rPr>
            </w:pPr>
            <w:r w:rsidRPr="00A42317">
              <w:rPr>
                <w:b/>
                <w:sz w:val="22"/>
                <w:szCs w:val="22"/>
              </w:rPr>
              <w:t>100%</w:t>
            </w:r>
          </w:p>
        </w:tc>
      </w:tr>
    </w:tbl>
    <w:p w:rsidR="00ED6167" w:rsidRPr="00A42317" w:rsidRDefault="00ED6167" w:rsidP="007A6143">
      <w:pPr>
        <w:pStyle w:val="Textoindependiente"/>
        <w:spacing w:after="0"/>
        <w:jc w:val="both"/>
        <w:rPr>
          <w:b/>
          <w:sz w:val="22"/>
          <w:szCs w:val="22"/>
        </w:rPr>
      </w:pPr>
    </w:p>
    <w:p w:rsidR="007A7D88" w:rsidRPr="00A42317" w:rsidRDefault="007A7D88" w:rsidP="007A6143">
      <w:pPr>
        <w:pStyle w:val="Textoindependiente"/>
        <w:spacing w:after="0"/>
        <w:ind w:left="1080"/>
        <w:jc w:val="both"/>
        <w:rPr>
          <w:b/>
          <w:sz w:val="22"/>
          <w:szCs w:val="22"/>
        </w:rPr>
      </w:pPr>
    </w:p>
    <w:p w:rsidR="00C513D1" w:rsidRPr="00A42317" w:rsidRDefault="0001425F" w:rsidP="007A6143">
      <w:pPr>
        <w:pStyle w:val="Textoindependiente"/>
        <w:numPr>
          <w:ilvl w:val="0"/>
          <w:numId w:val="1"/>
        </w:numPr>
        <w:spacing w:after="0"/>
        <w:jc w:val="both"/>
        <w:rPr>
          <w:b/>
          <w:sz w:val="22"/>
          <w:szCs w:val="22"/>
        </w:rPr>
      </w:pPr>
      <w:r w:rsidRPr="00A42317">
        <w:rPr>
          <w:b/>
          <w:sz w:val="22"/>
          <w:szCs w:val="22"/>
        </w:rPr>
        <w:t xml:space="preserve">BIBLIOGRAFÍA </w:t>
      </w:r>
    </w:p>
    <w:p w:rsidR="00C513D1" w:rsidRPr="00A42317" w:rsidRDefault="00C513D1" w:rsidP="007A6143">
      <w:pPr>
        <w:pStyle w:val="Textoindependiente"/>
        <w:spacing w:after="0"/>
        <w:ind w:left="1080"/>
        <w:jc w:val="both"/>
        <w:rPr>
          <w:b/>
          <w:sz w:val="22"/>
          <w:szCs w:val="22"/>
        </w:rPr>
      </w:pPr>
    </w:p>
    <w:p w:rsidR="00ED6167" w:rsidRPr="00A42317" w:rsidRDefault="00ED6167" w:rsidP="007A6143">
      <w:pPr>
        <w:pStyle w:val="Textoindependiente"/>
        <w:spacing w:after="0"/>
        <w:ind w:left="1080"/>
        <w:jc w:val="both"/>
        <w:rPr>
          <w:sz w:val="22"/>
          <w:szCs w:val="22"/>
        </w:rPr>
      </w:pPr>
      <w:r w:rsidRPr="00A42317">
        <w:rPr>
          <w:sz w:val="22"/>
          <w:szCs w:val="22"/>
        </w:rPr>
        <w:t>Relación dereferencias en español y otras lenguas que soportan el espacio académico</w:t>
      </w:r>
      <w:r w:rsidRPr="00A42317">
        <w:rPr>
          <w:b/>
          <w:sz w:val="22"/>
          <w:szCs w:val="22"/>
        </w:rPr>
        <w:t xml:space="preserve">. </w:t>
      </w:r>
      <w:r w:rsidRPr="00A42317">
        <w:rPr>
          <w:sz w:val="22"/>
          <w:szCs w:val="22"/>
        </w:rPr>
        <w:t>Para los programas de Ciencias Humanas, Ciencias de la Educación</w:t>
      </w:r>
      <w:r w:rsidRPr="00A42317">
        <w:rPr>
          <w:b/>
          <w:sz w:val="22"/>
          <w:szCs w:val="22"/>
        </w:rPr>
        <w:t xml:space="preserve"> s</w:t>
      </w:r>
      <w:r w:rsidRPr="00A42317">
        <w:rPr>
          <w:sz w:val="22"/>
          <w:szCs w:val="22"/>
        </w:rPr>
        <w:t xml:space="preserve">e recomienda el uso de las normas </w:t>
      </w:r>
      <w:r w:rsidRPr="00A42317">
        <w:rPr>
          <w:i/>
          <w:sz w:val="22"/>
          <w:szCs w:val="22"/>
        </w:rPr>
        <w:t>APA</w:t>
      </w:r>
      <w:r w:rsidRPr="00A42317">
        <w:rPr>
          <w:sz w:val="22"/>
          <w:szCs w:val="22"/>
        </w:rPr>
        <w:t xml:space="preserve"> y, para Ciencias Naturales, Ciencias de la salud y Aplicadas, las normas Vancouver.</w:t>
      </w:r>
    </w:p>
    <w:p w:rsidR="00ED6167" w:rsidRPr="00A42317" w:rsidRDefault="00ED6167" w:rsidP="007A6143">
      <w:pPr>
        <w:pStyle w:val="Textoindependiente"/>
        <w:spacing w:after="0"/>
        <w:ind w:left="1080"/>
        <w:jc w:val="both"/>
        <w:rPr>
          <w:sz w:val="22"/>
          <w:szCs w:val="22"/>
        </w:rPr>
      </w:pPr>
    </w:p>
    <w:p w:rsidR="00ED6167" w:rsidRPr="00A42317" w:rsidRDefault="00A42317" w:rsidP="007A6143">
      <w:pPr>
        <w:spacing w:after="0" w:line="240" w:lineRule="auto"/>
        <w:ind w:left="1080"/>
        <w:jc w:val="both"/>
        <w:rPr>
          <w:rFonts w:ascii="Times New Roman" w:hAnsi="Times New Roman"/>
        </w:rPr>
      </w:pPr>
      <w:r w:rsidRPr="00A42317">
        <w:rPr>
          <w:rFonts w:ascii="Times New Roman" w:hAnsi="Times New Roman"/>
        </w:rPr>
        <w:t>Libros:</w:t>
      </w:r>
    </w:p>
    <w:p w:rsidR="00ED6167" w:rsidRPr="00A42317" w:rsidRDefault="00ED6167" w:rsidP="007A6143">
      <w:pPr>
        <w:spacing w:after="0" w:line="240" w:lineRule="auto"/>
        <w:ind w:left="1080"/>
        <w:jc w:val="both"/>
        <w:rPr>
          <w:rFonts w:ascii="Times New Roman" w:hAnsi="Times New Roman"/>
        </w:rPr>
      </w:pPr>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 xml:space="preserve">Atención Primaria en Salud – Axel </w:t>
      </w:r>
      <w:proofErr w:type="spellStart"/>
      <w:r w:rsidRPr="00A42317">
        <w:rPr>
          <w:rFonts w:ascii="Times New Roman" w:hAnsi="Times New Roman"/>
        </w:rPr>
        <w:t>Kroeger</w:t>
      </w:r>
      <w:proofErr w:type="spellEnd"/>
      <w:r w:rsidRPr="00A42317">
        <w:rPr>
          <w:rFonts w:ascii="Times New Roman" w:hAnsi="Times New Roman"/>
        </w:rPr>
        <w:t xml:space="preserve"> y Ronaldo Luna</w:t>
      </w:r>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Fundamentos en Salud Pública – tomo I – Corporación Investigaciones Biomédicas</w:t>
      </w:r>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Promoción de la Salud – Restrepo / Málaga – Editorial médica Panamericana</w:t>
      </w:r>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 xml:space="preserve">El modelo biomédico – </w:t>
      </w:r>
      <w:proofErr w:type="spellStart"/>
      <w:r w:rsidRPr="00A42317">
        <w:rPr>
          <w:rFonts w:ascii="Times New Roman" w:hAnsi="Times New Roman"/>
        </w:rPr>
        <w:t>FritjofCapra</w:t>
      </w:r>
      <w:proofErr w:type="spellEnd"/>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 xml:space="preserve">Desarrollo a escala humana – </w:t>
      </w:r>
      <w:proofErr w:type="spellStart"/>
      <w:r w:rsidRPr="00A42317">
        <w:rPr>
          <w:rFonts w:ascii="Times New Roman" w:hAnsi="Times New Roman"/>
        </w:rPr>
        <w:t>Manfred</w:t>
      </w:r>
      <w:proofErr w:type="spellEnd"/>
      <w:r w:rsidRPr="00A42317">
        <w:rPr>
          <w:rFonts w:ascii="Times New Roman" w:hAnsi="Times New Roman"/>
        </w:rPr>
        <w:t xml:space="preserve"> Max </w:t>
      </w:r>
      <w:proofErr w:type="spellStart"/>
      <w:r w:rsidRPr="00A42317">
        <w:rPr>
          <w:rFonts w:ascii="Times New Roman" w:hAnsi="Times New Roman"/>
        </w:rPr>
        <w:t>Neef</w:t>
      </w:r>
      <w:proofErr w:type="spellEnd"/>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 xml:space="preserve">Calidad de vida – Martha </w:t>
      </w:r>
      <w:proofErr w:type="spellStart"/>
      <w:r w:rsidRPr="00A42317">
        <w:rPr>
          <w:rFonts w:ascii="Times New Roman" w:hAnsi="Times New Roman"/>
        </w:rPr>
        <w:t>Nusbaum</w:t>
      </w:r>
      <w:proofErr w:type="spellEnd"/>
      <w:r w:rsidRPr="00A42317">
        <w:rPr>
          <w:rFonts w:ascii="Times New Roman" w:hAnsi="Times New Roman"/>
        </w:rPr>
        <w:t xml:space="preserve">  </w:t>
      </w:r>
      <w:proofErr w:type="spellStart"/>
      <w:r w:rsidRPr="00A42317">
        <w:rPr>
          <w:rFonts w:ascii="Times New Roman" w:hAnsi="Times New Roman"/>
        </w:rPr>
        <w:t>yAmartyaSen</w:t>
      </w:r>
      <w:proofErr w:type="spellEnd"/>
    </w:p>
    <w:p w:rsidR="00ED6167" w:rsidRPr="00A42317" w:rsidRDefault="00ED6167" w:rsidP="007A6143">
      <w:pPr>
        <w:spacing w:after="0" w:line="240" w:lineRule="auto"/>
        <w:jc w:val="both"/>
        <w:rPr>
          <w:rFonts w:ascii="Times New Roman" w:hAnsi="Times New Roman"/>
        </w:rPr>
      </w:pPr>
    </w:p>
    <w:p w:rsidR="00ED6167" w:rsidRPr="00A42317" w:rsidRDefault="00ED6167" w:rsidP="007A6143">
      <w:pPr>
        <w:spacing w:after="0" w:line="240" w:lineRule="auto"/>
        <w:ind w:left="1080"/>
        <w:jc w:val="both"/>
        <w:rPr>
          <w:rFonts w:ascii="Times New Roman" w:hAnsi="Times New Roman"/>
        </w:rPr>
      </w:pPr>
      <w:r w:rsidRPr="00A42317">
        <w:rPr>
          <w:rFonts w:ascii="Times New Roman" w:hAnsi="Times New Roman"/>
        </w:rPr>
        <w:t xml:space="preserve">Páginas web de </w:t>
      </w:r>
      <w:r w:rsidR="00A42317" w:rsidRPr="00A42317">
        <w:rPr>
          <w:rFonts w:ascii="Times New Roman" w:hAnsi="Times New Roman"/>
        </w:rPr>
        <w:t>interés:</w:t>
      </w:r>
    </w:p>
    <w:p w:rsidR="00ED6167" w:rsidRPr="00A42317" w:rsidRDefault="00ED6167" w:rsidP="007A6143">
      <w:pPr>
        <w:spacing w:after="0" w:line="240" w:lineRule="auto"/>
        <w:ind w:left="1080"/>
        <w:jc w:val="both"/>
        <w:rPr>
          <w:rFonts w:ascii="Times New Roman" w:hAnsi="Times New Roman"/>
        </w:rPr>
      </w:pPr>
    </w:p>
    <w:p w:rsidR="00ED6167" w:rsidRPr="00A42317" w:rsidRDefault="00ED6167" w:rsidP="007A6143">
      <w:pPr>
        <w:pStyle w:val="Prrafodelista"/>
        <w:numPr>
          <w:ilvl w:val="0"/>
          <w:numId w:val="24"/>
        </w:numPr>
        <w:spacing w:after="0" w:line="240" w:lineRule="auto"/>
        <w:jc w:val="both"/>
        <w:rPr>
          <w:rFonts w:ascii="Times New Roman" w:hAnsi="Times New Roman"/>
        </w:rPr>
      </w:pPr>
      <w:r w:rsidRPr="00A42317">
        <w:rPr>
          <w:rFonts w:ascii="Times New Roman" w:hAnsi="Times New Roman"/>
        </w:rPr>
        <w:t>OMS / PAHO</w:t>
      </w:r>
    </w:p>
    <w:p w:rsidR="00ED6167" w:rsidRDefault="00ED6167" w:rsidP="007A6143">
      <w:pPr>
        <w:pStyle w:val="Prrafodelista"/>
        <w:numPr>
          <w:ilvl w:val="0"/>
          <w:numId w:val="24"/>
        </w:numPr>
        <w:spacing w:after="0" w:line="240" w:lineRule="auto"/>
        <w:jc w:val="both"/>
        <w:rPr>
          <w:rFonts w:ascii="Times New Roman" w:hAnsi="Times New Roman"/>
        </w:rPr>
      </w:pPr>
      <w:proofErr w:type="spellStart"/>
      <w:r w:rsidRPr="00A42317">
        <w:rPr>
          <w:rFonts w:ascii="Times New Roman" w:hAnsi="Times New Roman"/>
        </w:rPr>
        <w:t>Medline</w:t>
      </w:r>
      <w:r w:rsidR="00A42317">
        <w:rPr>
          <w:rFonts w:ascii="Times New Roman" w:hAnsi="Times New Roman"/>
        </w:rPr>
        <w:t>–</w:t>
      </w:r>
      <w:r w:rsidRPr="00A42317">
        <w:rPr>
          <w:rFonts w:ascii="Times New Roman" w:hAnsi="Times New Roman"/>
        </w:rPr>
        <w:t>pubmed</w:t>
      </w:r>
      <w:proofErr w:type="spellEnd"/>
    </w:p>
    <w:p w:rsidR="00A42317" w:rsidRDefault="00A42317" w:rsidP="007A6143">
      <w:pPr>
        <w:spacing w:after="0" w:line="240" w:lineRule="auto"/>
        <w:jc w:val="both"/>
        <w:rPr>
          <w:rFonts w:ascii="Times New Roman" w:hAnsi="Times New Roman"/>
        </w:rPr>
      </w:pPr>
    </w:p>
    <w:p w:rsidR="00A42317" w:rsidRDefault="00A42317" w:rsidP="007A6143">
      <w:pPr>
        <w:spacing w:after="0" w:line="240" w:lineRule="auto"/>
        <w:jc w:val="both"/>
        <w:rPr>
          <w:rFonts w:ascii="Times New Roman" w:hAnsi="Times New Roman"/>
        </w:rPr>
      </w:pPr>
    </w:p>
    <w:p w:rsidR="00A42317" w:rsidRDefault="00A42317" w:rsidP="007A6143">
      <w:pPr>
        <w:spacing w:after="0" w:line="240" w:lineRule="auto"/>
        <w:jc w:val="both"/>
        <w:rPr>
          <w:rFonts w:ascii="Times New Roman" w:hAnsi="Times New Roman"/>
        </w:rPr>
      </w:pPr>
    </w:p>
    <w:p w:rsidR="00A42317" w:rsidRDefault="00A42317" w:rsidP="007A6143">
      <w:pPr>
        <w:spacing w:after="0" w:line="240" w:lineRule="auto"/>
        <w:jc w:val="both"/>
        <w:rPr>
          <w:rFonts w:ascii="Times New Roman" w:hAnsi="Times New Roman"/>
        </w:rPr>
      </w:pPr>
    </w:p>
    <w:p w:rsidR="00A42317" w:rsidRDefault="00A42317" w:rsidP="007A6143">
      <w:pPr>
        <w:spacing w:after="0" w:line="240" w:lineRule="auto"/>
        <w:jc w:val="both"/>
        <w:rPr>
          <w:rFonts w:ascii="Times New Roman" w:hAnsi="Times New Roman"/>
        </w:rPr>
      </w:pPr>
    </w:p>
    <w:p w:rsidR="007A6143" w:rsidRDefault="007A6143" w:rsidP="007A6143">
      <w:pPr>
        <w:spacing w:after="0" w:line="240" w:lineRule="auto"/>
        <w:jc w:val="both"/>
        <w:rPr>
          <w:rFonts w:ascii="Times New Roman" w:hAnsi="Times New Roman"/>
        </w:rPr>
      </w:pPr>
    </w:p>
    <w:p w:rsidR="007A6143" w:rsidRDefault="007A6143" w:rsidP="007A6143">
      <w:pPr>
        <w:spacing w:after="0" w:line="240" w:lineRule="auto"/>
        <w:jc w:val="both"/>
        <w:rPr>
          <w:rFonts w:ascii="Times New Roman" w:hAnsi="Times New Roman"/>
        </w:rPr>
      </w:pPr>
    </w:p>
    <w:p w:rsidR="007A6143" w:rsidRPr="00A42317" w:rsidRDefault="007A6143" w:rsidP="007A6143">
      <w:pPr>
        <w:spacing w:after="0" w:line="240" w:lineRule="auto"/>
        <w:jc w:val="both"/>
        <w:rPr>
          <w:rFonts w:ascii="Times New Roman" w:hAnsi="Times New Roman"/>
        </w:rPr>
      </w:pPr>
    </w:p>
    <w:p w:rsidR="007A6143" w:rsidRPr="000F7DF8" w:rsidRDefault="007A6143" w:rsidP="007A6143">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6"/>
      </w:r>
    </w:p>
    <w:p w:rsidR="007A6143" w:rsidRPr="0059651D" w:rsidRDefault="007A6143" w:rsidP="007A6143">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tblPr>
      <w:tblGrid>
        <w:gridCol w:w="1915"/>
        <w:gridCol w:w="6923"/>
      </w:tblGrid>
      <w:tr w:rsidR="007A6143" w:rsidRPr="0059651D" w:rsidTr="007E2DB5">
        <w:trPr>
          <w:trHeight w:val="385"/>
        </w:trPr>
        <w:tc>
          <w:tcPr>
            <w:tcW w:w="1915" w:type="dxa"/>
            <w:tcBorders>
              <w:right w:val="dashed" w:sz="4" w:space="0" w:color="auto"/>
            </w:tcBorders>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p>
        </w:tc>
      </w:tr>
      <w:tr w:rsidR="007A6143" w:rsidRPr="0059651D" w:rsidTr="007E2DB5">
        <w:trPr>
          <w:trHeight w:val="385"/>
        </w:trPr>
        <w:tc>
          <w:tcPr>
            <w:tcW w:w="1915" w:type="dxa"/>
            <w:tcBorders>
              <w:right w:val="dashed" w:sz="4" w:space="0" w:color="auto"/>
            </w:tcBorders>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p>
        </w:tc>
      </w:tr>
    </w:tbl>
    <w:p w:rsidR="007A6143" w:rsidRPr="0059651D" w:rsidRDefault="007A6143" w:rsidP="007A6143">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tblPr>
      <w:tblGrid>
        <w:gridCol w:w="834"/>
        <w:gridCol w:w="1718"/>
        <w:gridCol w:w="992"/>
        <w:gridCol w:w="2616"/>
        <w:gridCol w:w="2685"/>
      </w:tblGrid>
      <w:tr w:rsidR="007A6143" w:rsidRPr="0059651D" w:rsidTr="007E2DB5">
        <w:trPr>
          <w:trHeight w:val="300"/>
        </w:trPr>
        <w:tc>
          <w:tcPr>
            <w:tcW w:w="3544" w:type="dxa"/>
            <w:gridSpan w:val="3"/>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p>
        </w:tc>
      </w:tr>
      <w:tr w:rsidR="007A6143" w:rsidRPr="0059651D" w:rsidTr="007E2DB5">
        <w:trPr>
          <w:trHeight w:val="300"/>
        </w:trPr>
        <w:tc>
          <w:tcPr>
            <w:tcW w:w="2552" w:type="dxa"/>
            <w:gridSpan w:val="2"/>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7A6143" w:rsidRPr="0059651D" w:rsidRDefault="007A6143"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7A6143" w:rsidRPr="0059651D" w:rsidTr="007E2DB5">
        <w:trPr>
          <w:trHeight w:val="300"/>
        </w:trPr>
        <w:tc>
          <w:tcPr>
            <w:tcW w:w="2552" w:type="dxa"/>
            <w:gridSpan w:val="2"/>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7A6143" w:rsidRPr="0059651D" w:rsidRDefault="007A6143"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7A6143" w:rsidRPr="0059651D" w:rsidRDefault="007A6143"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7A6143" w:rsidRPr="0059651D" w:rsidTr="007E2DB5">
        <w:trPr>
          <w:trHeight w:val="300"/>
        </w:trPr>
        <w:tc>
          <w:tcPr>
            <w:tcW w:w="834" w:type="dxa"/>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7A6143" w:rsidRPr="0059651D" w:rsidRDefault="007A6143" w:rsidP="007E2DB5">
            <w:pPr>
              <w:spacing w:after="0" w:line="240" w:lineRule="auto"/>
              <w:rPr>
                <w:rFonts w:ascii="Arial" w:eastAsia="Times New Roman" w:hAnsi="Arial" w:cs="Arial"/>
                <w:b/>
                <w:bCs/>
                <w:color w:val="000000"/>
                <w:lang w:val="es-CO" w:eastAsia="es-CO"/>
              </w:rPr>
            </w:pPr>
          </w:p>
        </w:tc>
      </w:tr>
    </w:tbl>
    <w:p w:rsidR="007A6143" w:rsidRPr="0059651D" w:rsidRDefault="007A6143" w:rsidP="007A6143">
      <w:pPr>
        <w:jc w:val="both"/>
        <w:rPr>
          <w:rFonts w:ascii="Arial" w:hAnsi="Arial" w:cs="Arial"/>
          <w:b/>
          <w:bCs/>
          <w:sz w:val="18"/>
          <w:szCs w:val="18"/>
        </w:rPr>
      </w:pPr>
    </w:p>
    <w:p w:rsidR="007A6143" w:rsidRPr="0059651D" w:rsidRDefault="007A6143" w:rsidP="007A6143">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7A6143" w:rsidRPr="0059651D" w:rsidRDefault="007A6143" w:rsidP="007A6143">
      <w:pPr>
        <w:jc w:val="both"/>
        <w:rPr>
          <w:rFonts w:ascii="Arial" w:hAnsi="Arial" w:cs="Arial"/>
          <w:bCs/>
          <w:sz w:val="18"/>
          <w:szCs w:val="18"/>
        </w:rPr>
      </w:pPr>
    </w:p>
    <w:p w:rsidR="007A6143" w:rsidRPr="0059651D" w:rsidRDefault="007A6143" w:rsidP="007A6143">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proofErr w:type="spellStart"/>
      <w:r>
        <w:rPr>
          <w:rFonts w:ascii="Arial" w:hAnsi="Arial" w:cs="Arial"/>
          <w:bCs/>
          <w:sz w:val="18"/>
          <w:szCs w:val="18"/>
        </w:rPr>
        <w:t>micro</w:t>
      </w:r>
      <w:r w:rsidRPr="0059651D">
        <w:rPr>
          <w:rFonts w:ascii="Arial" w:hAnsi="Arial" w:cs="Arial"/>
          <w:bCs/>
          <w:sz w:val="18"/>
          <w:szCs w:val="18"/>
        </w:rPr>
        <w:t>currículo</w:t>
      </w:r>
      <w:proofErr w:type="spellEnd"/>
      <w:r w:rsidRPr="0059651D">
        <w:rPr>
          <w:rFonts w:ascii="Arial" w:hAnsi="Arial" w:cs="Arial"/>
          <w:bCs/>
          <w:sz w:val="18"/>
          <w:szCs w:val="18"/>
        </w:rPr>
        <w:t xml:space="preserve"> del espacio académico y lo entregó en forma física o digital.</w:t>
      </w:r>
    </w:p>
    <w:p w:rsidR="007A6143" w:rsidRPr="0059651D" w:rsidRDefault="007A6143" w:rsidP="007A6143">
      <w:pPr>
        <w:spacing w:after="0" w:line="240" w:lineRule="auto"/>
        <w:ind w:left="714"/>
        <w:jc w:val="both"/>
        <w:rPr>
          <w:rFonts w:ascii="Arial" w:hAnsi="Arial" w:cs="Arial"/>
          <w:bCs/>
          <w:sz w:val="18"/>
          <w:szCs w:val="18"/>
        </w:rPr>
      </w:pPr>
    </w:p>
    <w:p w:rsidR="007A6143" w:rsidRPr="0059651D" w:rsidRDefault="007A6143" w:rsidP="007A614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7A6143" w:rsidRPr="0059651D" w:rsidRDefault="007A6143" w:rsidP="007A6143">
      <w:pPr>
        <w:spacing w:after="0" w:line="240" w:lineRule="auto"/>
        <w:ind w:left="720"/>
        <w:jc w:val="both"/>
        <w:rPr>
          <w:rFonts w:ascii="Arial" w:hAnsi="Arial" w:cs="Arial"/>
          <w:bCs/>
          <w:sz w:val="18"/>
          <w:szCs w:val="18"/>
        </w:rPr>
      </w:pPr>
    </w:p>
    <w:p w:rsidR="007A6143" w:rsidRPr="0059651D" w:rsidRDefault="007A6143" w:rsidP="007A614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7A6143" w:rsidRPr="0059651D" w:rsidRDefault="007A6143" w:rsidP="007A6143">
      <w:pPr>
        <w:spacing w:after="0" w:line="240" w:lineRule="auto"/>
        <w:ind w:left="720"/>
        <w:jc w:val="both"/>
        <w:rPr>
          <w:rFonts w:ascii="Arial" w:hAnsi="Arial" w:cs="Arial"/>
          <w:bCs/>
          <w:sz w:val="18"/>
          <w:szCs w:val="18"/>
        </w:rPr>
      </w:pPr>
    </w:p>
    <w:p w:rsidR="007A6143" w:rsidRPr="0059651D" w:rsidRDefault="007A6143" w:rsidP="007A614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7A6143" w:rsidRPr="0059651D" w:rsidRDefault="007A6143" w:rsidP="007A6143">
      <w:pPr>
        <w:spacing w:after="0" w:line="240" w:lineRule="auto"/>
        <w:jc w:val="both"/>
        <w:rPr>
          <w:rFonts w:ascii="Arial" w:hAnsi="Arial" w:cs="Arial"/>
          <w:bCs/>
          <w:sz w:val="18"/>
          <w:szCs w:val="18"/>
        </w:rPr>
      </w:pPr>
    </w:p>
    <w:p w:rsidR="007A6143" w:rsidRPr="0059651D" w:rsidRDefault="007A6143" w:rsidP="007A614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w:t>
      </w:r>
      <w:proofErr w:type="spellStart"/>
      <w:r w:rsidRPr="0059651D">
        <w:rPr>
          <w:rFonts w:ascii="Arial" w:hAnsi="Arial" w:cs="Arial"/>
          <w:bCs/>
          <w:sz w:val="18"/>
          <w:szCs w:val="18"/>
        </w:rPr>
        <w:t>extraclase</w:t>
      </w:r>
      <w:proofErr w:type="spellEnd"/>
      <w:r w:rsidRPr="0059651D">
        <w:rPr>
          <w:rFonts w:ascii="Arial" w:hAnsi="Arial" w:cs="Arial"/>
          <w:bCs/>
          <w:sz w:val="18"/>
          <w:szCs w:val="18"/>
        </w:rPr>
        <w:t xml:space="preserve"> a los estudiantes y el lugar de atención, según consta en el plan de asignatura. </w:t>
      </w:r>
    </w:p>
    <w:p w:rsidR="007A6143" w:rsidRPr="0059651D" w:rsidRDefault="007A6143" w:rsidP="007A6143">
      <w:pPr>
        <w:spacing w:after="0" w:line="240" w:lineRule="auto"/>
        <w:jc w:val="both"/>
        <w:rPr>
          <w:rFonts w:ascii="Arial" w:hAnsi="Arial" w:cs="Arial"/>
          <w:bCs/>
          <w:color w:val="FF0000"/>
          <w:sz w:val="18"/>
          <w:szCs w:val="18"/>
        </w:rPr>
      </w:pPr>
    </w:p>
    <w:p w:rsidR="007A6143" w:rsidRPr="0059651D" w:rsidRDefault="007A6143" w:rsidP="007A6143">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7A6143" w:rsidRPr="0059651D" w:rsidRDefault="007A6143" w:rsidP="007A6143">
      <w:pPr>
        <w:ind w:left="360"/>
        <w:jc w:val="both"/>
        <w:rPr>
          <w:rFonts w:ascii="Arial" w:hAnsi="Arial" w:cs="Arial"/>
          <w:bCs/>
          <w:sz w:val="18"/>
          <w:szCs w:val="18"/>
        </w:rPr>
      </w:pPr>
    </w:p>
    <w:p w:rsidR="007A6143" w:rsidRDefault="007A6143" w:rsidP="007A6143">
      <w:pPr>
        <w:jc w:val="center"/>
        <w:rPr>
          <w:rFonts w:ascii="Arial" w:hAnsi="Arial" w:cs="Arial"/>
          <w:b/>
          <w:bCs/>
          <w:sz w:val="18"/>
          <w:szCs w:val="18"/>
        </w:rPr>
      </w:pPr>
    </w:p>
    <w:p w:rsidR="007A6143" w:rsidRPr="0059651D" w:rsidRDefault="007A6143" w:rsidP="007A6143">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7A6143" w:rsidRPr="0059651D" w:rsidRDefault="007A6143" w:rsidP="007A6143">
      <w:pPr>
        <w:spacing w:after="0" w:line="240" w:lineRule="auto"/>
        <w:rPr>
          <w:rFonts w:ascii="Arial" w:hAnsi="Arial" w:cs="Arial"/>
          <w:sz w:val="18"/>
          <w:szCs w:val="18"/>
        </w:rPr>
      </w:pPr>
    </w:p>
    <w:p w:rsidR="007A6143" w:rsidRPr="0059651D" w:rsidRDefault="007A6143" w:rsidP="007A6143">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tblPr>
      <w:tblGrid>
        <w:gridCol w:w="1587"/>
        <w:gridCol w:w="5137"/>
        <w:gridCol w:w="1758"/>
      </w:tblGrid>
      <w:tr w:rsidR="007A6143" w:rsidRPr="0059651D" w:rsidTr="007E2DB5">
        <w:trPr>
          <w:trHeight w:val="285"/>
          <w:tblCellSpacing w:w="20" w:type="dxa"/>
          <w:jc w:val="center"/>
        </w:trPr>
        <w:tc>
          <w:tcPr>
            <w:tcW w:w="1527"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Porcentaje%</w:t>
            </w:r>
          </w:p>
        </w:tc>
      </w:tr>
      <w:tr w:rsidR="007A6143" w:rsidRPr="0059651D" w:rsidTr="007E2DB5">
        <w:trPr>
          <w:trHeight w:val="284"/>
          <w:tblCellSpacing w:w="20" w:type="dxa"/>
          <w:jc w:val="center"/>
        </w:trPr>
        <w:tc>
          <w:tcPr>
            <w:tcW w:w="1527" w:type="dxa"/>
          </w:tcPr>
          <w:p w:rsidR="007A6143" w:rsidRPr="0059651D" w:rsidRDefault="007A6143" w:rsidP="007E2DB5">
            <w:pPr>
              <w:rPr>
                <w:rFonts w:ascii="Arial" w:hAnsi="Arial" w:cs="Arial"/>
                <w:sz w:val="18"/>
                <w:szCs w:val="18"/>
              </w:rPr>
            </w:pPr>
          </w:p>
        </w:tc>
        <w:tc>
          <w:tcPr>
            <w:tcW w:w="5097" w:type="dxa"/>
          </w:tcPr>
          <w:p w:rsidR="007A6143" w:rsidRPr="0059651D" w:rsidRDefault="007A6143" w:rsidP="007E2DB5">
            <w:pPr>
              <w:rPr>
                <w:rFonts w:ascii="Arial" w:hAnsi="Arial" w:cs="Arial"/>
                <w:sz w:val="18"/>
                <w:szCs w:val="18"/>
              </w:rPr>
            </w:pPr>
          </w:p>
        </w:tc>
        <w:tc>
          <w:tcPr>
            <w:tcW w:w="1698" w:type="dxa"/>
          </w:tcPr>
          <w:p w:rsidR="007A6143" w:rsidRPr="0059651D" w:rsidRDefault="007A6143" w:rsidP="007E2DB5">
            <w:pPr>
              <w:rPr>
                <w:rFonts w:ascii="Arial" w:hAnsi="Arial" w:cs="Arial"/>
                <w:sz w:val="18"/>
                <w:szCs w:val="18"/>
              </w:rPr>
            </w:pPr>
          </w:p>
        </w:tc>
      </w:tr>
      <w:tr w:rsidR="007A6143" w:rsidRPr="0059651D" w:rsidTr="007E2DB5">
        <w:trPr>
          <w:trHeight w:val="310"/>
          <w:tblCellSpacing w:w="20" w:type="dxa"/>
          <w:jc w:val="center"/>
        </w:trPr>
        <w:tc>
          <w:tcPr>
            <w:tcW w:w="1527" w:type="dxa"/>
          </w:tcPr>
          <w:p w:rsidR="007A6143" w:rsidRPr="0059651D" w:rsidRDefault="007A6143" w:rsidP="007E2DB5">
            <w:pPr>
              <w:rPr>
                <w:rFonts w:ascii="Arial" w:hAnsi="Arial" w:cs="Arial"/>
                <w:sz w:val="18"/>
                <w:szCs w:val="18"/>
              </w:rPr>
            </w:pPr>
          </w:p>
        </w:tc>
        <w:tc>
          <w:tcPr>
            <w:tcW w:w="5097" w:type="dxa"/>
          </w:tcPr>
          <w:p w:rsidR="007A6143" w:rsidRPr="0059651D" w:rsidRDefault="007A6143" w:rsidP="007E2DB5">
            <w:pPr>
              <w:rPr>
                <w:rFonts w:ascii="Arial" w:hAnsi="Arial" w:cs="Arial"/>
                <w:sz w:val="18"/>
                <w:szCs w:val="18"/>
              </w:rPr>
            </w:pPr>
          </w:p>
        </w:tc>
        <w:tc>
          <w:tcPr>
            <w:tcW w:w="1698" w:type="dxa"/>
          </w:tcPr>
          <w:p w:rsidR="007A6143" w:rsidRPr="0059651D" w:rsidRDefault="007A6143" w:rsidP="007E2DB5">
            <w:pPr>
              <w:rPr>
                <w:rFonts w:ascii="Arial" w:hAnsi="Arial" w:cs="Arial"/>
                <w:sz w:val="18"/>
                <w:szCs w:val="18"/>
              </w:rPr>
            </w:pPr>
          </w:p>
        </w:tc>
      </w:tr>
      <w:tr w:rsidR="007A6143" w:rsidRPr="0059651D" w:rsidTr="007E2DB5">
        <w:trPr>
          <w:trHeight w:val="294"/>
          <w:tblCellSpacing w:w="20" w:type="dxa"/>
          <w:jc w:val="center"/>
        </w:trPr>
        <w:tc>
          <w:tcPr>
            <w:tcW w:w="1527" w:type="dxa"/>
          </w:tcPr>
          <w:p w:rsidR="007A6143" w:rsidRPr="0059651D" w:rsidRDefault="007A6143" w:rsidP="007E2DB5">
            <w:pPr>
              <w:rPr>
                <w:rFonts w:ascii="Arial" w:hAnsi="Arial" w:cs="Arial"/>
                <w:sz w:val="18"/>
                <w:szCs w:val="18"/>
              </w:rPr>
            </w:pPr>
          </w:p>
        </w:tc>
        <w:tc>
          <w:tcPr>
            <w:tcW w:w="5097" w:type="dxa"/>
          </w:tcPr>
          <w:p w:rsidR="007A6143" w:rsidRPr="0059651D" w:rsidRDefault="007A6143" w:rsidP="007E2DB5">
            <w:pPr>
              <w:rPr>
                <w:rFonts w:ascii="Arial" w:hAnsi="Arial" w:cs="Arial"/>
                <w:sz w:val="18"/>
                <w:szCs w:val="18"/>
              </w:rPr>
            </w:pPr>
          </w:p>
        </w:tc>
        <w:tc>
          <w:tcPr>
            <w:tcW w:w="1698" w:type="dxa"/>
          </w:tcPr>
          <w:p w:rsidR="007A6143" w:rsidRPr="0059651D" w:rsidRDefault="007A6143" w:rsidP="007E2DB5">
            <w:pPr>
              <w:rPr>
                <w:rFonts w:ascii="Arial" w:hAnsi="Arial" w:cs="Arial"/>
                <w:sz w:val="18"/>
                <w:szCs w:val="18"/>
              </w:rPr>
            </w:pPr>
          </w:p>
        </w:tc>
      </w:tr>
      <w:tr w:rsidR="007A6143" w:rsidRPr="0059651D" w:rsidTr="007E2DB5">
        <w:trPr>
          <w:trHeight w:val="303"/>
          <w:tblCellSpacing w:w="20" w:type="dxa"/>
          <w:jc w:val="center"/>
        </w:trPr>
        <w:tc>
          <w:tcPr>
            <w:tcW w:w="1527" w:type="dxa"/>
          </w:tcPr>
          <w:p w:rsidR="007A6143" w:rsidRPr="0059651D" w:rsidRDefault="007A6143" w:rsidP="007E2DB5">
            <w:pPr>
              <w:rPr>
                <w:rFonts w:ascii="Arial" w:hAnsi="Arial" w:cs="Arial"/>
                <w:sz w:val="18"/>
                <w:szCs w:val="18"/>
              </w:rPr>
            </w:pPr>
          </w:p>
        </w:tc>
        <w:tc>
          <w:tcPr>
            <w:tcW w:w="5097" w:type="dxa"/>
          </w:tcPr>
          <w:p w:rsidR="007A6143" w:rsidRPr="0059651D" w:rsidRDefault="007A6143" w:rsidP="007E2DB5">
            <w:pPr>
              <w:rPr>
                <w:rFonts w:ascii="Arial" w:hAnsi="Arial" w:cs="Arial"/>
                <w:sz w:val="18"/>
                <w:szCs w:val="18"/>
              </w:rPr>
            </w:pPr>
          </w:p>
        </w:tc>
        <w:tc>
          <w:tcPr>
            <w:tcW w:w="1698" w:type="dxa"/>
          </w:tcPr>
          <w:p w:rsidR="007A6143" w:rsidRPr="0059651D" w:rsidRDefault="007A6143" w:rsidP="007E2DB5">
            <w:pPr>
              <w:rPr>
                <w:rFonts w:ascii="Arial" w:hAnsi="Arial" w:cs="Arial"/>
                <w:sz w:val="18"/>
                <w:szCs w:val="18"/>
              </w:rPr>
            </w:pPr>
          </w:p>
        </w:tc>
      </w:tr>
      <w:tr w:rsidR="007A6143" w:rsidRPr="0059651D" w:rsidTr="007E2DB5">
        <w:trPr>
          <w:trHeight w:val="283"/>
          <w:tblCellSpacing w:w="20" w:type="dxa"/>
          <w:jc w:val="center"/>
        </w:trPr>
        <w:tc>
          <w:tcPr>
            <w:tcW w:w="1527" w:type="dxa"/>
          </w:tcPr>
          <w:p w:rsidR="007A6143" w:rsidRPr="0059651D" w:rsidRDefault="007A6143" w:rsidP="007E2DB5">
            <w:pPr>
              <w:rPr>
                <w:rFonts w:ascii="Arial" w:hAnsi="Arial" w:cs="Arial"/>
                <w:b/>
                <w:bCs/>
                <w:sz w:val="18"/>
                <w:szCs w:val="18"/>
              </w:rPr>
            </w:pPr>
          </w:p>
        </w:tc>
        <w:tc>
          <w:tcPr>
            <w:tcW w:w="5097" w:type="dxa"/>
          </w:tcPr>
          <w:p w:rsidR="007A6143" w:rsidRPr="0059651D" w:rsidRDefault="007A6143" w:rsidP="007E2DB5">
            <w:pPr>
              <w:rPr>
                <w:rFonts w:ascii="Arial" w:hAnsi="Arial" w:cs="Arial"/>
                <w:sz w:val="18"/>
                <w:szCs w:val="18"/>
              </w:rPr>
            </w:pPr>
          </w:p>
        </w:tc>
        <w:tc>
          <w:tcPr>
            <w:tcW w:w="1698" w:type="dxa"/>
          </w:tcPr>
          <w:p w:rsidR="007A6143" w:rsidRPr="0059651D" w:rsidRDefault="007A6143" w:rsidP="007E2DB5">
            <w:pPr>
              <w:rPr>
                <w:rFonts w:ascii="Arial" w:hAnsi="Arial" w:cs="Arial"/>
                <w:b/>
                <w:bCs/>
                <w:sz w:val="18"/>
                <w:szCs w:val="18"/>
              </w:rPr>
            </w:pPr>
          </w:p>
        </w:tc>
      </w:tr>
      <w:tr w:rsidR="007A6143" w:rsidRPr="0059651D" w:rsidTr="007E2DB5">
        <w:trPr>
          <w:trHeight w:val="269"/>
          <w:tblCellSpacing w:w="20" w:type="dxa"/>
          <w:jc w:val="center"/>
        </w:trPr>
        <w:tc>
          <w:tcPr>
            <w:tcW w:w="1527" w:type="dxa"/>
          </w:tcPr>
          <w:p w:rsidR="007A6143" w:rsidRPr="0059651D" w:rsidRDefault="007A6143" w:rsidP="007E2DB5">
            <w:pPr>
              <w:jc w:val="center"/>
              <w:rPr>
                <w:rFonts w:ascii="Arial" w:hAnsi="Arial" w:cs="Arial"/>
                <w:b/>
                <w:bCs/>
                <w:sz w:val="18"/>
                <w:szCs w:val="18"/>
              </w:rPr>
            </w:pPr>
          </w:p>
        </w:tc>
        <w:tc>
          <w:tcPr>
            <w:tcW w:w="5097" w:type="dxa"/>
          </w:tcPr>
          <w:p w:rsidR="007A6143" w:rsidRPr="0059651D" w:rsidRDefault="007A6143" w:rsidP="007E2DB5">
            <w:pPr>
              <w:rPr>
                <w:rFonts w:ascii="Arial" w:hAnsi="Arial" w:cs="Arial"/>
                <w:b/>
                <w:bCs/>
                <w:sz w:val="18"/>
                <w:szCs w:val="18"/>
              </w:rPr>
            </w:pPr>
            <w:r w:rsidRPr="0059651D">
              <w:rPr>
                <w:rFonts w:ascii="Arial" w:hAnsi="Arial" w:cs="Arial"/>
                <w:b/>
                <w:bCs/>
                <w:sz w:val="18"/>
                <w:szCs w:val="18"/>
              </w:rPr>
              <w:t>T O T A L</w:t>
            </w:r>
          </w:p>
        </w:tc>
        <w:tc>
          <w:tcPr>
            <w:tcW w:w="1698" w:type="dxa"/>
          </w:tcPr>
          <w:p w:rsidR="007A6143" w:rsidRPr="0059651D" w:rsidRDefault="007A6143" w:rsidP="007E2DB5">
            <w:pPr>
              <w:rPr>
                <w:rFonts w:ascii="Arial" w:hAnsi="Arial" w:cs="Arial"/>
                <w:sz w:val="18"/>
                <w:szCs w:val="18"/>
              </w:rPr>
            </w:pPr>
            <w:r w:rsidRPr="0059651D">
              <w:rPr>
                <w:rFonts w:ascii="Arial" w:hAnsi="Arial" w:cs="Arial"/>
                <w:b/>
                <w:bCs/>
                <w:sz w:val="18"/>
                <w:szCs w:val="18"/>
              </w:rPr>
              <w:t>100 %</w:t>
            </w:r>
          </w:p>
        </w:tc>
      </w:tr>
    </w:tbl>
    <w:p w:rsidR="007A6143" w:rsidRPr="0059651D" w:rsidRDefault="007A6143" w:rsidP="007A6143">
      <w:pPr>
        <w:rPr>
          <w:rFonts w:ascii="Arial" w:hAnsi="Arial" w:cs="Arial"/>
          <w:sz w:val="18"/>
          <w:szCs w:val="18"/>
        </w:rPr>
      </w:pPr>
    </w:p>
    <w:p w:rsidR="007A6143" w:rsidRPr="0059651D" w:rsidRDefault="007A6143" w:rsidP="007A6143">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tblPr>
      <w:tblGrid>
        <w:gridCol w:w="1693"/>
        <w:gridCol w:w="1366"/>
        <w:gridCol w:w="1528"/>
        <w:gridCol w:w="1943"/>
        <w:gridCol w:w="1446"/>
        <w:gridCol w:w="1630"/>
      </w:tblGrid>
      <w:tr w:rsidR="007A6143" w:rsidRPr="0059651D" w:rsidTr="007E2DB5">
        <w:trPr>
          <w:trHeight w:val="316"/>
          <w:tblCellSpacing w:w="20" w:type="dxa"/>
          <w:jc w:val="center"/>
        </w:trPr>
        <w:tc>
          <w:tcPr>
            <w:tcW w:w="1633"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Viernes</w:t>
            </w:r>
          </w:p>
        </w:tc>
      </w:tr>
      <w:tr w:rsidR="007A6143" w:rsidRPr="0059651D" w:rsidTr="007E2DB5">
        <w:trPr>
          <w:trHeight w:val="315"/>
          <w:tblCellSpacing w:w="20" w:type="dxa"/>
          <w:jc w:val="center"/>
        </w:trPr>
        <w:tc>
          <w:tcPr>
            <w:tcW w:w="1633"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7A6143" w:rsidRPr="0059651D" w:rsidRDefault="007A6143" w:rsidP="007E2DB5">
            <w:pPr>
              <w:jc w:val="center"/>
              <w:rPr>
                <w:rFonts w:ascii="Arial" w:hAnsi="Arial" w:cs="Arial"/>
                <w:sz w:val="18"/>
                <w:szCs w:val="18"/>
              </w:rPr>
            </w:pPr>
          </w:p>
        </w:tc>
        <w:tc>
          <w:tcPr>
            <w:tcW w:w="1488" w:type="dxa"/>
            <w:vAlign w:val="center"/>
          </w:tcPr>
          <w:p w:rsidR="007A6143" w:rsidRPr="0059651D" w:rsidRDefault="007A6143" w:rsidP="007E2DB5">
            <w:pPr>
              <w:jc w:val="center"/>
              <w:rPr>
                <w:rFonts w:ascii="Arial" w:hAnsi="Arial" w:cs="Arial"/>
                <w:sz w:val="18"/>
                <w:szCs w:val="18"/>
              </w:rPr>
            </w:pPr>
          </w:p>
        </w:tc>
        <w:tc>
          <w:tcPr>
            <w:tcW w:w="1903" w:type="dxa"/>
            <w:vAlign w:val="center"/>
          </w:tcPr>
          <w:p w:rsidR="007A6143" w:rsidRPr="0059651D" w:rsidRDefault="007A6143" w:rsidP="007E2DB5">
            <w:pPr>
              <w:jc w:val="center"/>
              <w:rPr>
                <w:rFonts w:ascii="Arial" w:hAnsi="Arial" w:cs="Arial"/>
                <w:sz w:val="18"/>
                <w:szCs w:val="18"/>
              </w:rPr>
            </w:pPr>
          </w:p>
        </w:tc>
        <w:tc>
          <w:tcPr>
            <w:tcW w:w="1406" w:type="dxa"/>
            <w:vAlign w:val="center"/>
          </w:tcPr>
          <w:p w:rsidR="007A6143" w:rsidRPr="0059651D" w:rsidRDefault="007A6143" w:rsidP="007E2DB5">
            <w:pPr>
              <w:jc w:val="center"/>
              <w:rPr>
                <w:rFonts w:ascii="Arial" w:hAnsi="Arial" w:cs="Arial"/>
                <w:sz w:val="18"/>
                <w:szCs w:val="18"/>
              </w:rPr>
            </w:pPr>
          </w:p>
        </w:tc>
        <w:tc>
          <w:tcPr>
            <w:tcW w:w="1570" w:type="dxa"/>
            <w:vAlign w:val="center"/>
          </w:tcPr>
          <w:p w:rsidR="007A6143" w:rsidRPr="0059651D" w:rsidRDefault="007A6143" w:rsidP="007E2DB5">
            <w:pPr>
              <w:jc w:val="center"/>
              <w:rPr>
                <w:rFonts w:ascii="Arial" w:hAnsi="Arial" w:cs="Arial"/>
                <w:sz w:val="18"/>
                <w:szCs w:val="18"/>
              </w:rPr>
            </w:pPr>
          </w:p>
        </w:tc>
      </w:tr>
      <w:tr w:rsidR="007A6143" w:rsidRPr="0059651D" w:rsidTr="007E2DB5">
        <w:trPr>
          <w:trHeight w:val="337"/>
          <w:tblCellSpacing w:w="20" w:type="dxa"/>
          <w:jc w:val="center"/>
        </w:trPr>
        <w:tc>
          <w:tcPr>
            <w:tcW w:w="1633" w:type="dxa"/>
            <w:vAlign w:val="center"/>
          </w:tcPr>
          <w:p w:rsidR="007A6143" w:rsidRPr="0059651D" w:rsidRDefault="007A6143" w:rsidP="007E2DB5">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7A6143" w:rsidRPr="0059651D" w:rsidRDefault="007A6143" w:rsidP="007E2DB5">
            <w:pPr>
              <w:jc w:val="center"/>
              <w:rPr>
                <w:rFonts w:ascii="Arial" w:hAnsi="Arial" w:cs="Arial"/>
                <w:sz w:val="18"/>
                <w:szCs w:val="18"/>
              </w:rPr>
            </w:pPr>
          </w:p>
        </w:tc>
        <w:tc>
          <w:tcPr>
            <w:tcW w:w="1488" w:type="dxa"/>
            <w:vAlign w:val="center"/>
          </w:tcPr>
          <w:p w:rsidR="007A6143" w:rsidRPr="0059651D" w:rsidRDefault="007A6143" w:rsidP="007E2DB5">
            <w:pPr>
              <w:jc w:val="center"/>
              <w:rPr>
                <w:rFonts w:ascii="Arial" w:hAnsi="Arial" w:cs="Arial"/>
                <w:sz w:val="18"/>
                <w:szCs w:val="18"/>
              </w:rPr>
            </w:pPr>
          </w:p>
        </w:tc>
        <w:tc>
          <w:tcPr>
            <w:tcW w:w="1903" w:type="dxa"/>
            <w:vAlign w:val="center"/>
          </w:tcPr>
          <w:p w:rsidR="007A6143" w:rsidRPr="0059651D" w:rsidRDefault="007A6143" w:rsidP="007E2DB5">
            <w:pPr>
              <w:jc w:val="center"/>
              <w:rPr>
                <w:rFonts w:ascii="Arial" w:hAnsi="Arial" w:cs="Arial"/>
                <w:sz w:val="18"/>
                <w:szCs w:val="18"/>
              </w:rPr>
            </w:pPr>
          </w:p>
        </w:tc>
        <w:tc>
          <w:tcPr>
            <w:tcW w:w="1406" w:type="dxa"/>
            <w:vAlign w:val="center"/>
          </w:tcPr>
          <w:p w:rsidR="007A6143" w:rsidRPr="0059651D" w:rsidRDefault="007A6143" w:rsidP="007E2DB5">
            <w:pPr>
              <w:jc w:val="center"/>
              <w:rPr>
                <w:rFonts w:ascii="Arial" w:hAnsi="Arial" w:cs="Arial"/>
                <w:sz w:val="18"/>
                <w:szCs w:val="18"/>
              </w:rPr>
            </w:pPr>
          </w:p>
        </w:tc>
        <w:tc>
          <w:tcPr>
            <w:tcW w:w="1570" w:type="dxa"/>
            <w:vAlign w:val="center"/>
          </w:tcPr>
          <w:p w:rsidR="007A6143" w:rsidRPr="0059651D" w:rsidRDefault="007A6143" w:rsidP="007E2DB5">
            <w:pPr>
              <w:jc w:val="center"/>
              <w:rPr>
                <w:rFonts w:ascii="Arial" w:hAnsi="Arial" w:cs="Arial"/>
                <w:sz w:val="18"/>
                <w:szCs w:val="18"/>
              </w:rPr>
            </w:pPr>
          </w:p>
        </w:tc>
      </w:tr>
    </w:tbl>
    <w:p w:rsidR="007A6143" w:rsidRPr="0059651D" w:rsidRDefault="007A6143" w:rsidP="007A6143">
      <w:pPr>
        <w:rPr>
          <w:rFonts w:ascii="Arial" w:hAnsi="Arial" w:cs="Arial"/>
          <w:sz w:val="18"/>
          <w:szCs w:val="18"/>
        </w:rPr>
      </w:pPr>
    </w:p>
    <w:p w:rsidR="007A6143" w:rsidRPr="0059651D" w:rsidRDefault="007A6143" w:rsidP="007A6143">
      <w:pPr>
        <w:spacing w:after="0"/>
        <w:rPr>
          <w:rFonts w:ascii="Arial" w:hAnsi="Arial" w:cs="Arial"/>
          <w:b/>
          <w:bCs/>
          <w:sz w:val="18"/>
          <w:szCs w:val="18"/>
        </w:rPr>
      </w:pPr>
      <w:r w:rsidRPr="0059651D">
        <w:rPr>
          <w:rFonts w:ascii="Arial" w:hAnsi="Arial" w:cs="Arial"/>
          <w:b/>
          <w:bCs/>
          <w:sz w:val="18"/>
          <w:szCs w:val="18"/>
        </w:rPr>
        <w:t>OBSERVACIONES</w:t>
      </w:r>
      <w:proofErr w:type="gramStart"/>
      <w:r w:rsidRPr="0059651D">
        <w:rPr>
          <w:rFonts w:ascii="Arial" w:hAnsi="Arial" w:cs="Arial"/>
          <w:b/>
          <w:bCs/>
          <w:sz w:val="18"/>
          <w:szCs w:val="18"/>
        </w:rPr>
        <w:t>:_</w:t>
      </w:r>
      <w:proofErr w:type="gramEnd"/>
      <w:r w:rsidRPr="0059651D">
        <w:rPr>
          <w:rFonts w:ascii="Arial" w:hAnsi="Arial" w:cs="Arial"/>
          <w:b/>
          <w:bCs/>
          <w:sz w:val="18"/>
          <w:szCs w:val="18"/>
        </w:rPr>
        <w:t>___________________________________________________________________________</w:t>
      </w:r>
    </w:p>
    <w:p w:rsidR="007A6143" w:rsidRPr="0059651D" w:rsidRDefault="007A6143" w:rsidP="007A6143">
      <w:pPr>
        <w:spacing w:after="0"/>
        <w:rPr>
          <w:rFonts w:ascii="Arial" w:hAnsi="Arial" w:cs="Arial"/>
          <w:b/>
          <w:bCs/>
          <w:sz w:val="18"/>
          <w:szCs w:val="18"/>
        </w:rPr>
      </w:pPr>
      <w:r w:rsidRPr="0059651D">
        <w:rPr>
          <w:rFonts w:ascii="Arial" w:hAnsi="Arial" w:cs="Arial"/>
          <w:b/>
          <w:bCs/>
          <w:sz w:val="18"/>
          <w:szCs w:val="18"/>
        </w:rPr>
        <w:t>_____________________________________________________________________________________________</w:t>
      </w:r>
    </w:p>
    <w:p w:rsidR="007A6143" w:rsidRPr="0059651D" w:rsidRDefault="007A6143" w:rsidP="007A6143">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_______________________________</w:t>
      </w:r>
    </w:p>
    <w:p w:rsidR="007A6143" w:rsidRPr="0059651D" w:rsidRDefault="007A6143" w:rsidP="007A6143">
      <w:pPr>
        <w:rPr>
          <w:rFonts w:ascii="Arial" w:hAnsi="Arial" w:cs="Arial"/>
          <w:b/>
          <w:bCs/>
          <w:sz w:val="18"/>
          <w:szCs w:val="18"/>
        </w:rPr>
      </w:pPr>
    </w:p>
    <w:p w:rsidR="007A6143" w:rsidRPr="0059651D" w:rsidRDefault="007A6143" w:rsidP="007A6143">
      <w:pPr>
        <w:rPr>
          <w:rFonts w:ascii="Arial" w:hAnsi="Arial" w:cs="Arial"/>
          <w:b/>
          <w:bCs/>
          <w:sz w:val="18"/>
          <w:szCs w:val="18"/>
        </w:rPr>
      </w:pPr>
      <w:r w:rsidRPr="0059651D">
        <w:rPr>
          <w:rFonts w:ascii="Arial" w:hAnsi="Arial" w:cs="Arial"/>
          <w:b/>
          <w:bCs/>
          <w:sz w:val="18"/>
          <w:szCs w:val="18"/>
        </w:rPr>
        <w:t>Firmas:</w:t>
      </w:r>
    </w:p>
    <w:p w:rsidR="007A6143" w:rsidRPr="0059651D" w:rsidRDefault="007A6143" w:rsidP="007A6143">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_________________________________</w:t>
      </w:r>
    </w:p>
    <w:p w:rsidR="007A6143" w:rsidRPr="0059651D" w:rsidRDefault="007A6143" w:rsidP="007A6143">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7A6143" w:rsidRPr="001A0E07" w:rsidRDefault="007A6143" w:rsidP="007A6143">
      <w:pPr>
        <w:jc w:val="both"/>
        <w:rPr>
          <w:rFonts w:ascii="Times New Roman" w:hAnsi="Times New Roman"/>
          <w:b/>
        </w:rPr>
      </w:pPr>
    </w:p>
    <w:p w:rsidR="00B32A81" w:rsidRPr="00A42317" w:rsidRDefault="00B32A81" w:rsidP="007A6143">
      <w:pPr>
        <w:jc w:val="both"/>
        <w:rPr>
          <w:rFonts w:ascii="Times New Roman" w:hAnsi="Times New Roman"/>
          <w:b/>
        </w:rPr>
      </w:pPr>
    </w:p>
    <w:sectPr w:rsidR="00B32A81" w:rsidRPr="00A42317"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6E61" w:rsidRDefault="00326E61" w:rsidP="00221678">
      <w:pPr>
        <w:spacing w:after="0" w:line="240" w:lineRule="auto"/>
      </w:pPr>
      <w:r>
        <w:separator/>
      </w:r>
    </w:p>
  </w:endnote>
  <w:endnote w:type="continuationSeparator" w:id="1">
    <w:p w:rsidR="00326E61" w:rsidRDefault="00326E61" w:rsidP="002216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6E61" w:rsidRDefault="00326E61" w:rsidP="00221678">
      <w:pPr>
        <w:spacing w:after="0" w:line="240" w:lineRule="auto"/>
      </w:pPr>
      <w:r>
        <w:separator/>
      </w:r>
    </w:p>
  </w:footnote>
  <w:footnote w:type="continuationSeparator" w:id="1">
    <w:p w:rsidR="00326E61" w:rsidRDefault="00326E61" w:rsidP="00221678">
      <w:pPr>
        <w:spacing w:after="0" w:line="240" w:lineRule="auto"/>
      </w:pPr>
      <w:r>
        <w:continuationSeparator/>
      </w:r>
    </w:p>
  </w:footnote>
  <w:footnote w:id="2">
    <w:p w:rsidR="003771D3" w:rsidRPr="00953EDF" w:rsidRDefault="003771D3" w:rsidP="00953EDF">
      <w:pPr>
        <w:pStyle w:val="Textonotapie"/>
        <w:jc w:val="both"/>
        <w:rPr>
          <w:sz w:val="16"/>
          <w:szCs w:val="16"/>
        </w:rPr>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3">
    <w:p w:rsidR="003771D3" w:rsidRPr="00953EDF" w:rsidRDefault="003771D3"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3771D3" w:rsidRPr="00953EDF" w:rsidRDefault="003771D3"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3771D3" w:rsidRPr="00953EDF" w:rsidRDefault="003771D3"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3771D3" w:rsidRPr="00953EDF" w:rsidRDefault="003771D3"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3771D3" w:rsidRPr="00953EDF" w:rsidRDefault="003771D3"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3771D3" w:rsidRPr="00953EDF" w:rsidRDefault="003771D3"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3771D3" w:rsidRPr="00953EDF" w:rsidRDefault="003771D3"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3771D3" w:rsidRPr="00953EDF" w:rsidRDefault="003771D3"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3771D3" w:rsidRPr="00953EDF" w:rsidRDefault="003771D3" w:rsidP="00953EDF">
      <w:pPr>
        <w:pStyle w:val="Textonotapie"/>
        <w:jc w:val="both"/>
        <w:rPr>
          <w:sz w:val="16"/>
          <w:szCs w:val="16"/>
          <w:lang w:val="es-CO"/>
        </w:rPr>
      </w:pPr>
    </w:p>
    <w:p w:rsidR="003771D3" w:rsidRPr="00CC791E" w:rsidRDefault="003771D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3771D3" w:rsidRPr="00953EDF" w:rsidRDefault="003771D3" w:rsidP="00953EDF">
      <w:pPr>
        <w:pStyle w:val="Textonotapie"/>
        <w:jc w:val="both"/>
        <w:rPr>
          <w:sz w:val="16"/>
          <w:szCs w:val="16"/>
          <w:lang w:val="es-CO"/>
        </w:rPr>
      </w:pPr>
    </w:p>
  </w:footnote>
  <w:footnote w:id="4">
    <w:p w:rsidR="003771D3" w:rsidRDefault="003771D3" w:rsidP="00ED6167">
      <w:pPr>
        <w:pStyle w:val="Ttulo1"/>
        <w:shd w:val="clear" w:color="auto" w:fill="EBEFF9"/>
        <w:ind w:left="34"/>
        <w:rPr>
          <w:b w:val="0"/>
          <w:color w:val="000000"/>
          <w:sz w:val="18"/>
          <w:szCs w:val="18"/>
        </w:rPr>
      </w:pPr>
      <w:r w:rsidRPr="00CC00EB">
        <w:rPr>
          <w:rStyle w:val="Refdenotaalpie"/>
          <w:b w:val="0"/>
          <w:sz w:val="18"/>
          <w:szCs w:val="18"/>
        </w:rPr>
        <w:t>3</w:t>
      </w:r>
      <w:r w:rsidRPr="00CC00EB">
        <w:rPr>
          <w:b w:val="0"/>
          <w:color w:val="000000"/>
          <w:sz w:val="18"/>
          <w:szCs w:val="18"/>
        </w:rPr>
        <w:t>Cómo trabajar los contenidos procedimentales en el aula. Antoni Zabala Vidiela.</w:t>
      </w:r>
      <w:hyperlink r:id="rId1" w:anchor="v=onepage&amp;q&amp;f=false" w:history="1">
        <w:r w:rsidRPr="005F2CC2">
          <w:rPr>
            <w:rStyle w:val="Hipervnculo"/>
            <w:b w:val="0"/>
            <w:sz w:val="18"/>
            <w:szCs w:val="18"/>
          </w:rPr>
          <w: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v=onepage&amp;q&amp;f=false</w:t>
        </w:r>
      </w:hyperlink>
    </w:p>
    <w:p w:rsidR="003771D3" w:rsidRPr="00CC00EB" w:rsidRDefault="003771D3" w:rsidP="00ED6167">
      <w:pPr>
        <w:pStyle w:val="Ttulo1"/>
        <w:shd w:val="clear" w:color="auto" w:fill="EBEFF9"/>
        <w:ind w:left="34"/>
        <w:rPr>
          <w:b w:val="0"/>
          <w:sz w:val="18"/>
          <w:szCs w:val="18"/>
        </w:rPr>
      </w:pPr>
    </w:p>
  </w:footnote>
  <w:footnote w:id="5">
    <w:p w:rsidR="003771D3" w:rsidRPr="00A22B14" w:rsidRDefault="003771D3" w:rsidP="00ED6167">
      <w:pPr>
        <w:pStyle w:val="Textonotapie"/>
        <w:rPr>
          <w:sz w:val="18"/>
          <w:szCs w:val="18"/>
          <w:lang w:val="es-CO"/>
        </w:rPr>
      </w:pPr>
      <w:r>
        <w:rPr>
          <w:rStyle w:val="Refdenotaalpie"/>
        </w:rPr>
        <w:footnoteRef/>
      </w:r>
      <w:r w:rsidRPr="00A22B14">
        <w:rPr>
          <w:sz w:val="18"/>
          <w:szCs w:val="18"/>
          <w:lang w:val="es-CO"/>
        </w:rPr>
        <w:t xml:space="preserve">Tomado de: Estrategias </w:t>
      </w:r>
      <w:r w:rsidRPr="00977F8A">
        <w:rPr>
          <w:sz w:val="18"/>
          <w:szCs w:val="18"/>
          <w:lang w:val="es-CO"/>
        </w:rPr>
        <w:t>metodológicas.</w:t>
      </w:r>
      <w:r w:rsidRPr="00A22B14">
        <w:rPr>
          <w:sz w:val="18"/>
          <w:szCs w:val="18"/>
          <w:lang w:val="es-CO"/>
        </w:rPr>
        <w:t xml:space="preserve"> Programa Licenciatura en Biología y Educación Ambiental.</w:t>
      </w:r>
    </w:p>
  </w:footnote>
  <w:footnote w:id="6">
    <w:p w:rsidR="007A6143" w:rsidRPr="0059651D" w:rsidRDefault="007A6143" w:rsidP="007A6143">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7A6143" w:rsidRDefault="007A6143" w:rsidP="007A6143">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6" w:type="dxa"/>
      <w:tblBorders>
        <w:top w:val="single" w:sz="8" w:space="0" w:color="9BBB59"/>
        <w:bottom w:val="single" w:sz="8" w:space="0" w:color="9BBB59"/>
      </w:tblBorders>
      <w:tblLook w:val="04A0"/>
    </w:tblPr>
    <w:tblGrid>
      <w:gridCol w:w="2048"/>
      <w:gridCol w:w="2455"/>
      <w:gridCol w:w="1559"/>
      <w:gridCol w:w="2126"/>
      <w:gridCol w:w="1418"/>
    </w:tblGrid>
    <w:tr w:rsidR="003771D3" w:rsidRPr="00572664" w:rsidTr="00B32A81">
      <w:tc>
        <w:tcPr>
          <w:tcW w:w="2048" w:type="dxa"/>
          <w:vMerge w:val="restart"/>
          <w:tcBorders>
            <w:top w:val="single" w:sz="8" w:space="0" w:color="9BBB59"/>
            <w:left w:val="nil"/>
            <w:bottom w:val="single" w:sz="8" w:space="0" w:color="9BBB59"/>
            <w:right w:val="nil"/>
          </w:tcBorders>
        </w:tcPr>
        <w:p w:rsidR="003771D3" w:rsidRPr="00436587" w:rsidRDefault="003771D3" w:rsidP="00464223">
          <w:pPr>
            <w:pStyle w:val="Encabezado"/>
            <w:rPr>
              <w:b/>
              <w:bCs/>
              <w:color w:val="76923C"/>
            </w:rPr>
          </w:pPr>
          <w:r>
            <w:rPr>
              <w:b/>
              <w:bCs/>
              <w:noProof/>
              <w:color w:val="76923C"/>
              <w:lang w:val="es-ES_tradnl" w:eastAsia="es-ES_tradnl"/>
            </w:rPr>
            <w:drawing>
              <wp:anchor distT="0" distB="0" distL="114300" distR="114300" simplePos="0" relativeHeight="251662336"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3771D3" w:rsidRPr="00572664" w:rsidRDefault="003771D3"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3771D3" w:rsidRPr="00572664" w:rsidRDefault="003771D3" w:rsidP="00464223">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3771D3" w:rsidRPr="00436587" w:rsidTr="00B32A81">
      <w:trPr>
        <w:trHeight w:val="392"/>
      </w:trPr>
      <w:tc>
        <w:tcPr>
          <w:tcW w:w="2048" w:type="dxa"/>
          <w:vMerge/>
          <w:tcBorders>
            <w:left w:val="nil"/>
            <w:right w:val="nil"/>
          </w:tcBorders>
          <w:shd w:val="clear" w:color="auto" w:fill="E6EED5"/>
        </w:tcPr>
        <w:p w:rsidR="003771D3" w:rsidRPr="00436587" w:rsidRDefault="003771D3" w:rsidP="00464223">
          <w:pPr>
            <w:pStyle w:val="Encabezado"/>
            <w:rPr>
              <w:b/>
              <w:bCs/>
              <w:color w:val="76923C"/>
            </w:rPr>
          </w:pPr>
        </w:p>
      </w:tc>
      <w:tc>
        <w:tcPr>
          <w:tcW w:w="2455" w:type="dxa"/>
          <w:tcBorders>
            <w:left w:val="nil"/>
            <w:right w:val="nil"/>
          </w:tcBorders>
          <w:shd w:val="clear" w:color="auto" w:fill="E6EED5"/>
        </w:tcPr>
        <w:p w:rsidR="003771D3" w:rsidRPr="004424F4" w:rsidRDefault="003771D3"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3771D3" w:rsidRPr="004424F4" w:rsidRDefault="003771D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3771D3" w:rsidRPr="004424F4" w:rsidRDefault="003771D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3771D3" w:rsidRPr="004424F4" w:rsidRDefault="003771D3" w:rsidP="00464223">
          <w:pPr>
            <w:pStyle w:val="Encabezado"/>
            <w:rPr>
              <w:rFonts w:ascii="Arial" w:hAnsi="Arial" w:cs="Arial"/>
              <w:color w:val="76923C"/>
              <w:sz w:val="18"/>
              <w:szCs w:val="18"/>
            </w:rPr>
          </w:pPr>
          <w:r>
            <w:rPr>
              <w:rFonts w:ascii="Arial" w:hAnsi="Arial" w:cs="Arial"/>
              <w:color w:val="76923C"/>
              <w:sz w:val="18"/>
              <w:szCs w:val="18"/>
            </w:rPr>
            <w:t>Pág.</w:t>
          </w:r>
          <w:r w:rsidR="00CA7D2F"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00CA7D2F" w:rsidRPr="004424F4">
            <w:rPr>
              <w:rFonts w:ascii="Arial" w:hAnsi="Arial" w:cs="Arial"/>
              <w:color w:val="76923C"/>
              <w:sz w:val="18"/>
              <w:szCs w:val="18"/>
            </w:rPr>
            <w:fldChar w:fldCharType="separate"/>
          </w:r>
          <w:r w:rsidR="00BB495D">
            <w:rPr>
              <w:rFonts w:ascii="Arial" w:hAnsi="Arial" w:cs="Arial"/>
              <w:noProof/>
              <w:color w:val="76923C"/>
              <w:sz w:val="18"/>
              <w:szCs w:val="18"/>
            </w:rPr>
            <w:t>1</w:t>
          </w:r>
          <w:r w:rsidR="00CA7D2F"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00CA7D2F"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00CA7D2F" w:rsidRPr="004424F4">
            <w:rPr>
              <w:rFonts w:ascii="Arial" w:hAnsi="Arial" w:cs="Arial"/>
              <w:color w:val="76923C"/>
              <w:sz w:val="18"/>
              <w:szCs w:val="18"/>
            </w:rPr>
            <w:fldChar w:fldCharType="separate"/>
          </w:r>
          <w:r w:rsidR="00BB495D">
            <w:rPr>
              <w:rFonts w:ascii="Arial" w:hAnsi="Arial" w:cs="Arial"/>
              <w:noProof/>
              <w:color w:val="76923C"/>
              <w:sz w:val="18"/>
              <w:szCs w:val="18"/>
            </w:rPr>
            <w:t>12</w:t>
          </w:r>
          <w:r w:rsidR="00CA7D2F" w:rsidRPr="004424F4">
            <w:rPr>
              <w:rFonts w:ascii="Arial" w:hAnsi="Arial" w:cs="Arial"/>
              <w:color w:val="76923C"/>
              <w:sz w:val="18"/>
              <w:szCs w:val="18"/>
            </w:rPr>
            <w:fldChar w:fldCharType="end"/>
          </w:r>
        </w:p>
      </w:tc>
    </w:tr>
    <w:tr w:rsidR="003771D3" w:rsidRPr="00436587" w:rsidTr="00B32A81">
      <w:trPr>
        <w:trHeight w:val="392"/>
      </w:trPr>
      <w:tc>
        <w:tcPr>
          <w:tcW w:w="9606" w:type="dxa"/>
          <w:gridSpan w:val="5"/>
          <w:vAlign w:val="center"/>
        </w:tcPr>
        <w:p w:rsidR="003771D3" w:rsidRDefault="003771D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3771D3" w:rsidRPr="001A11F2" w:rsidRDefault="003771D3"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3771D3" w:rsidRPr="00436587" w:rsidTr="00B32A81">
      <w:trPr>
        <w:trHeight w:val="392"/>
      </w:trPr>
      <w:tc>
        <w:tcPr>
          <w:tcW w:w="9606" w:type="dxa"/>
          <w:gridSpan w:val="5"/>
          <w:shd w:val="clear" w:color="auto" w:fill="EAF1DD"/>
          <w:vAlign w:val="center"/>
        </w:tcPr>
        <w:p w:rsidR="003771D3" w:rsidRPr="001A11F2" w:rsidRDefault="003771D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3771D3" w:rsidRDefault="003771D3">
    <w:pPr>
      <w:pStyle w:val="Encabezado"/>
    </w:pPr>
    <w:r>
      <w:rPr>
        <w:noProof/>
        <w:lang w:val="es-ES_tradnl" w:eastAsia="es-ES_tradnl"/>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0AC9056A"/>
    <w:multiLevelType w:val="hybridMultilevel"/>
    <w:tmpl w:val="C5888FCA"/>
    <w:lvl w:ilvl="0" w:tplc="D2E88C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9C36043"/>
    <w:multiLevelType w:val="hybridMultilevel"/>
    <w:tmpl w:val="230E1C10"/>
    <w:lvl w:ilvl="0" w:tplc="010EDF3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8053CB5"/>
    <w:multiLevelType w:val="hybridMultilevel"/>
    <w:tmpl w:val="4BC2CE82"/>
    <w:lvl w:ilvl="0" w:tplc="0FE8B87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9982367"/>
    <w:multiLevelType w:val="hybridMultilevel"/>
    <w:tmpl w:val="E3F84BCE"/>
    <w:lvl w:ilvl="0" w:tplc="673259B4">
      <w:start w:val="16"/>
      <w:numFmt w:val="bullet"/>
      <w:lvlText w:val="-"/>
      <w:lvlJc w:val="left"/>
      <w:pPr>
        <w:ind w:left="720" w:hanging="360"/>
      </w:pPr>
      <w:rPr>
        <w:rFonts w:ascii="Times New Roman" w:eastAsia="Calibr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F7F1DA0"/>
    <w:multiLevelType w:val="hybridMultilevel"/>
    <w:tmpl w:val="0FF8F24C"/>
    <w:lvl w:ilvl="0" w:tplc="119AC2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FE33405"/>
    <w:multiLevelType w:val="hybridMultilevel"/>
    <w:tmpl w:val="22F2E636"/>
    <w:lvl w:ilvl="0" w:tplc="4978FDB6">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3">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4">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A0264C5"/>
    <w:multiLevelType w:val="hybridMultilevel"/>
    <w:tmpl w:val="BD7E2F5E"/>
    <w:lvl w:ilvl="0" w:tplc="B2F02BF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CDC639D"/>
    <w:multiLevelType w:val="hybridMultilevel"/>
    <w:tmpl w:val="028873C0"/>
    <w:lvl w:ilvl="0" w:tplc="E5A224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6"/>
  </w:num>
  <w:num w:numId="3">
    <w:abstractNumId w:val="22"/>
  </w:num>
  <w:num w:numId="4">
    <w:abstractNumId w:val="1"/>
  </w:num>
  <w:num w:numId="5">
    <w:abstractNumId w:val="14"/>
  </w:num>
  <w:num w:numId="6">
    <w:abstractNumId w:val="5"/>
  </w:num>
  <w:num w:numId="7">
    <w:abstractNumId w:val="24"/>
  </w:num>
  <w:num w:numId="8">
    <w:abstractNumId w:val="17"/>
  </w:num>
  <w:num w:numId="9">
    <w:abstractNumId w:val="0"/>
  </w:num>
  <w:num w:numId="10">
    <w:abstractNumId w:val="7"/>
  </w:num>
  <w:num w:numId="11">
    <w:abstractNumId w:val="18"/>
  </w:num>
  <w:num w:numId="12">
    <w:abstractNumId w:val="23"/>
  </w:num>
  <w:num w:numId="13">
    <w:abstractNumId w:val="11"/>
  </w:num>
  <w:num w:numId="14">
    <w:abstractNumId w:val="16"/>
  </w:num>
  <w:num w:numId="15">
    <w:abstractNumId w:val="19"/>
  </w:num>
  <w:num w:numId="16">
    <w:abstractNumId w:val="8"/>
  </w:num>
  <w:num w:numId="17">
    <w:abstractNumId w:val="15"/>
  </w:num>
  <w:num w:numId="18">
    <w:abstractNumId w:val="2"/>
  </w:num>
  <w:num w:numId="19">
    <w:abstractNumId w:val="3"/>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5"/>
  </w:num>
  <w:num w:numId="23">
    <w:abstractNumId w:val="21"/>
  </w:num>
  <w:num w:numId="24">
    <w:abstractNumId w:val="13"/>
  </w:num>
  <w:num w:numId="25">
    <w:abstractNumId w:val="9"/>
  </w:num>
  <w:num w:numId="26">
    <w:abstractNumId w:val="20"/>
  </w:num>
  <w:num w:numId="27">
    <w:abstractNumId w:val="12"/>
  </w:num>
  <w:num w:numId="28">
    <w:abstractNumId w:val="4"/>
  </w:num>
  <w:num w:numId="2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221678"/>
    <w:rsid w:val="0001425F"/>
    <w:rsid w:val="0004791C"/>
    <w:rsid w:val="000526E1"/>
    <w:rsid w:val="00084B34"/>
    <w:rsid w:val="000A1823"/>
    <w:rsid w:val="000B4998"/>
    <w:rsid w:val="000B790B"/>
    <w:rsid w:val="00130AD9"/>
    <w:rsid w:val="00164887"/>
    <w:rsid w:val="00177C9A"/>
    <w:rsid w:val="00182F7A"/>
    <w:rsid w:val="001837E2"/>
    <w:rsid w:val="00205379"/>
    <w:rsid w:val="00221678"/>
    <w:rsid w:val="0023229A"/>
    <w:rsid w:val="0025510E"/>
    <w:rsid w:val="00274EE2"/>
    <w:rsid w:val="002A14BC"/>
    <w:rsid w:val="002A3BA1"/>
    <w:rsid w:val="002A6683"/>
    <w:rsid w:val="002C58F7"/>
    <w:rsid w:val="002D3628"/>
    <w:rsid w:val="002E458D"/>
    <w:rsid w:val="002E50FD"/>
    <w:rsid w:val="00303881"/>
    <w:rsid w:val="00326E61"/>
    <w:rsid w:val="00343F37"/>
    <w:rsid w:val="003771D3"/>
    <w:rsid w:val="003942DB"/>
    <w:rsid w:val="003C093B"/>
    <w:rsid w:val="003D2E83"/>
    <w:rsid w:val="003E54B4"/>
    <w:rsid w:val="003E76A2"/>
    <w:rsid w:val="00415440"/>
    <w:rsid w:val="00440E65"/>
    <w:rsid w:val="00461013"/>
    <w:rsid w:val="00464223"/>
    <w:rsid w:val="00470DAD"/>
    <w:rsid w:val="004D5FDE"/>
    <w:rsid w:val="005028FF"/>
    <w:rsid w:val="00512858"/>
    <w:rsid w:val="0053416C"/>
    <w:rsid w:val="00536135"/>
    <w:rsid w:val="00540136"/>
    <w:rsid w:val="00544A2C"/>
    <w:rsid w:val="00547FA2"/>
    <w:rsid w:val="00586465"/>
    <w:rsid w:val="005908F5"/>
    <w:rsid w:val="00592606"/>
    <w:rsid w:val="0059636F"/>
    <w:rsid w:val="005A63BA"/>
    <w:rsid w:val="005B3284"/>
    <w:rsid w:val="005D2BFA"/>
    <w:rsid w:val="005D5927"/>
    <w:rsid w:val="005D66E8"/>
    <w:rsid w:val="00617F03"/>
    <w:rsid w:val="00655639"/>
    <w:rsid w:val="00677E5A"/>
    <w:rsid w:val="006B3DDE"/>
    <w:rsid w:val="006C5BF7"/>
    <w:rsid w:val="006D35BB"/>
    <w:rsid w:val="006D3C0D"/>
    <w:rsid w:val="007075AF"/>
    <w:rsid w:val="00725D5F"/>
    <w:rsid w:val="007749F3"/>
    <w:rsid w:val="00785B47"/>
    <w:rsid w:val="007A6143"/>
    <w:rsid w:val="007A7D88"/>
    <w:rsid w:val="0081517C"/>
    <w:rsid w:val="00885209"/>
    <w:rsid w:val="00910E7A"/>
    <w:rsid w:val="00926D1F"/>
    <w:rsid w:val="00933467"/>
    <w:rsid w:val="009456B0"/>
    <w:rsid w:val="009516EF"/>
    <w:rsid w:val="00953EDF"/>
    <w:rsid w:val="00974DC0"/>
    <w:rsid w:val="009C3178"/>
    <w:rsid w:val="009F2D6E"/>
    <w:rsid w:val="009F733D"/>
    <w:rsid w:val="00A22B14"/>
    <w:rsid w:val="00A31CE8"/>
    <w:rsid w:val="00A42317"/>
    <w:rsid w:val="00A80564"/>
    <w:rsid w:val="00AA326E"/>
    <w:rsid w:val="00AB30DE"/>
    <w:rsid w:val="00AB7002"/>
    <w:rsid w:val="00B14EE6"/>
    <w:rsid w:val="00B32A81"/>
    <w:rsid w:val="00B36A6E"/>
    <w:rsid w:val="00BB495D"/>
    <w:rsid w:val="00BC3E38"/>
    <w:rsid w:val="00BE2210"/>
    <w:rsid w:val="00BF4075"/>
    <w:rsid w:val="00C273B1"/>
    <w:rsid w:val="00C310E3"/>
    <w:rsid w:val="00C513D1"/>
    <w:rsid w:val="00C53CEA"/>
    <w:rsid w:val="00C813E7"/>
    <w:rsid w:val="00C839CD"/>
    <w:rsid w:val="00C96D9A"/>
    <w:rsid w:val="00CA0182"/>
    <w:rsid w:val="00CA7D2F"/>
    <w:rsid w:val="00CF4685"/>
    <w:rsid w:val="00D25457"/>
    <w:rsid w:val="00D2756D"/>
    <w:rsid w:val="00D31B0C"/>
    <w:rsid w:val="00D422C9"/>
    <w:rsid w:val="00D55AB7"/>
    <w:rsid w:val="00D60359"/>
    <w:rsid w:val="00D63990"/>
    <w:rsid w:val="00D878B3"/>
    <w:rsid w:val="00E4537D"/>
    <w:rsid w:val="00E74E82"/>
    <w:rsid w:val="00E85DE9"/>
    <w:rsid w:val="00E8724B"/>
    <w:rsid w:val="00EB2C3F"/>
    <w:rsid w:val="00ED6167"/>
    <w:rsid w:val="00FA7E15"/>
    <w:rsid w:val="00FC7408"/>
    <w:rsid w:val="00FE56E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Textoindependiente2">
    <w:name w:val="Body Text 2"/>
    <w:basedOn w:val="Normal"/>
    <w:link w:val="Textoindependiente2Car"/>
    <w:uiPriority w:val="99"/>
    <w:semiHidden/>
    <w:unhideWhenUsed/>
    <w:rsid w:val="00ED6167"/>
    <w:pPr>
      <w:spacing w:after="120" w:line="480" w:lineRule="auto"/>
    </w:pPr>
  </w:style>
  <w:style w:type="character" w:customStyle="1" w:styleId="Textoindependiente2Car">
    <w:name w:val="Texto independiente 2 Car"/>
    <w:basedOn w:val="Fuentedeprrafopredeter"/>
    <w:link w:val="Textoindependiente2"/>
    <w:uiPriority w:val="99"/>
    <w:semiHidden/>
    <w:rsid w:val="00ED6167"/>
    <w:rPr>
      <w:rFonts w:ascii="Calibri" w:eastAsia="Calibri" w:hAnsi="Calibri" w:cs="Times New Roman"/>
      <w:lang w:val="es-MX"/>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C8D6D-632F-4AC0-8C66-592ED94FC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2689</Words>
  <Characters>14793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WinuE</cp:lastModifiedBy>
  <cp:revision>12</cp:revision>
  <cp:lastPrinted>2017-11-01T21:21:00Z</cp:lastPrinted>
  <dcterms:created xsi:type="dcterms:W3CDTF">2015-07-22T16:54:00Z</dcterms:created>
  <dcterms:modified xsi:type="dcterms:W3CDTF">2017-12-22T02:10:00Z</dcterms:modified>
</cp:coreProperties>
</file>