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93" w:type="dxa"/>
        <w:jc w:val="center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486"/>
        <w:gridCol w:w="3175"/>
        <w:gridCol w:w="1968"/>
        <w:gridCol w:w="2122"/>
        <w:gridCol w:w="1842"/>
      </w:tblGrid>
      <w:tr w:rsidR="00A63D2A" w:rsidRPr="00614EF4" w:rsidTr="00A63D2A">
        <w:trPr>
          <w:trHeight w:val="366"/>
          <w:jc w:val="center"/>
        </w:trPr>
        <w:tc>
          <w:tcPr>
            <w:tcW w:w="1486" w:type="dxa"/>
            <w:vMerge w:val="restart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A63D2A" w:rsidRPr="00614EF4" w:rsidRDefault="00A63D2A" w:rsidP="00CE729D">
            <w:pPr>
              <w:pStyle w:val="Encabezado"/>
              <w:rPr>
                <w:rFonts w:cs="Arial"/>
                <w:b/>
                <w:bCs/>
                <w:color w:val="76923C"/>
                <w:sz w:val="20"/>
              </w:rPr>
            </w:pPr>
            <w:r w:rsidRPr="00614EF4">
              <w:rPr>
                <w:rFonts w:cs="Arial"/>
                <w:noProof/>
                <w:sz w:val="20"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 wp14:anchorId="4F1CDDA0" wp14:editId="216F2EF3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56515</wp:posOffset>
                  </wp:positionV>
                  <wp:extent cx="419100" cy="508350"/>
                  <wp:effectExtent l="0" t="0" r="0" b="6350"/>
                  <wp:wrapNone/>
                  <wp:docPr id="5" name="Imagen 5" descr="Descripción: logo de la universidad del quin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Descripción: logo de la universidad del quin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0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107" w:type="dxa"/>
            <w:gridSpan w:val="4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A63D2A" w:rsidRPr="00614EF4" w:rsidRDefault="00A63D2A" w:rsidP="00CE729D">
            <w:pPr>
              <w:jc w:val="right"/>
              <w:rPr>
                <w:rFonts w:cs="Arial"/>
                <w:b/>
                <w:bCs/>
                <w:color w:val="008000"/>
                <w:sz w:val="20"/>
              </w:rPr>
            </w:pPr>
            <w:r w:rsidRPr="00614EF4">
              <w:rPr>
                <w:rFonts w:cs="Arial"/>
                <w:b/>
                <w:bCs/>
                <w:color w:val="008000"/>
                <w:sz w:val="20"/>
              </w:rPr>
              <w:t xml:space="preserve">UNIVERSIDAD DEL QUINDIO                                                              </w:t>
            </w:r>
          </w:p>
          <w:p w:rsidR="00A63D2A" w:rsidRPr="00614EF4" w:rsidRDefault="00A63D2A" w:rsidP="00CE729D">
            <w:pPr>
              <w:jc w:val="right"/>
              <w:rPr>
                <w:rFonts w:cs="Arial"/>
                <w:b/>
                <w:bCs/>
                <w:i/>
                <w:color w:val="008000"/>
                <w:sz w:val="20"/>
              </w:rPr>
            </w:pPr>
            <w:r w:rsidRPr="00614EF4">
              <w:rPr>
                <w:rFonts w:cs="Arial"/>
                <w:b/>
                <w:bCs/>
                <w:i/>
                <w:color w:val="008000"/>
                <w:sz w:val="20"/>
              </w:rPr>
              <w:t xml:space="preserve">        SISTEMA INTEGRADO DE GESTIÓN</w:t>
            </w:r>
          </w:p>
        </w:tc>
      </w:tr>
      <w:tr w:rsidR="00A63D2A" w:rsidRPr="00614EF4" w:rsidTr="00A63D2A">
        <w:trPr>
          <w:trHeight w:val="163"/>
          <w:jc w:val="center"/>
        </w:trPr>
        <w:tc>
          <w:tcPr>
            <w:tcW w:w="1486" w:type="dxa"/>
            <w:vMerge/>
            <w:tcBorders>
              <w:left w:val="nil"/>
              <w:right w:val="nil"/>
            </w:tcBorders>
            <w:shd w:val="clear" w:color="auto" w:fill="E6EED5"/>
          </w:tcPr>
          <w:p w:rsidR="00A63D2A" w:rsidRPr="00614EF4" w:rsidRDefault="00A63D2A" w:rsidP="00CE729D">
            <w:pPr>
              <w:pStyle w:val="Encabezado"/>
              <w:rPr>
                <w:rFonts w:cs="Arial"/>
                <w:b/>
                <w:bCs/>
                <w:color w:val="76923C"/>
                <w:sz w:val="20"/>
              </w:rPr>
            </w:pPr>
          </w:p>
        </w:tc>
        <w:tc>
          <w:tcPr>
            <w:tcW w:w="3175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A63D2A" w:rsidRPr="00614EF4" w:rsidRDefault="00A63D2A" w:rsidP="00CE729D">
            <w:pPr>
              <w:pStyle w:val="Encabezado"/>
              <w:jc w:val="center"/>
              <w:rPr>
                <w:rFonts w:cs="Arial"/>
                <w:color w:val="76923C"/>
                <w:sz w:val="20"/>
              </w:rPr>
            </w:pPr>
            <w:r w:rsidRPr="00614EF4">
              <w:rPr>
                <w:rFonts w:cs="Arial"/>
                <w:color w:val="76923C"/>
                <w:sz w:val="20"/>
              </w:rPr>
              <w:t xml:space="preserve">Código: </w:t>
            </w:r>
            <w:r w:rsidR="00812498" w:rsidRPr="00812498">
              <w:rPr>
                <w:rFonts w:cs="Arial"/>
                <w:color w:val="76923C"/>
                <w:sz w:val="20"/>
              </w:rPr>
              <w:t>A-GH-SGSST-F-13</w:t>
            </w:r>
          </w:p>
        </w:tc>
        <w:tc>
          <w:tcPr>
            <w:tcW w:w="1968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A63D2A" w:rsidRPr="00614EF4" w:rsidRDefault="00812498" w:rsidP="00CE729D">
            <w:pPr>
              <w:pStyle w:val="Encabezado"/>
              <w:ind w:left="-108" w:right="34"/>
              <w:jc w:val="center"/>
              <w:rPr>
                <w:rFonts w:cs="Arial"/>
                <w:color w:val="76923C"/>
                <w:sz w:val="20"/>
              </w:rPr>
            </w:pPr>
            <w:r>
              <w:rPr>
                <w:rFonts w:cs="Arial"/>
                <w:color w:val="76923C"/>
                <w:sz w:val="20"/>
              </w:rPr>
              <w:t>Versión: 02</w:t>
            </w:r>
          </w:p>
        </w:tc>
        <w:tc>
          <w:tcPr>
            <w:tcW w:w="2122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A63D2A" w:rsidRPr="00614EF4" w:rsidRDefault="00812498" w:rsidP="00A17617">
            <w:pPr>
              <w:pStyle w:val="Encabezado"/>
              <w:ind w:left="-108"/>
              <w:jc w:val="center"/>
              <w:rPr>
                <w:rFonts w:cs="Arial"/>
                <w:color w:val="76923C"/>
                <w:sz w:val="20"/>
              </w:rPr>
            </w:pPr>
            <w:r>
              <w:rPr>
                <w:rFonts w:cs="Arial"/>
                <w:color w:val="76923C"/>
                <w:sz w:val="20"/>
              </w:rPr>
              <w:t>Fecha:</w:t>
            </w:r>
            <w:r w:rsidR="00A17617">
              <w:rPr>
                <w:rFonts w:cs="Arial"/>
                <w:color w:val="76923C"/>
                <w:sz w:val="20"/>
              </w:rPr>
              <w:t>21</w:t>
            </w:r>
            <w:bookmarkStart w:id="0" w:name="_GoBack"/>
            <w:bookmarkEnd w:id="0"/>
            <w:r>
              <w:rPr>
                <w:rFonts w:cs="Arial"/>
                <w:color w:val="76923C"/>
                <w:sz w:val="20"/>
              </w:rPr>
              <w:t>/03/2019</w:t>
            </w:r>
          </w:p>
        </w:tc>
        <w:tc>
          <w:tcPr>
            <w:tcW w:w="1839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A63D2A" w:rsidRPr="00614EF4" w:rsidRDefault="00A63D2A" w:rsidP="00CE729D">
            <w:pPr>
              <w:pStyle w:val="Encabezado"/>
              <w:jc w:val="center"/>
              <w:rPr>
                <w:rFonts w:cs="Arial"/>
                <w:color w:val="76923C"/>
                <w:sz w:val="20"/>
              </w:rPr>
            </w:pPr>
            <w:r w:rsidRPr="00614EF4">
              <w:rPr>
                <w:rFonts w:cs="Arial"/>
                <w:color w:val="76923C"/>
                <w:sz w:val="20"/>
              </w:rPr>
              <w:t xml:space="preserve">Página </w:t>
            </w:r>
            <w:r w:rsidRPr="00614EF4">
              <w:rPr>
                <w:rFonts w:cs="Arial"/>
                <w:color w:val="76923C"/>
                <w:sz w:val="20"/>
              </w:rPr>
              <w:fldChar w:fldCharType="begin"/>
            </w:r>
            <w:r w:rsidRPr="00614EF4">
              <w:rPr>
                <w:rFonts w:cs="Arial"/>
                <w:color w:val="76923C"/>
                <w:sz w:val="20"/>
              </w:rPr>
              <w:instrText xml:space="preserve"> PAGE </w:instrText>
            </w:r>
            <w:r w:rsidRPr="00614EF4">
              <w:rPr>
                <w:rFonts w:cs="Arial"/>
                <w:color w:val="76923C"/>
                <w:sz w:val="20"/>
              </w:rPr>
              <w:fldChar w:fldCharType="separate"/>
            </w:r>
            <w:r w:rsidRPr="00614EF4">
              <w:rPr>
                <w:rFonts w:cs="Arial"/>
                <w:noProof/>
                <w:color w:val="76923C"/>
                <w:sz w:val="20"/>
              </w:rPr>
              <w:t>1</w:t>
            </w:r>
            <w:r w:rsidRPr="00614EF4">
              <w:rPr>
                <w:rFonts w:cs="Arial"/>
                <w:color w:val="76923C"/>
                <w:sz w:val="20"/>
              </w:rPr>
              <w:fldChar w:fldCharType="end"/>
            </w:r>
            <w:r w:rsidRPr="00614EF4">
              <w:rPr>
                <w:rFonts w:cs="Arial"/>
                <w:color w:val="76923C"/>
                <w:sz w:val="20"/>
              </w:rPr>
              <w:t xml:space="preserve"> de </w:t>
            </w:r>
            <w:r w:rsidRPr="00614EF4">
              <w:rPr>
                <w:rFonts w:cs="Arial"/>
                <w:color w:val="76923C"/>
                <w:sz w:val="20"/>
              </w:rPr>
              <w:fldChar w:fldCharType="begin"/>
            </w:r>
            <w:r w:rsidRPr="00614EF4">
              <w:rPr>
                <w:rFonts w:cs="Arial"/>
                <w:color w:val="76923C"/>
                <w:sz w:val="20"/>
              </w:rPr>
              <w:instrText xml:space="preserve"> NUMPAGES  </w:instrText>
            </w:r>
            <w:r w:rsidRPr="00614EF4">
              <w:rPr>
                <w:rFonts w:cs="Arial"/>
                <w:color w:val="76923C"/>
                <w:sz w:val="20"/>
              </w:rPr>
              <w:fldChar w:fldCharType="separate"/>
            </w:r>
            <w:r w:rsidRPr="00614EF4">
              <w:rPr>
                <w:rFonts w:cs="Arial"/>
                <w:noProof/>
                <w:color w:val="76923C"/>
                <w:sz w:val="20"/>
              </w:rPr>
              <w:t>1</w:t>
            </w:r>
            <w:r w:rsidRPr="00614EF4">
              <w:rPr>
                <w:rFonts w:cs="Arial"/>
                <w:color w:val="76923C"/>
                <w:sz w:val="20"/>
              </w:rPr>
              <w:fldChar w:fldCharType="end"/>
            </w:r>
          </w:p>
        </w:tc>
      </w:tr>
      <w:tr w:rsidR="00A63D2A" w:rsidRPr="00614EF4" w:rsidTr="00A63D2A">
        <w:trPr>
          <w:trHeight w:val="163"/>
          <w:jc w:val="center"/>
        </w:trPr>
        <w:tc>
          <w:tcPr>
            <w:tcW w:w="10593" w:type="dxa"/>
            <w:gridSpan w:val="5"/>
            <w:vAlign w:val="center"/>
          </w:tcPr>
          <w:p w:rsidR="00A63D2A" w:rsidRPr="00614EF4" w:rsidRDefault="00A63D2A" w:rsidP="00CE729D">
            <w:pPr>
              <w:pStyle w:val="Encabezado"/>
              <w:jc w:val="center"/>
              <w:rPr>
                <w:rFonts w:cs="Arial"/>
                <w:b/>
                <w:bCs/>
                <w:color w:val="76923C"/>
                <w:sz w:val="20"/>
              </w:rPr>
            </w:pPr>
            <w:r>
              <w:rPr>
                <w:rFonts w:cs="Arial"/>
                <w:b/>
                <w:bCs/>
                <w:color w:val="76923C"/>
                <w:sz w:val="20"/>
              </w:rPr>
              <w:t>RENUNCIA AL EXÁMEN MÉDICO OCUPACIONAL DE EGRESO</w:t>
            </w:r>
          </w:p>
        </w:tc>
      </w:tr>
      <w:tr w:rsidR="00A63D2A" w:rsidRPr="00614EF4" w:rsidTr="00A63D2A">
        <w:trPr>
          <w:trHeight w:val="163"/>
          <w:jc w:val="center"/>
        </w:trPr>
        <w:tc>
          <w:tcPr>
            <w:tcW w:w="10593" w:type="dxa"/>
            <w:gridSpan w:val="5"/>
            <w:tcBorders>
              <w:bottom w:val="single" w:sz="8" w:space="0" w:color="9BBB59"/>
            </w:tcBorders>
            <w:shd w:val="clear" w:color="auto" w:fill="EAF1DD"/>
            <w:vAlign w:val="center"/>
          </w:tcPr>
          <w:p w:rsidR="00A63D2A" w:rsidRPr="00614EF4" w:rsidRDefault="00A63D2A" w:rsidP="00CE729D">
            <w:pPr>
              <w:pStyle w:val="Encabezado"/>
              <w:jc w:val="center"/>
              <w:rPr>
                <w:rFonts w:cs="Arial"/>
                <w:b/>
                <w:bCs/>
                <w:color w:val="76923C"/>
                <w:sz w:val="20"/>
              </w:rPr>
            </w:pPr>
            <w:r w:rsidRPr="00614EF4">
              <w:rPr>
                <w:rFonts w:cs="Arial"/>
                <w:b/>
                <w:bCs/>
                <w:color w:val="76923C"/>
                <w:sz w:val="20"/>
              </w:rPr>
              <w:t>SISTEMA DE GESTIÓN DE SEGURIDAD Y SALUD EN EL TRABAJO</w:t>
            </w:r>
          </w:p>
        </w:tc>
      </w:tr>
    </w:tbl>
    <w:p w:rsidR="005C2BD2" w:rsidRDefault="005C2BD2">
      <w:pPr>
        <w:rPr>
          <w:sz w:val="16"/>
        </w:rPr>
      </w:pPr>
    </w:p>
    <w:p w:rsidR="00A63D2A" w:rsidRDefault="00A63D2A">
      <w:pPr>
        <w:rPr>
          <w:sz w:val="16"/>
        </w:rPr>
      </w:pPr>
    </w:p>
    <w:p w:rsidR="00A63D2A" w:rsidRPr="00B72903" w:rsidRDefault="00A63D2A">
      <w:pPr>
        <w:rPr>
          <w:sz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30"/>
      </w:tblGrid>
      <w:tr w:rsidR="00B72903" w:rsidTr="00A869F0">
        <w:trPr>
          <w:trHeight w:val="1745"/>
        </w:trPr>
        <w:tc>
          <w:tcPr>
            <w:tcW w:w="10530" w:type="dxa"/>
            <w:vAlign w:val="center"/>
          </w:tcPr>
          <w:p w:rsidR="00B72903" w:rsidRPr="006C10CE" w:rsidRDefault="00B72903" w:rsidP="00B72903">
            <w:pPr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  <w:lang w:val="es-CO" w:eastAsia="es-CO"/>
              </w:rPr>
            </w:pPr>
            <w:r w:rsidRPr="006C10CE">
              <w:rPr>
                <w:rFonts w:cs="Arial"/>
                <w:sz w:val="22"/>
                <w:szCs w:val="22"/>
                <w:lang w:val="es-CO" w:eastAsia="es-CO"/>
              </w:rPr>
              <w:t xml:space="preserve">Todo el personal que se retira por cualquier motivo de la Universidad </w:t>
            </w:r>
            <w:r w:rsidR="007F0A86">
              <w:rPr>
                <w:rFonts w:cs="Arial"/>
                <w:sz w:val="22"/>
                <w:szCs w:val="22"/>
                <w:lang w:val="es-CO" w:eastAsia="es-CO"/>
              </w:rPr>
              <w:t>del Quindío</w:t>
            </w:r>
            <w:r w:rsidRPr="006C10CE">
              <w:rPr>
                <w:rFonts w:cs="Arial"/>
                <w:sz w:val="22"/>
                <w:szCs w:val="22"/>
                <w:lang w:val="es-CO" w:eastAsia="es-CO"/>
              </w:rPr>
              <w:t xml:space="preserve"> puede hacerse el examen de </w:t>
            </w:r>
            <w:r w:rsidRPr="006C10CE">
              <w:rPr>
                <w:rFonts w:cs="Arial"/>
                <w:b/>
                <w:bCs/>
                <w:sz w:val="22"/>
                <w:szCs w:val="22"/>
                <w:lang w:val="es-CO" w:eastAsia="es-CO"/>
              </w:rPr>
              <w:t xml:space="preserve">EGRESO, </w:t>
            </w:r>
            <w:r w:rsidRPr="006C10CE">
              <w:rPr>
                <w:rFonts w:cs="Arial"/>
                <w:sz w:val="22"/>
                <w:szCs w:val="22"/>
                <w:lang w:val="es-CO" w:eastAsia="es-CO"/>
              </w:rPr>
              <w:t>con el fin de saber su estado de salud actual, éste es un derecho del trabajador y puede serle útil para una nueva vinculación o como resumen de su estado de salud para la entidad de salud que lo continuará atendiendo.</w:t>
            </w:r>
            <w:r w:rsidR="00BA4155" w:rsidRPr="006C10CE">
              <w:rPr>
                <w:noProof/>
                <w:sz w:val="22"/>
                <w:szCs w:val="22"/>
                <w:lang w:val="es-CO" w:eastAsia="es-CO"/>
              </w:rPr>
              <w:t xml:space="preserve"> </w:t>
            </w:r>
          </w:p>
          <w:p w:rsidR="00B72903" w:rsidRPr="006C10CE" w:rsidRDefault="00B72903" w:rsidP="00B72903">
            <w:pPr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  <w:lang w:val="es-CO" w:eastAsia="es-CO"/>
              </w:rPr>
            </w:pPr>
          </w:p>
          <w:p w:rsidR="00B72903" w:rsidRDefault="00B72903" w:rsidP="00B72903">
            <w:pPr>
              <w:jc w:val="both"/>
            </w:pPr>
            <w:r w:rsidRPr="006C10CE">
              <w:rPr>
                <w:rFonts w:cs="Arial"/>
                <w:sz w:val="22"/>
                <w:szCs w:val="22"/>
                <w:lang w:val="es-CO" w:eastAsia="es-CO"/>
              </w:rPr>
              <w:t xml:space="preserve">Por ello, </w:t>
            </w:r>
            <w:r w:rsidRPr="006C10CE">
              <w:rPr>
                <w:rFonts w:cs="Arial"/>
                <w:b/>
                <w:bCs/>
                <w:sz w:val="22"/>
                <w:szCs w:val="22"/>
                <w:lang w:val="es-CO" w:eastAsia="es-CO"/>
              </w:rPr>
              <w:t xml:space="preserve">EN CASO DE NO DESEAR REALIZARSE EL EXAMEN, </w:t>
            </w:r>
            <w:r w:rsidRPr="006C10CE">
              <w:rPr>
                <w:rFonts w:cs="Arial"/>
                <w:sz w:val="22"/>
                <w:szCs w:val="22"/>
                <w:lang w:val="es-CO" w:eastAsia="es-CO"/>
              </w:rPr>
              <w:t>le solicitamos llenar el siguiente registro:</w:t>
            </w:r>
          </w:p>
        </w:tc>
      </w:tr>
    </w:tbl>
    <w:p w:rsidR="005C2BD2" w:rsidRPr="00B72903" w:rsidRDefault="005C2BD2">
      <w:pPr>
        <w:rPr>
          <w:sz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268"/>
        <w:gridCol w:w="2232"/>
        <w:gridCol w:w="2633"/>
      </w:tblGrid>
      <w:tr w:rsidR="005C2BD2" w:rsidRPr="005C2BD2" w:rsidTr="005C2BD2">
        <w:trPr>
          <w:trHeight w:val="817"/>
        </w:trPr>
        <w:tc>
          <w:tcPr>
            <w:tcW w:w="3397" w:type="dxa"/>
          </w:tcPr>
          <w:p w:rsidR="005C2BD2" w:rsidRPr="005C2BD2" w:rsidRDefault="005C2BD2">
            <w:pPr>
              <w:rPr>
                <w:sz w:val="18"/>
              </w:rPr>
            </w:pPr>
            <w:r w:rsidRPr="005C2BD2">
              <w:rPr>
                <w:sz w:val="18"/>
              </w:rPr>
              <w:t>Nombre completo:</w:t>
            </w:r>
          </w:p>
        </w:tc>
        <w:tc>
          <w:tcPr>
            <w:tcW w:w="2268" w:type="dxa"/>
          </w:tcPr>
          <w:p w:rsidR="005C2BD2" w:rsidRPr="005C2BD2" w:rsidRDefault="005C2BD2">
            <w:pPr>
              <w:rPr>
                <w:sz w:val="18"/>
              </w:rPr>
            </w:pPr>
            <w:r>
              <w:rPr>
                <w:sz w:val="18"/>
              </w:rPr>
              <w:t>Cargo:</w:t>
            </w:r>
          </w:p>
        </w:tc>
        <w:tc>
          <w:tcPr>
            <w:tcW w:w="2232" w:type="dxa"/>
          </w:tcPr>
          <w:p w:rsidR="005C2BD2" w:rsidRPr="005C2BD2" w:rsidRDefault="005C2BD2">
            <w:pPr>
              <w:rPr>
                <w:sz w:val="18"/>
              </w:rPr>
            </w:pPr>
            <w:r>
              <w:rPr>
                <w:sz w:val="18"/>
              </w:rPr>
              <w:t>Dependencia:</w:t>
            </w:r>
          </w:p>
        </w:tc>
        <w:tc>
          <w:tcPr>
            <w:tcW w:w="2633" w:type="dxa"/>
          </w:tcPr>
          <w:p w:rsidR="005C2BD2" w:rsidRPr="005C2BD2" w:rsidRDefault="005C2BD2">
            <w:pPr>
              <w:rPr>
                <w:sz w:val="18"/>
              </w:rPr>
            </w:pPr>
            <w:r w:rsidRPr="005C2BD2">
              <w:rPr>
                <w:sz w:val="18"/>
              </w:rPr>
              <w:t>Firma y No Identificación</w:t>
            </w:r>
          </w:p>
        </w:tc>
      </w:tr>
    </w:tbl>
    <w:p w:rsidR="008859AE" w:rsidRPr="008859AE" w:rsidRDefault="008859AE">
      <w:pPr>
        <w:rPr>
          <w:sz w:val="8"/>
        </w:rPr>
      </w:pPr>
    </w:p>
    <w:p w:rsidR="008859AE" w:rsidRDefault="008859AE">
      <w:pPr>
        <w:rPr>
          <w:sz w:val="20"/>
        </w:rPr>
      </w:pPr>
    </w:p>
    <w:p w:rsidR="00A63D2A" w:rsidRDefault="00A63D2A">
      <w:pPr>
        <w:rPr>
          <w:sz w:val="20"/>
        </w:rPr>
      </w:pPr>
    </w:p>
    <w:p w:rsidR="00A63D2A" w:rsidRDefault="00A63D2A">
      <w:pPr>
        <w:rPr>
          <w:sz w:val="20"/>
        </w:rPr>
      </w:pPr>
    </w:p>
    <w:p w:rsidR="00A63D2A" w:rsidRDefault="00A63D2A">
      <w:pPr>
        <w:rPr>
          <w:sz w:val="20"/>
        </w:rPr>
      </w:pPr>
    </w:p>
    <w:p w:rsidR="00A63D2A" w:rsidRDefault="00A63D2A">
      <w:pPr>
        <w:rPr>
          <w:sz w:val="20"/>
        </w:rPr>
      </w:pPr>
    </w:p>
    <w:p w:rsidR="00A63D2A" w:rsidRDefault="00A63D2A">
      <w:pPr>
        <w:rPr>
          <w:sz w:val="20"/>
        </w:rPr>
      </w:pPr>
    </w:p>
    <w:p w:rsidR="00A63D2A" w:rsidRDefault="00A63D2A">
      <w:pPr>
        <w:rPr>
          <w:sz w:val="20"/>
        </w:rPr>
      </w:pPr>
    </w:p>
    <w:p w:rsidR="00A63D2A" w:rsidRDefault="00A63D2A">
      <w:pPr>
        <w:rPr>
          <w:sz w:val="20"/>
        </w:rPr>
      </w:pPr>
    </w:p>
    <w:p w:rsidR="008859AE" w:rsidRPr="008859AE" w:rsidRDefault="008859AE">
      <w:pPr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-------------------------------------------------------------------------------------------------------------------------------------------------------------</w:t>
      </w:r>
    </w:p>
    <w:tbl>
      <w:tblPr>
        <w:tblW w:w="10668" w:type="dxa"/>
        <w:jc w:val="center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497"/>
        <w:gridCol w:w="3198"/>
        <w:gridCol w:w="1982"/>
        <w:gridCol w:w="2137"/>
        <w:gridCol w:w="1854"/>
      </w:tblGrid>
      <w:tr w:rsidR="00A63D2A" w:rsidRPr="00614EF4" w:rsidTr="00A63D2A">
        <w:trPr>
          <w:trHeight w:val="375"/>
          <w:jc w:val="center"/>
        </w:trPr>
        <w:tc>
          <w:tcPr>
            <w:tcW w:w="1497" w:type="dxa"/>
            <w:vMerge w:val="restart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A63D2A" w:rsidRPr="00614EF4" w:rsidRDefault="00A63D2A" w:rsidP="00CE729D">
            <w:pPr>
              <w:pStyle w:val="Encabezado"/>
              <w:rPr>
                <w:rFonts w:cs="Arial"/>
                <w:b/>
                <w:bCs/>
                <w:color w:val="76923C"/>
                <w:sz w:val="20"/>
              </w:rPr>
            </w:pPr>
            <w:r w:rsidRPr="00614EF4">
              <w:rPr>
                <w:rFonts w:cs="Arial"/>
                <w:noProof/>
                <w:sz w:val="20"/>
                <w:lang w:val="es-CO" w:eastAsia="es-CO"/>
              </w:rPr>
              <w:drawing>
                <wp:anchor distT="0" distB="0" distL="114300" distR="114300" simplePos="0" relativeHeight="251661312" behindDoc="0" locked="0" layoutInCell="1" allowOverlap="1" wp14:anchorId="0E01D9B5" wp14:editId="78099CC4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56515</wp:posOffset>
                  </wp:positionV>
                  <wp:extent cx="419100" cy="508350"/>
                  <wp:effectExtent l="0" t="0" r="0" b="6350"/>
                  <wp:wrapNone/>
                  <wp:docPr id="2" name="Imagen 2" descr="Descripción: logo de la universidad del quin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Descripción: logo de la universidad del quin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0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171" w:type="dxa"/>
            <w:gridSpan w:val="4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A63D2A" w:rsidRPr="00614EF4" w:rsidRDefault="00A63D2A" w:rsidP="00CE729D">
            <w:pPr>
              <w:jc w:val="right"/>
              <w:rPr>
                <w:rFonts w:cs="Arial"/>
                <w:b/>
                <w:bCs/>
                <w:color w:val="008000"/>
                <w:sz w:val="20"/>
              </w:rPr>
            </w:pPr>
            <w:r w:rsidRPr="00614EF4">
              <w:rPr>
                <w:rFonts w:cs="Arial"/>
                <w:b/>
                <w:bCs/>
                <w:color w:val="008000"/>
                <w:sz w:val="20"/>
              </w:rPr>
              <w:t xml:space="preserve">UNIVERSIDAD DEL QUINDIO                                                              </w:t>
            </w:r>
          </w:p>
          <w:p w:rsidR="00A63D2A" w:rsidRPr="00614EF4" w:rsidRDefault="00A63D2A" w:rsidP="00CE729D">
            <w:pPr>
              <w:jc w:val="right"/>
              <w:rPr>
                <w:rFonts w:cs="Arial"/>
                <w:b/>
                <w:bCs/>
                <w:i/>
                <w:color w:val="008000"/>
                <w:sz w:val="20"/>
              </w:rPr>
            </w:pPr>
            <w:r w:rsidRPr="00614EF4">
              <w:rPr>
                <w:rFonts w:cs="Arial"/>
                <w:b/>
                <w:bCs/>
                <w:i/>
                <w:color w:val="008000"/>
                <w:sz w:val="20"/>
              </w:rPr>
              <w:t xml:space="preserve">        SISTEMA INTEGRADO DE GESTIÓN</w:t>
            </w:r>
          </w:p>
        </w:tc>
      </w:tr>
      <w:tr w:rsidR="00812498" w:rsidRPr="00614EF4" w:rsidTr="00812498">
        <w:trPr>
          <w:trHeight w:val="167"/>
          <w:jc w:val="center"/>
        </w:trPr>
        <w:tc>
          <w:tcPr>
            <w:tcW w:w="1497" w:type="dxa"/>
            <w:vMerge/>
            <w:tcBorders>
              <w:left w:val="nil"/>
              <w:right w:val="nil"/>
            </w:tcBorders>
            <w:shd w:val="clear" w:color="auto" w:fill="E6EED5"/>
          </w:tcPr>
          <w:p w:rsidR="00812498" w:rsidRPr="00614EF4" w:rsidRDefault="00812498" w:rsidP="00812498">
            <w:pPr>
              <w:pStyle w:val="Encabezado"/>
              <w:rPr>
                <w:rFonts w:cs="Arial"/>
                <w:b/>
                <w:bCs/>
                <w:color w:val="76923C"/>
                <w:sz w:val="20"/>
              </w:rPr>
            </w:pPr>
          </w:p>
        </w:tc>
        <w:tc>
          <w:tcPr>
            <w:tcW w:w="3198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812498" w:rsidRPr="00614EF4" w:rsidRDefault="00812498" w:rsidP="00812498">
            <w:pPr>
              <w:pStyle w:val="Encabezado"/>
              <w:jc w:val="center"/>
              <w:rPr>
                <w:rFonts w:cs="Arial"/>
                <w:color w:val="76923C"/>
                <w:sz w:val="20"/>
              </w:rPr>
            </w:pPr>
            <w:r w:rsidRPr="00614EF4">
              <w:rPr>
                <w:rFonts w:cs="Arial"/>
                <w:color w:val="76923C"/>
                <w:sz w:val="20"/>
              </w:rPr>
              <w:t xml:space="preserve">Código: </w:t>
            </w:r>
            <w:r w:rsidRPr="00812498">
              <w:rPr>
                <w:rFonts w:cs="Arial"/>
                <w:color w:val="76923C"/>
                <w:sz w:val="20"/>
              </w:rPr>
              <w:t>A-GH-SGSST-F-13</w:t>
            </w:r>
          </w:p>
        </w:tc>
        <w:tc>
          <w:tcPr>
            <w:tcW w:w="1982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812498" w:rsidRPr="00614EF4" w:rsidRDefault="00812498" w:rsidP="00812498">
            <w:pPr>
              <w:pStyle w:val="Encabezado"/>
              <w:ind w:left="-108" w:right="34"/>
              <w:jc w:val="center"/>
              <w:rPr>
                <w:rFonts w:cs="Arial"/>
                <w:color w:val="76923C"/>
                <w:sz w:val="20"/>
              </w:rPr>
            </w:pPr>
            <w:r>
              <w:rPr>
                <w:rFonts w:cs="Arial"/>
                <w:color w:val="76923C"/>
                <w:sz w:val="20"/>
              </w:rPr>
              <w:t>Versión: 02</w:t>
            </w:r>
          </w:p>
        </w:tc>
        <w:tc>
          <w:tcPr>
            <w:tcW w:w="2137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812498" w:rsidRPr="00614EF4" w:rsidRDefault="00812498" w:rsidP="00812498">
            <w:pPr>
              <w:pStyle w:val="Encabezado"/>
              <w:ind w:left="-108"/>
              <w:jc w:val="center"/>
              <w:rPr>
                <w:rFonts w:cs="Arial"/>
                <w:color w:val="76923C"/>
                <w:sz w:val="20"/>
              </w:rPr>
            </w:pPr>
            <w:r>
              <w:rPr>
                <w:rFonts w:cs="Arial"/>
                <w:color w:val="76923C"/>
                <w:sz w:val="20"/>
              </w:rPr>
              <w:t>Fecha: 19/03/2019</w:t>
            </w:r>
          </w:p>
        </w:tc>
        <w:tc>
          <w:tcPr>
            <w:tcW w:w="1854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812498" w:rsidRPr="00614EF4" w:rsidRDefault="00812498" w:rsidP="00812498">
            <w:pPr>
              <w:pStyle w:val="Encabezado"/>
              <w:jc w:val="center"/>
              <w:rPr>
                <w:rFonts w:cs="Arial"/>
                <w:color w:val="76923C"/>
                <w:sz w:val="20"/>
              </w:rPr>
            </w:pPr>
            <w:r w:rsidRPr="00614EF4">
              <w:rPr>
                <w:rFonts w:cs="Arial"/>
                <w:color w:val="76923C"/>
                <w:sz w:val="20"/>
              </w:rPr>
              <w:t xml:space="preserve">Página </w:t>
            </w:r>
            <w:r w:rsidRPr="00614EF4">
              <w:rPr>
                <w:rFonts w:cs="Arial"/>
                <w:color w:val="76923C"/>
                <w:sz w:val="20"/>
              </w:rPr>
              <w:fldChar w:fldCharType="begin"/>
            </w:r>
            <w:r w:rsidRPr="00614EF4">
              <w:rPr>
                <w:rFonts w:cs="Arial"/>
                <w:color w:val="76923C"/>
                <w:sz w:val="20"/>
              </w:rPr>
              <w:instrText xml:space="preserve"> PAGE </w:instrText>
            </w:r>
            <w:r w:rsidRPr="00614EF4">
              <w:rPr>
                <w:rFonts w:cs="Arial"/>
                <w:color w:val="76923C"/>
                <w:sz w:val="20"/>
              </w:rPr>
              <w:fldChar w:fldCharType="separate"/>
            </w:r>
            <w:r w:rsidRPr="00614EF4">
              <w:rPr>
                <w:rFonts w:cs="Arial"/>
                <w:noProof/>
                <w:color w:val="76923C"/>
                <w:sz w:val="20"/>
              </w:rPr>
              <w:t>1</w:t>
            </w:r>
            <w:r w:rsidRPr="00614EF4">
              <w:rPr>
                <w:rFonts w:cs="Arial"/>
                <w:color w:val="76923C"/>
                <w:sz w:val="20"/>
              </w:rPr>
              <w:fldChar w:fldCharType="end"/>
            </w:r>
            <w:r w:rsidRPr="00614EF4">
              <w:rPr>
                <w:rFonts w:cs="Arial"/>
                <w:color w:val="76923C"/>
                <w:sz w:val="20"/>
              </w:rPr>
              <w:t xml:space="preserve"> de </w:t>
            </w:r>
            <w:r w:rsidRPr="00614EF4">
              <w:rPr>
                <w:rFonts w:cs="Arial"/>
                <w:color w:val="76923C"/>
                <w:sz w:val="20"/>
              </w:rPr>
              <w:fldChar w:fldCharType="begin"/>
            </w:r>
            <w:r w:rsidRPr="00614EF4">
              <w:rPr>
                <w:rFonts w:cs="Arial"/>
                <w:color w:val="76923C"/>
                <w:sz w:val="20"/>
              </w:rPr>
              <w:instrText xml:space="preserve"> NUMPAGES  </w:instrText>
            </w:r>
            <w:r w:rsidRPr="00614EF4">
              <w:rPr>
                <w:rFonts w:cs="Arial"/>
                <w:color w:val="76923C"/>
                <w:sz w:val="20"/>
              </w:rPr>
              <w:fldChar w:fldCharType="separate"/>
            </w:r>
            <w:r w:rsidRPr="00614EF4">
              <w:rPr>
                <w:rFonts w:cs="Arial"/>
                <w:noProof/>
                <w:color w:val="76923C"/>
                <w:sz w:val="20"/>
              </w:rPr>
              <w:t>1</w:t>
            </w:r>
            <w:r w:rsidRPr="00614EF4">
              <w:rPr>
                <w:rFonts w:cs="Arial"/>
                <w:color w:val="76923C"/>
                <w:sz w:val="20"/>
              </w:rPr>
              <w:fldChar w:fldCharType="end"/>
            </w:r>
          </w:p>
        </w:tc>
      </w:tr>
      <w:tr w:rsidR="00A63D2A" w:rsidRPr="00614EF4" w:rsidTr="00A63D2A">
        <w:trPr>
          <w:trHeight w:val="167"/>
          <w:jc w:val="center"/>
        </w:trPr>
        <w:tc>
          <w:tcPr>
            <w:tcW w:w="10668" w:type="dxa"/>
            <w:gridSpan w:val="5"/>
            <w:vAlign w:val="center"/>
          </w:tcPr>
          <w:p w:rsidR="00A63D2A" w:rsidRPr="00614EF4" w:rsidRDefault="00A63D2A" w:rsidP="00CE729D">
            <w:pPr>
              <w:pStyle w:val="Encabezado"/>
              <w:jc w:val="center"/>
              <w:rPr>
                <w:rFonts w:cs="Arial"/>
                <w:b/>
                <w:bCs/>
                <w:color w:val="76923C"/>
                <w:sz w:val="20"/>
              </w:rPr>
            </w:pPr>
            <w:r>
              <w:rPr>
                <w:rFonts w:cs="Arial"/>
                <w:b/>
                <w:bCs/>
                <w:color w:val="76923C"/>
                <w:sz w:val="20"/>
              </w:rPr>
              <w:t>RENUNCIA AL EXÁMEN MÉDICO OCUPACIONAL DE EGRESO</w:t>
            </w:r>
          </w:p>
        </w:tc>
      </w:tr>
      <w:tr w:rsidR="00A63D2A" w:rsidRPr="00614EF4" w:rsidTr="00A63D2A">
        <w:trPr>
          <w:trHeight w:val="167"/>
          <w:jc w:val="center"/>
        </w:trPr>
        <w:tc>
          <w:tcPr>
            <w:tcW w:w="10668" w:type="dxa"/>
            <w:gridSpan w:val="5"/>
            <w:tcBorders>
              <w:bottom w:val="single" w:sz="8" w:space="0" w:color="9BBB59"/>
            </w:tcBorders>
            <w:shd w:val="clear" w:color="auto" w:fill="EAF1DD"/>
            <w:vAlign w:val="center"/>
          </w:tcPr>
          <w:p w:rsidR="00A63D2A" w:rsidRPr="00614EF4" w:rsidRDefault="00A63D2A" w:rsidP="00CE729D">
            <w:pPr>
              <w:pStyle w:val="Encabezado"/>
              <w:jc w:val="center"/>
              <w:rPr>
                <w:rFonts w:cs="Arial"/>
                <w:b/>
                <w:bCs/>
                <w:color w:val="76923C"/>
                <w:sz w:val="20"/>
              </w:rPr>
            </w:pPr>
            <w:r w:rsidRPr="00614EF4">
              <w:rPr>
                <w:rFonts w:cs="Arial"/>
                <w:b/>
                <w:bCs/>
                <w:color w:val="76923C"/>
                <w:sz w:val="20"/>
              </w:rPr>
              <w:t>SISTEMA DE GESTIÓN DE SEGURIDAD Y SALUD EN EL TRABAJO</w:t>
            </w:r>
          </w:p>
        </w:tc>
      </w:tr>
    </w:tbl>
    <w:p w:rsidR="008859AE" w:rsidRPr="008859AE" w:rsidRDefault="008859AE">
      <w:pPr>
        <w:rPr>
          <w:sz w:val="20"/>
        </w:rPr>
      </w:pPr>
    </w:p>
    <w:p w:rsidR="008859AE" w:rsidRPr="00B72903" w:rsidRDefault="008859AE" w:rsidP="008859AE">
      <w:pPr>
        <w:rPr>
          <w:sz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30"/>
      </w:tblGrid>
      <w:tr w:rsidR="008859AE" w:rsidTr="00D839DD">
        <w:trPr>
          <w:trHeight w:val="1745"/>
        </w:trPr>
        <w:tc>
          <w:tcPr>
            <w:tcW w:w="10530" w:type="dxa"/>
            <w:vAlign w:val="center"/>
          </w:tcPr>
          <w:p w:rsidR="008859AE" w:rsidRDefault="008859AE" w:rsidP="00D839DD">
            <w:pPr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  <w:lang w:val="es-CO" w:eastAsia="es-CO"/>
              </w:rPr>
            </w:pPr>
            <w:r w:rsidRPr="00B72903">
              <w:rPr>
                <w:rFonts w:cs="Arial"/>
                <w:sz w:val="22"/>
                <w:szCs w:val="22"/>
                <w:lang w:val="es-CO" w:eastAsia="es-CO"/>
              </w:rPr>
              <w:t>Todo el personal que se retira por cualqu</w:t>
            </w:r>
            <w:r w:rsidR="00402E29">
              <w:rPr>
                <w:rFonts w:cs="Arial"/>
                <w:sz w:val="22"/>
                <w:szCs w:val="22"/>
                <w:lang w:val="es-CO" w:eastAsia="es-CO"/>
              </w:rPr>
              <w:t xml:space="preserve">ier motivo de la Universidad del Quindío </w:t>
            </w:r>
            <w:r w:rsidRPr="00B72903">
              <w:rPr>
                <w:rFonts w:cs="Arial"/>
                <w:sz w:val="22"/>
                <w:szCs w:val="22"/>
                <w:lang w:val="es-CO" w:eastAsia="es-CO"/>
              </w:rPr>
              <w:t>puede hacerse el examen de</w:t>
            </w:r>
            <w:r>
              <w:rPr>
                <w:rFonts w:cs="Arial"/>
                <w:sz w:val="22"/>
                <w:szCs w:val="22"/>
                <w:lang w:val="es-CO" w:eastAsia="es-CO"/>
              </w:rPr>
              <w:t xml:space="preserve"> </w:t>
            </w:r>
            <w:r w:rsidRPr="00B72903">
              <w:rPr>
                <w:rFonts w:cs="Arial"/>
                <w:b/>
                <w:bCs/>
                <w:sz w:val="22"/>
                <w:szCs w:val="22"/>
                <w:lang w:val="es-CO" w:eastAsia="es-CO"/>
              </w:rPr>
              <w:t xml:space="preserve">EGRESO, </w:t>
            </w:r>
            <w:r w:rsidRPr="00B72903">
              <w:rPr>
                <w:rFonts w:cs="Arial"/>
                <w:sz w:val="22"/>
                <w:szCs w:val="22"/>
                <w:lang w:val="es-CO" w:eastAsia="es-CO"/>
              </w:rPr>
              <w:t>con el fin de saber su estado de salud actual, éste es un derecho del trabajador y puede serle útil</w:t>
            </w:r>
            <w:r>
              <w:rPr>
                <w:rFonts w:cs="Arial"/>
                <w:sz w:val="22"/>
                <w:szCs w:val="22"/>
                <w:lang w:val="es-CO" w:eastAsia="es-CO"/>
              </w:rPr>
              <w:t xml:space="preserve"> </w:t>
            </w:r>
            <w:r w:rsidRPr="00B72903">
              <w:rPr>
                <w:rFonts w:cs="Arial"/>
                <w:sz w:val="22"/>
                <w:szCs w:val="22"/>
                <w:lang w:val="es-CO" w:eastAsia="es-CO"/>
              </w:rPr>
              <w:t>para una nueva vinculación o como resumen de su estado de salud para la entidad de salud que lo continuará</w:t>
            </w:r>
            <w:r>
              <w:rPr>
                <w:rFonts w:cs="Arial"/>
                <w:sz w:val="22"/>
                <w:szCs w:val="22"/>
                <w:lang w:val="es-CO" w:eastAsia="es-CO"/>
              </w:rPr>
              <w:t xml:space="preserve"> </w:t>
            </w:r>
            <w:r w:rsidRPr="00B72903">
              <w:rPr>
                <w:rFonts w:cs="Arial"/>
                <w:sz w:val="22"/>
                <w:szCs w:val="22"/>
                <w:lang w:val="es-CO" w:eastAsia="es-CO"/>
              </w:rPr>
              <w:t>atendiendo.</w:t>
            </w:r>
          </w:p>
          <w:p w:rsidR="008859AE" w:rsidRPr="00B72903" w:rsidRDefault="008859AE" w:rsidP="00D839DD">
            <w:pPr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  <w:lang w:val="es-CO" w:eastAsia="es-CO"/>
              </w:rPr>
            </w:pPr>
          </w:p>
          <w:p w:rsidR="008859AE" w:rsidRDefault="008859AE" w:rsidP="00D839DD">
            <w:pPr>
              <w:jc w:val="both"/>
            </w:pPr>
            <w:r w:rsidRPr="00B72903">
              <w:rPr>
                <w:rFonts w:cs="Arial"/>
                <w:sz w:val="22"/>
                <w:szCs w:val="22"/>
                <w:lang w:val="es-CO" w:eastAsia="es-CO"/>
              </w:rPr>
              <w:t xml:space="preserve">Por ello, </w:t>
            </w:r>
            <w:r w:rsidRPr="00B72903">
              <w:rPr>
                <w:rFonts w:cs="Arial"/>
                <w:b/>
                <w:bCs/>
                <w:sz w:val="22"/>
                <w:szCs w:val="22"/>
                <w:lang w:val="es-CO" w:eastAsia="es-CO"/>
              </w:rPr>
              <w:t xml:space="preserve">EN CASO DE NO DESEAR REALIZARSE EL EXAMEN, </w:t>
            </w:r>
            <w:r w:rsidRPr="00B72903">
              <w:rPr>
                <w:rFonts w:cs="Arial"/>
                <w:sz w:val="22"/>
                <w:szCs w:val="22"/>
                <w:lang w:val="es-CO" w:eastAsia="es-CO"/>
              </w:rPr>
              <w:t>le solicitamos llenar el siguiente registro:</w:t>
            </w:r>
          </w:p>
        </w:tc>
      </w:tr>
    </w:tbl>
    <w:p w:rsidR="008859AE" w:rsidRPr="00B72903" w:rsidRDefault="008859AE" w:rsidP="008859AE">
      <w:pPr>
        <w:rPr>
          <w:sz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268"/>
        <w:gridCol w:w="2232"/>
        <w:gridCol w:w="2633"/>
      </w:tblGrid>
      <w:tr w:rsidR="008859AE" w:rsidRPr="005C2BD2" w:rsidTr="00D839DD">
        <w:trPr>
          <w:trHeight w:val="817"/>
        </w:trPr>
        <w:tc>
          <w:tcPr>
            <w:tcW w:w="3397" w:type="dxa"/>
          </w:tcPr>
          <w:p w:rsidR="008859AE" w:rsidRPr="005C2BD2" w:rsidRDefault="008859AE" w:rsidP="00D839DD">
            <w:pPr>
              <w:rPr>
                <w:sz w:val="18"/>
              </w:rPr>
            </w:pPr>
            <w:r w:rsidRPr="005C2BD2">
              <w:rPr>
                <w:sz w:val="18"/>
              </w:rPr>
              <w:t>Nombre completo:</w:t>
            </w:r>
          </w:p>
        </w:tc>
        <w:tc>
          <w:tcPr>
            <w:tcW w:w="2268" w:type="dxa"/>
          </w:tcPr>
          <w:p w:rsidR="008859AE" w:rsidRPr="005C2BD2" w:rsidRDefault="008859AE" w:rsidP="00D839DD">
            <w:pPr>
              <w:rPr>
                <w:sz w:val="18"/>
              </w:rPr>
            </w:pPr>
            <w:r>
              <w:rPr>
                <w:sz w:val="18"/>
              </w:rPr>
              <w:t>Cargo:</w:t>
            </w:r>
          </w:p>
        </w:tc>
        <w:tc>
          <w:tcPr>
            <w:tcW w:w="2232" w:type="dxa"/>
          </w:tcPr>
          <w:p w:rsidR="008859AE" w:rsidRPr="005C2BD2" w:rsidRDefault="008859AE" w:rsidP="00D839DD">
            <w:pPr>
              <w:rPr>
                <w:sz w:val="18"/>
              </w:rPr>
            </w:pPr>
            <w:r>
              <w:rPr>
                <w:sz w:val="18"/>
              </w:rPr>
              <w:t>Dependencia:</w:t>
            </w:r>
          </w:p>
        </w:tc>
        <w:tc>
          <w:tcPr>
            <w:tcW w:w="2633" w:type="dxa"/>
          </w:tcPr>
          <w:p w:rsidR="008859AE" w:rsidRPr="005C2BD2" w:rsidRDefault="008859AE" w:rsidP="00D839DD">
            <w:pPr>
              <w:rPr>
                <w:sz w:val="18"/>
              </w:rPr>
            </w:pPr>
            <w:r w:rsidRPr="005C2BD2">
              <w:rPr>
                <w:sz w:val="18"/>
              </w:rPr>
              <w:t>Firma y No Identificación</w:t>
            </w:r>
          </w:p>
        </w:tc>
      </w:tr>
    </w:tbl>
    <w:p w:rsidR="008859AE" w:rsidRPr="008859AE" w:rsidRDefault="008859AE" w:rsidP="008859AE">
      <w:pPr>
        <w:rPr>
          <w:sz w:val="8"/>
        </w:rPr>
      </w:pPr>
    </w:p>
    <w:p w:rsidR="008859AE" w:rsidRPr="008859AE" w:rsidRDefault="008859AE" w:rsidP="008859AE">
      <w:pPr>
        <w:rPr>
          <w:sz w:val="20"/>
        </w:rPr>
      </w:pPr>
    </w:p>
    <w:sectPr w:rsidR="008859AE" w:rsidRPr="008859AE" w:rsidSect="008859AE">
      <w:pgSz w:w="12242" w:h="15842" w:code="1"/>
      <w:pgMar w:top="1418" w:right="851" w:bottom="851" w:left="85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7A8" w:rsidRDefault="002B27A8" w:rsidP="00A63D2A">
      <w:r>
        <w:separator/>
      </w:r>
    </w:p>
  </w:endnote>
  <w:endnote w:type="continuationSeparator" w:id="0">
    <w:p w:rsidR="002B27A8" w:rsidRDefault="002B27A8" w:rsidP="00A63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7A8" w:rsidRDefault="002B27A8" w:rsidP="00A63D2A">
      <w:r>
        <w:separator/>
      </w:r>
    </w:p>
  </w:footnote>
  <w:footnote w:type="continuationSeparator" w:id="0">
    <w:p w:rsidR="002B27A8" w:rsidRDefault="002B27A8" w:rsidP="00A63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AD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mirrorMargin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1A6"/>
    <w:rsid w:val="000361A6"/>
    <w:rsid w:val="00075483"/>
    <w:rsid w:val="00092791"/>
    <w:rsid w:val="001C3683"/>
    <w:rsid w:val="00213BCB"/>
    <w:rsid w:val="002B27A8"/>
    <w:rsid w:val="00402E29"/>
    <w:rsid w:val="004E5325"/>
    <w:rsid w:val="005C2BD2"/>
    <w:rsid w:val="006C10CE"/>
    <w:rsid w:val="007F0A86"/>
    <w:rsid w:val="00812498"/>
    <w:rsid w:val="008733B2"/>
    <w:rsid w:val="008859AE"/>
    <w:rsid w:val="00897D69"/>
    <w:rsid w:val="009A1A8D"/>
    <w:rsid w:val="009C4F0B"/>
    <w:rsid w:val="00A17617"/>
    <w:rsid w:val="00A51F30"/>
    <w:rsid w:val="00A63D2A"/>
    <w:rsid w:val="00A869F0"/>
    <w:rsid w:val="00B04F96"/>
    <w:rsid w:val="00B72903"/>
    <w:rsid w:val="00BA4155"/>
    <w:rsid w:val="00BB47E5"/>
    <w:rsid w:val="00D8660E"/>
    <w:rsid w:val="00E36AE0"/>
    <w:rsid w:val="00FB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0DE95F6"/>
  <w15:chartTrackingRefBased/>
  <w15:docId w15:val="{C54D3007-F479-49FC-9A89-CF9540A08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/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ahoma" w:hAnsi="Tahoma"/>
      <w:b/>
      <w:sz w:val="16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b/>
      <w:sz w:val="20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b/>
      <w:sz w:val="1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Tahoma" w:hAnsi="Tahoma"/>
      <w:b/>
      <w:sz w:val="20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jc w:val="both"/>
    </w:pPr>
    <w:rPr>
      <w:sz w:val="18"/>
    </w:rPr>
  </w:style>
  <w:style w:type="table" w:styleId="Tablaconcuadrcula">
    <w:name w:val="Table Grid"/>
    <w:basedOn w:val="Tablanormal"/>
    <w:uiPriority w:val="59"/>
    <w:rsid w:val="00B729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63D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3D2A"/>
    <w:rPr>
      <w:rFonts w:ascii="Arial" w:hAnsi="Arial"/>
      <w:sz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63D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63D2A"/>
    <w:rPr>
      <w:rFonts w:ascii="Arial" w:hAnsi="Arial"/>
      <w:sz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Renuncia al examen médico de egreso</vt:lpstr>
    </vt:vector>
  </TitlesOfParts>
  <Company>Usuario Acer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Renuncia al examen médico de egreso</dc:title>
  <dc:subject/>
  <dc:creator>Desarrollo del Talento Humano</dc:creator>
  <cp:keywords>formato; renuncia; examen; medico; egreso</cp:keywords>
  <cp:lastModifiedBy>Marietta Velasquez Rodriguez</cp:lastModifiedBy>
  <cp:revision>7</cp:revision>
  <cp:lastPrinted>2006-07-25T19:35:00Z</cp:lastPrinted>
  <dcterms:created xsi:type="dcterms:W3CDTF">2018-06-27T20:53:00Z</dcterms:created>
  <dcterms:modified xsi:type="dcterms:W3CDTF">2019-03-18T20:20:00Z</dcterms:modified>
</cp:coreProperties>
</file>