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524" w:rsidRPr="00ED7524" w:rsidRDefault="00ED7524" w:rsidP="00244C3E">
      <w:pPr>
        <w:jc w:val="center"/>
        <w:rPr>
          <w:rFonts w:ascii="Arial" w:hAnsi="Arial" w:cs="Arial"/>
          <w:sz w:val="24"/>
        </w:rPr>
      </w:pPr>
    </w:p>
    <w:p w:rsidR="00D62094" w:rsidRPr="004F1B2D" w:rsidRDefault="00244C3E" w:rsidP="00244C3E">
      <w:pPr>
        <w:jc w:val="center"/>
        <w:rPr>
          <w:rFonts w:ascii="Arial" w:hAnsi="Arial" w:cs="Arial"/>
          <w:b/>
          <w:sz w:val="24"/>
        </w:rPr>
      </w:pPr>
      <w:r w:rsidRPr="004F1B2D">
        <w:rPr>
          <w:rFonts w:ascii="Arial" w:hAnsi="Arial" w:cs="Arial"/>
          <w:b/>
          <w:sz w:val="24"/>
        </w:rPr>
        <w:t>INSPECCI</w:t>
      </w:r>
      <w:r w:rsidR="001B51BB" w:rsidRPr="004F1B2D">
        <w:rPr>
          <w:rFonts w:ascii="Arial" w:hAnsi="Arial" w:cs="Arial"/>
          <w:b/>
          <w:sz w:val="24"/>
        </w:rPr>
        <w:t>Ó</w:t>
      </w:r>
      <w:r w:rsidRPr="004F1B2D">
        <w:rPr>
          <w:rFonts w:ascii="Arial" w:hAnsi="Arial" w:cs="Arial"/>
          <w:b/>
          <w:sz w:val="24"/>
        </w:rPr>
        <w:t>N DE VEHICULOS UNIQUINDIO</w:t>
      </w:r>
    </w:p>
    <w:p w:rsidR="00244C3E" w:rsidRPr="00ED7524" w:rsidRDefault="00A91178" w:rsidP="00244C3E">
      <w:pPr>
        <w:jc w:val="center"/>
        <w:rPr>
          <w:rFonts w:ascii="Arial" w:hAnsi="Arial" w:cs="Arial"/>
          <w:sz w:val="24"/>
        </w:rPr>
      </w:pPr>
      <w:r w:rsidRPr="00ED7524">
        <w:rPr>
          <w:rFonts w:ascii="Arial" w:hAnsi="Arial" w:cs="Arial"/>
          <w:sz w:val="24"/>
        </w:rPr>
        <w:t>Vehículo</w:t>
      </w:r>
      <w:r w:rsidR="00244C3E" w:rsidRPr="00ED7524">
        <w:rPr>
          <w:rFonts w:ascii="Arial" w:hAnsi="Arial" w:cs="Arial"/>
          <w:sz w:val="24"/>
        </w:rPr>
        <w:t>: ________________ Placa: ___________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728"/>
        <w:gridCol w:w="796"/>
        <w:gridCol w:w="832"/>
        <w:gridCol w:w="964"/>
        <w:gridCol w:w="710"/>
        <w:gridCol w:w="693"/>
        <w:gridCol w:w="712"/>
        <w:gridCol w:w="563"/>
        <w:gridCol w:w="830"/>
      </w:tblGrid>
      <w:tr w:rsidR="00244C3E" w:rsidRPr="00ED7524" w:rsidTr="00486C6F">
        <w:tc>
          <w:tcPr>
            <w:tcW w:w="8828" w:type="dxa"/>
            <w:gridSpan w:val="9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Equipo de Carretera</w:t>
            </w:r>
          </w:p>
        </w:tc>
      </w:tr>
      <w:tr w:rsidR="00244C3E" w:rsidRPr="00ED7524" w:rsidTr="00A91178">
        <w:tc>
          <w:tcPr>
            <w:tcW w:w="2884" w:type="dxa"/>
            <w:vMerge w:val="restart"/>
            <w:vAlign w:val="center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Elemento</w:t>
            </w:r>
          </w:p>
        </w:tc>
        <w:tc>
          <w:tcPr>
            <w:tcW w:w="5944" w:type="dxa"/>
            <w:gridSpan w:val="8"/>
          </w:tcPr>
          <w:p w:rsidR="00244C3E" w:rsidRPr="00ED7524" w:rsidRDefault="00A91178" w:rsidP="00244C3E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Inspección</w:t>
            </w:r>
          </w:p>
        </w:tc>
      </w:tr>
      <w:tr w:rsidR="00244C3E" w:rsidRPr="00ED7524" w:rsidTr="00244C3E">
        <w:tc>
          <w:tcPr>
            <w:tcW w:w="2884" w:type="dxa"/>
            <w:vMerge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97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Junio</w:t>
            </w:r>
          </w:p>
        </w:tc>
        <w:tc>
          <w:tcPr>
            <w:tcW w:w="850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Julio</w:t>
            </w:r>
          </w:p>
        </w:tc>
        <w:tc>
          <w:tcPr>
            <w:tcW w:w="851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Agosto</w:t>
            </w:r>
          </w:p>
        </w:tc>
        <w:tc>
          <w:tcPr>
            <w:tcW w:w="709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Sept</w:t>
            </w:r>
          </w:p>
        </w:tc>
        <w:tc>
          <w:tcPr>
            <w:tcW w:w="708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Oct</w:t>
            </w:r>
          </w:p>
        </w:tc>
        <w:tc>
          <w:tcPr>
            <w:tcW w:w="722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Nov</w:t>
            </w:r>
          </w:p>
        </w:tc>
        <w:tc>
          <w:tcPr>
            <w:tcW w:w="563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Dic</w:t>
            </w:r>
          </w:p>
        </w:tc>
        <w:tc>
          <w:tcPr>
            <w:tcW w:w="744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enero</w:t>
            </w:r>
          </w:p>
        </w:tc>
      </w:tr>
      <w:tr w:rsidR="00244C3E" w:rsidRPr="00ED7524" w:rsidTr="00244C3E">
        <w:tc>
          <w:tcPr>
            <w:tcW w:w="2884" w:type="dxa"/>
          </w:tcPr>
          <w:p w:rsidR="00244C3E" w:rsidRPr="00ED7524" w:rsidRDefault="00244C3E" w:rsidP="00244C3E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Gato</w:t>
            </w:r>
          </w:p>
        </w:tc>
        <w:tc>
          <w:tcPr>
            <w:tcW w:w="797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244C3E" w:rsidRPr="00ED7524" w:rsidTr="00244C3E">
        <w:tc>
          <w:tcPr>
            <w:tcW w:w="2884" w:type="dxa"/>
          </w:tcPr>
          <w:p w:rsidR="00244C3E" w:rsidRPr="00ED7524" w:rsidRDefault="00244C3E" w:rsidP="00244C3E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Cruceta</w:t>
            </w:r>
          </w:p>
        </w:tc>
        <w:tc>
          <w:tcPr>
            <w:tcW w:w="797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244C3E" w:rsidRPr="00ED7524" w:rsidTr="00244C3E">
        <w:tc>
          <w:tcPr>
            <w:tcW w:w="2884" w:type="dxa"/>
          </w:tcPr>
          <w:p w:rsidR="00244C3E" w:rsidRPr="00ED7524" w:rsidRDefault="00244C3E" w:rsidP="00244C3E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2 Triángulos o conos</w:t>
            </w:r>
          </w:p>
        </w:tc>
        <w:tc>
          <w:tcPr>
            <w:tcW w:w="797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244C3E" w:rsidRPr="00ED7524" w:rsidTr="00244C3E">
        <w:tc>
          <w:tcPr>
            <w:tcW w:w="2884" w:type="dxa"/>
          </w:tcPr>
          <w:p w:rsidR="00244C3E" w:rsidRPr="00ED7524" w:rsidRDefault="00244C3E" w:rsidP="00244C3E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Extintor</w:t>
            </w:r>
          </w:p>
        </w:tc>
        <w:tc>
          <w:tcPr>
            <w:tcW w:w="797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244C3E" w:rsidRPr="00ED7524" w:rsidTr="00244C3E">
        <w:tc>
          <w:tcPr>
            <w:tcW w:w="2884" w:type="dxa"/>
          </w:tcPr>
          <w:p w:rsidR="00244C3E" w:rsidRPr="00ED7524" w:rsidRDefault="00244C3E" w:rsidP="00244C3E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2 Tacos</w:t>
            </w:r>
          </w:p>
        </w:tc>
        <w:tc>
          <w:tcPr>
            <w:tcW w:w="797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244C3E" w:rsidRPr="00ED7524" w:rsidTr="00244C3E">
        <w:tc>
          <w:tcPr>
            <w:tcW w:w="2884" w:type="dxa"/>
          </w:tcPr>
          <w:p w:rsidR="00244C3E" w:rsidRPr="00ED7524" w:rsidRDefault="00A91178" w:rsidP="00244C3E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Alicate</w:t>
            </w:r>
          </w:p>
        </w:tc>
        <w:tc>
          <w:tcPr>
            <w:tcW w:w="797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244C3E" w:rsidRPr="00ED7524" w:rsidTr="00244C3E">
        <w:tc>
          <w:tcPr>
            <w:tcW w:w="2884" w:type="dxa"/>
          </w:tcPr>
          <w:p w:rsidR="00244C3E" w:rsidRPr="00ED7524" w:rsidRDefault="00A91178" w:rsidP="00244C3E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Destornillador</w:t>
            </w:r>
          </w:p>
        </w:tc>
        <w:tc>
          <w:tcPr>
            <w:tcW w:w="797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244C3E" w:rsidRPr="00ED7524" w:rsidTr="00244C3E">
        <w:tc>
          <w:tcPr>
            <w:tcW w:w="2884" w:type="dxa"/>
          </w:tcPr>
          <w:p w:rsidR="00244C3E" w:rsidRPr="00ED7524" w:rsidRDefault="00A91178" w:rsidP="00244C3E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Llave de expansión</w:t>
            </w:r>
          </w:p>
        </w:tc>
        <w:tc>
          <w:tcPr>
            <w:tcW w:w="797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244C3E" w:rsidRPr="00ED7524" w:rsidTr="00244C3E">
        <w:tc>
          <w:tcPr>
            <w:tcW w:w="2884" w:type="dxa"/>
          </w:tcPr>
          <w:p w:rsidR="00244C3E" w:rsidRPr="00ED7524" w:rsidRDefault="00A91178" w:rsidP="00244C3E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Llaves fijas</w:t>
            </w:r>
          </w:p>
        </w:tc>
        <w:tc>
          <w:tcPr>
            <w:tcW w:w="797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244C3E" w:rsidRPr="00ED7524" w:rsidTr="00244C3E">
        <w:tc>
          <w:tcPr>
            <w:tcW w:w="2884" w:type="dxa"/>
          </w:tcPr>
          <w:p w:rsidR="00244C3E" w:rsidRPr="00ED7524" w:rsidRDefault="00A91178" w:rsidP="00244C3E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Llanta de repuesto</w:t>
            </w:r>
          </w:p>
        </w:tc>
        <w:tc>
          <w:tcPr>
            <w:tcW w:w="797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244C3E" w:rsidRPr="00ED7524" w:rsidTr="00244C3E">
        <w:tc>
          <w:tcPr>
            <w:tcW w:w="2884" w:type="dxa"/>
          </w:tcPr>
          <w:p w:rsidR="00244C3E" w:rsidRPr="00ED7524" w:rsidRDefault="00A91178" w:rsidP="00244C3E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Linterna</w:t>
            </w:r>
          </w:p>
        </w:tc>
        <w:tc>
          <w:tcPr>
            <w:tcW w:w="797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244C3E" w:rsidRPr="00ED7524" w:rsidRDefault="00244C3E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ED7524" w:rsidRPr="00ED7524" w:rsidTr="00244C3E">
        <w:tc>
          <w:tcPr>
            <w:tcW w:w="2884" w:type="dxa"/>
          </w:tcPr>
          <w:p w:rsidR="00ED7524" w:rsidRPr="00ED7524" w:rsidRDefault="00ED7524" w:rsidP="00244C3E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Chaleco </w:t>
            </w:r>
            <w:proofErr w:type="spellStart"/>
            <w:r>
              <w:rPr>
                <w:rFonts w:ascii="Arial" w:hAnsi="Arial" w:cs="Arial"/>
                <w:sz w:val="24"/>
              </w:rPr>
              <w:t>Reflectivo</w:t>
            </w:r>
            <w:proofErr w:type="spellEnd"/>
          </w:p>
        </w:tc>
        <w:tc>
          <w:tcPr>
            <w:tcW w:w="797" w:type="dxa"/>
          </w:tcPr>
          <w:p w:rsidR="00ED7524" w:rsidRPr="00ED7524" w:rsidRDefault="00ED7524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ED7524" w:rsidRPr="00ED7524" w:rsidRDefault="00ED7524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ED7524" w:rsidRPr="00ED7524" w:rsidRDefault="00ED7524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ED7524" w:rsidRPr="00ED7524" w:rsidRDefault="00ED7524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ED7524" w:rsidRPr="00ED7524" w:rsidRDefault="00ED7524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ED7524" w:rsidRPr="00ED7524" w:rsidRDefault="00ED7524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ED7524" w:rsidRPr="00ED7524" w:rsidRDefault="00ED7524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ED7524" w:rsidRPr="00ED7524" w:rsidRDefault="00ED7524" w:rsidP="00244C3E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244C3E" w:rsidRPr="00ED7524" w:rsidRDefault="00244C3E" w:rsidP="00244C3E">
      <w:pPr>
        <w:jc w:val="center"/>
        <w:rPr>
          <w:rFonts w:ascii="Arial" w:hAnsi="Arial" w:cs="Arial"/>
          <w:sz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726"/>
        <w:gridCol w:w="796"/>
        <w:gridCol w:w="833"/>
        <w:gridCol w:w="964"/>
        <w:gridCol w:w="710"/>
        <w:gridCol w:w="694"/>
        <w:gridCol w:w="712"/>
        <w:gridCol w:w="563"/>
        <w:gridCol w:w="830"/>
      </w:tblGrid>
      <w:tr w:rsidR="00A91178" w:rsidRPr="00ED7524" w:rsidTr="00481BB6">
        <w:tc>
          <w:tcPr>
            <w:tcW w:w="8828" w:type="dxa"/>
            <w:gridSpan w:val="9"/>
          </w:tcPr>
          <w:p w:rsidR="00A91178" w:rsidRPr="00ED7524" w:rsidRDefault="00A91178" w:rsidP="00A91178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Botiquín</w:t>
            </w:r>
          </w:p>
        </w:tc>
      </w:tr>
      <w:tr w:rsidR="00A91178" w:rsidRPr="00ED7524" w:rsidTr="00A91178">
        <w:tc>
          <w:tcPr>
            <w:tcW w:w="2884" w:type="dxa"/>
            <w:vMerge w:val="restart"/>
            <w:vAlign w:val="center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Elemento</w:t>
            </w:r>
          </w:p>
        </w:tc>
        <w:tc>
          <w:tcPr>
            <w:tcW w:w="5944" w:type="dxa"/>
            <w:gridSpan w:val="8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Inspección</w:t>
            </w:r>
          </w:p>
        </w:tc>
      </w:tr>
      <w:tr w:rsidR="00A91178" w:rsidRPr="00ED7524" w:rsidTr="00481BB6">
        <w:tc>
          <w:tcPr>
            <w:tcW w:w="2884" w:type="dxa"/>
            <w:vMerge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97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Junio</w:t>
            </w:r>
          </w:p>
        </w:tc>
        <w:tc>
          <w:tcPr>
            <w:tcW w:w="850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Julio</w:t>
            </w:r>
          </w:p>
        </w:tc>
        <w:tc>
          <w:tcPr>
            <w:tcW w:w="851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Agosto</w:t>
            </w:r>
          </w:p>
        </w:tc>
        <w:tc>
          <w:tcPr>
            <w:tcW w:w="709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Sept</w:t>
            </w:r>
          </w:p>
        </w:tc>
        <w:tc>
          <w:tcPr>
            <w:tcW w:w="708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Oct</w:t>
            </w:r>
          </w:p>
        </w:tc>
        <w:tc>
          <w:tcPr>
            <w:tcW w:w="722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Nov</w:t>
            </w:r>
          </w:p>
        </w:tc>
        <w:tc>
          <w:tcPr>
            <w:tcW w:w="563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Dic</w:t>
            </w:r>
          </w:p>
        </w:tc>
        <w:tc>
          <w:tcPr>
            <w:tcW w:w="744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enero</w:t>
            </w:r>
          </w:p>
        </w:tc>
      </w:tr>
      <w:tr w:rsidR="001B51BB" w:rsidRPr="00ED7524" w:rsidTr="00481BB6">
        <w:tc>
          <w:tcPr>
            <w:tcW w:w="2884" w:type="dxa"/>
          </w:tcPr>
          <w:p w:rsidR="00A91178" w:rsidRPr="00ED7524" w:rsidRDefault="00A91178" w:rsidP="00A91178">
            <w:pPr>
              <w:rPr>
                <w:rFonts w:ascii="Arial" w:hAnsi="Arial" w:cs="Arial"/>
                <w:sz w:val="24"/>
              </w:rPr>
            </w:pPr>
            <w:proofErr w:type="spellStart"/>
            <w:r w:rsidRPr="00ED7524">
              <w:rPr>
                <w:rFonts w:ascii="Arial" w:hAnsi="Arial" w:cs="Arial"/>
                <w:sz w:val="24"/>
              </w:rPr>
              <w:t>Yodopovil</w:t>
            </w:r>
            <w:proofErr w:type="spellEnd"/>
            <w:r w:rsidRPr="00ED7524">
              <w:rPr>
                <w:rFonts w:ascii="Arial" w:hAnsi="Arial" w:cs="Arial"/>
                <w:sz w:val="24"/>
              </w:rPr>
              <w:t xml:space="preserve"> o </w:t>
            </w:r>
            <w:proofErr w:type="spellStart"/>
            <w:r w:rsidRPr="00ED7524">
              <w:rPr>
                <w:rFonts w:ascii="Arial" w:hAnsi="Arial" w:cs="Arial"/>
                <w:sz w:val="24"/>
              </w:rPr>
              <w:t>isodine</w:t>
            </w:r>
            <w:proofErr w:type="spellEnd"/>
          </w:p>
        </w:tc>
        <w:tc>
          <w:tcPr>
            <w:tcW w:w="797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1B51BB" w:rsidRPr="00ED7524" w:rsidTr="00481BB6">
        <w:tc>
          <w:tcPr>
            <w:tcW w:w="2884" w:type="dxa"/>
          </w:tcPr>
          <w:p w:rsidR="00A91178" w:rsidRPr="00ED7524" w:rsidRDefault="00A91178" w:rsidP="00481BB6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Tijera o bisturí</w:t>
            </w:r>
          </w:p>
        </w:tc>
        <w:tc>
          <w:tcPr>
            <w:tcW w:w="797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1B51BB" w:rsidRPr="00ED7524" w:rsidTr="00481BB6">
        <w:tc>
          <w:tcPr>
            <w:tcW w:w="2884" w:type="dxa"/>
          </w:tcPr>
          <w:p w:rsidR="00A91178" w:rsidRPr="00ED7524" w:rsidRDefault="00A91178" w:rsidP="00481BB6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Gasa estéril</w:t>
            </w:r>
          </w:p>
        </w:tc>
        <w:tc>
          <w:tcPr>
            <w:tcW w:w="797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1B51BB" w:rsidRPr="00ED7524" w:rsidTr="00481BB6">
        <w:tc>
          <w:tcPr>
            <w:tcW w:w="2884" w:type="dxa"/>
          </w:tcPr>
          <w:p w:rsidR="00A91178" w:rsidRPr="00ED7524" w:rsidRDefault="00A91178" w:rsidP="00481BB6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 xml:space="preserve">Esparadrapo o </w:t>
            </w:r>
            <w:proofErr w:type="spellStart"/>
            <w:r w:rsidRPr="00ED7524">
              <w:rPr>
                <w:rFonts w:ascii="Arial" w:hAnsi="Arial" w:cs="Arial"/>
                <w:sz w:val="24"/>
              </w:rPr>
              <w:t>micropore</w:t>
            </w:r>
            <w:proofErr w:type="spellEnd"/>
          </w:p>
        </w:tc>
        <w:tc>
          <w:tcPr>
            <w:tcW w:w="797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1B51BB" w:rsidRPr="00ED7524" w:rsidTr="00481BB6">
        <w:tc>
          <w:tcPr>
            <w:tcW w:w="2884" w:type="dxa"/>
          </w:tcPr>
          <w:p w:rsidR="00A91178" w:rsidRPr="00ED7524" w:rsidRDefault="00A91178" w:rsidP="00481BB6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Venda elástica</w:t>
            </w:r>
          </w:p>
        </w:tc>
        <w:tc>
          <w:tcPr>
            <w:tcW w:w="797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1B51BB" w:rsidRPr="00ED7524" w:rsidTr="00481BB6">
        <w:tc>
          <w:tcPr>
            <w:tcW w:w="2884" w:type="dxa"/>
          </w:tcPr>
          <w:p w:rsidR="00A91178" w:rsidRPr="00ED7524" w:rsidRDefault="004607D1" w:rsidP="00481BB6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Analgésicos</w:t>
            </w:r>
          </w:p>
        </w:tc>
        <w:tc>
          <w:tcPr>
            <w:tcW w:w="797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1B51BB" w:rsidRPr="00ED7524" w:rsidTr="00481BB6">
        <w:tc>
          <w:tcPr>
            <w:tcW w:w="2884" w:type="dxa"/>
          </w:tcPr>
          <w:p w:rsidR="00A91178" w:rsidRPr="00ED7524" w:rsidRDefault="004607D1" w:rsidP="00481BB6">
            <w:pPr>
              <w:rPr>
                <w:rFonts w:ascii="Arial" w:hAnsi="Arial" w:cs="Arial"/>
                <w:sz w:val="24"/>
              </w:rPr>
            </w:pPr>
            <w:r w:rsidRPr="00ED7524">
              <w:rPr>
                <w:rFonts w:ascii="Arial" w:hAnsi="Arial" w:cs="Arial"/>
                <w:sz w:val="24"/>
              </w:rPr>
              <w:t>Jabón</w:t>
            </w:r>
          </w:p>
        </w:tc>
        <w:tc>
          <w:tcPr>
            <w:tcW w:w="797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08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22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563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744" w:type="dxa"/>
          </w:tcPr>
          <w:p w:rsidR="00A91178" w:rsidRPr="00ED7524" w:rsidRDefault="00A91178" w:rsidP="00481BB6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A91178" w:rsidRPr="00ED7524" w:rsidRDefault="00A91178" w:rsidP="00244C3E">
      <w:pPr>
        <w:jc w:val="center"/>
        <w:rPr>
          <w:rFonts w:ascii="Arial" w:hAnsi="Arial" w:cs="Arial"/>
          <w:sz w:val="24"/>
        </w:rPr>
      </w:pPr>
    </w:p>
    <w:p w:rsidR="00E47357" w:rsidRPr="00ED7524" w:rsidRDefault="00E47357" w:rsidP="00244C3E">
      <w:pPr>
        <w:jc w:val="center"/>
        <w:rPr>
          <w:rFonts w:ascii="Arial" w:hAnsi="Arial" w:cs="Arial"/>
          <w:sz w:val="24"/>
        </w:rPr>
      </w:pPr>
    </w:p>
    <w:p w:rsidR="00A91178" w:rsidRPr="00ED7524" w:rsidRDefault="00A91178" w:rsidP="00244C3E">
      <w:pPr>
        <w:jc w:val="center"/>
        <w:rPr>
          <w:rFonts w:ascii="Arial" w:hAnsi="Arial" w:cs="Arial"/>
          <w:sz w:val="24"/>
        </w:rPr>
      </w:pPr>
    </w:p>
    <w:sectPr w:rsidR="00A91178" w:rsidRPr="00ED75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B0A" w:rsidRDefault="001C0B0A" w:rsidP="00ED7524">
      <w:pPr>
        <w:spacing w:after="0" w:line="240" w:lineRule="auto"/>
      </w:pPr>
      <w:r>
        <w:separator/>
      </w:r>
    </w:p>
  </w:endnote>
  <w:endnote w:type="continuationSeparator" w:id="0">
    <w:p w:rsidR="001C0B0A" w:rsidRDefault="001C0B0A" w:rsidP="00ED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0E2" w:rsidRDefault="00EF50E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524" w:rsidRPr="00ED7524" w:rsidRDefault="00ED7524" w:rsidP="00ED7524">
    <w:pPr>
      <w:jc w:val="both"/>
      <w:rPr>
        <w:rFonts w:ascii="Arial" w:hAnsi="Arial" w:cs="Arial"/>
        <w:sz w:val="16"/>
        <w:szCs w:val="16"/>
      </w:rPr>
    </w:pPr>
    <w:r w:rsidRPr="00ED7524">
      <w:rPr>
        <w:rFonts w:ascii="Arial" w:hAnsi="Arial" w:cs="Arial"/>
        <w:sz w:val="16"/>
        <w:szCs w:val="16"/>
      </w:rPr>
      <w:t>Elaboró: Julián Alberto Marín Hurtado (Coordinador de Emergencias)</w:t>
    </w:r>
  </w:p>
  <w:p w:rsidR="00ED7524" w:rsidRDefault="00ED752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0E2" w:rsidRDefault="00EF50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B0A" w:rsidRDefault="001C0B0A" w:rsidP="00ED7524">
      <w:pPr>
        <w:spacing w:after="0" w:line="240" w:lineRule="auto"/>
      </w:pPr>
      <w:r>
        <w:separator/>
      </w:r>
    </w:p>
  </w:footnote>
  <w:footnote w:type="continuationSeparator" w:id="0">
    <w:p w:rsidR="001C0B0A" w:rsidRDefault="001C0B0A" w:rsidP="00ED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0E2" w:rsidRDefault="00EF50E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64" w:type="dxa"/>
      <w:jc w:val="center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441"/>
      <w:gridCol w:w="3077"/>
      <w:gridCol w:w="1908"/>
      <w:gridCol w:w="2057"/>
      <w:gridCol w:w="1781"/>
    </w:tblGrid>
    <w:tr w:rsidR="00E937F8" w:rsidRPr="00873C9F" w:rsidTr="00CE729D">
      <w:trPr>
        <w:trHeight w:val="337"/>
        <w:jc w:val="center"/>
      </w:trPr>
      <w:tc>
        <w:tcPr>
          <w:tcW w:w="1441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E937F8" w:rsidRPr="00873C9F" w:rsidRDefault="00E937F8" w:rsidP="00E937F8">
          <w:pPr>
            <w:pStyle w:val="Encabezado"/>
            <w:rPr>
              <w:b/>
              <w:bCs/>
              <w:color w:val="76923C"/>
              <w:sz w:val="20"/>
              <w:szCs w:val="20"/>
            </w:rPr>
          </w:pPr>
          <w:r w:rsidRPr="00873C9F">
            <w:rPr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52A4AB65" wp14:editId="12501FF4">
                <wp:simplePos x="0" y="0"/>
                <wp:positionH relativeFrom="column">
                  <wp:posOffset>66040</wp:posOffset>
                </wp:positionH>
                <wp:positionV relativeFrom="paragraph">
                  <wp:posOffset>128270</wp:posOffset>
                </wp:positionV>
                <wp:extent cx="479017" cy="581025"/>
                <wp:effectExtent l="0" t="0" r="0" b="0"/>
                <wp:wrapNone/>
                <wp:docPr id="1" name="Imagen 1" descr="Descripción: 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Descripción: 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2119" cy="5847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822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E937F8" w:rsidRPr="00873C9F" w:rsidRDefault="00E937F8" w:rsidP="00E937F8">
          <w:pPr>
            <w:jc w:val="right"/>
            <w:rPr>
              <w:rFonts w:ascii="Arial" w:hAnsi="Arial" w:cs="Arial"/>
              <w:b/>
              <w:bCs/>
              <w:color w:val="008000"/>
              <w:sz w:val="20"/>
              <w:szCs w:val="20"/>
            </w:rPr>
          </w:pPr>
          <w:r w:rsidRPr="00873C9F">
            <w:rPr>
              <w:rFonts w:ascii="Arial" w:hAnsi="Arial" w:cs="Arial"/>
              <w:b/>
              <w:bCs/>
              <w:color w:val="008000"/>
              <w:sz w:val="20"/>
              <w:szCs w:val="20"/>
            </w:rPr>
            <w:t xml:space="preserve">UNIVERSIDAD DEL QUINDIO                                                              </w:t>
          </w:r>
        </w:p>
        <w:p w:rsidR="00E937F8" w:rsidRPr="00873C9F" w:rsidRDefault="00E937F8" w:rsidP="00E937F8">
          <w:pPr>
            <w:jc w:val="right"/>
            <w:rPr>
              <w:rFonts w:ascii="Arial" w:hAnsi="Arial" w:cs="Arial"/>
              <w:b/>
              <w:bCs/>
              <w:i/>
              <w:color w:val="008000"/>
              <w:sz w:val="20"/>
              <w:szCs w:val="20"/>
            </w:rPr>
          </w:pPr>
          <w:r w:rsidRPr="00873C9F">
            <w:rPr>
              <w:rFonts w:ascii="Arial" w:hAnsi="Arial" w:cs="Arial"/>
              <w:b/>
              <w:bCs/>
              <w:i/>
              <w:color w:val="008000"/>
              <w:sz w:val="20"/>
              <w:szCs w:val="20"/>
            </w:rPr>
            <w:t xml:space="preserve">        SISTEMA INTEGRADO DE GESTIÓN</w:t>
          </w:r>
        </w:p>
      </w:tc>
    </w:tr>
    <w:tr w:rsidR="00E937F8" w:rsidRPr="00873C9F" w:rsidTr="00CE729D">
      <w:trPr>
        <w:trHeight w:val="151"/>
        <w:jc w:val="center"/>
      </w:trPr>
      <w:tc>
        <w:tcPr>
          <w:tcW w:w="1441" w:type="dxa"/>
          <w:vMerge/>
          <w:tcBorders>
            <w:left w:val="nil"/>
            <w:right w:val="nil"/>
          </w:tcBorders>
          <w:shd w:val="clear" w:color="auto" w:fill="E6EED5"/>
        </w:tcPr>
        <w:p w:rsidR="00E937F8" w:rsidRPr="00873C9F" w:rsidRDefault="00E937F8" w:rsidP="00E937F8">
          <w:pPr>
            <w:pStyle w:val="Encabezado"/>
            <w:rPr>
              <w:b/>
              <w:bCs/>
              <w:color w:val="76923C"/>
              <w:sz w:val="20"/>
              <w:szCs w:val="20"/>
            </w:rPr>
          </w:pPr>
          <w:bookmarkStart w:id="0" w:name="_GoBack" w:colFirst="1" w:colLast="4"/>
        </w:p>
      </w:tc>
      <w:tc>
        <w:tcPr>
          <w:tcW w:w="3077" w:type="dxa"/>
          <w:tcBorders>
            <w:left w:val="nil"/>
            <w:right w:val="nil"/>
          </w:tcBorders>
          <w:shd w:val="clear" w:color="auto" w:fill="E6EED5"/>
          <w:vAlign w:val="center"/>
        </w:tcPr>
        <w:p w:rsidR="00E937F8" w:rsidRPr="00F472AD" w:rsidRDefault="00E937F8" w:rsidP="00E937F8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F472AD">
            <w:rPr>
              <w:rFonts w:ascii="Arial" w:hAnsi="Arial" w:cs="Arial"/>
              <w:color w:val="76923C"/>
              <w:sz w:val="20"/>
              <w:szCs w:val="20"/>
            </w:rPr>
            <w:t xml:space="preserve">Código: </w:t>
          </w:r>
          <w:r w:rsidR="00EF50E2" w:rsidRPr="00F472AD">
            <w:rPr>
              <w:rFonts w:ascii="Arial" w:hAnsi="Arial" w:cs="Arial"/>
              <w:color w:val="76923C"/>
              <w:sz w:val="20"/>
              <w:szCs w:val="20"/>
            </w:rPr>
            <w:t>A-GH-SGSST-F-11</w:t>
          </w:r>
        </w:p>
      </w:tc>
      <w:tc>
        <w:tcPr>
          <w:tcW w:w="1908" w:type="dxa"/>
          <w:tcBorders>
            <w:left w:val="nil"/>
            <w:right w:val="nil"/>
          </w:tcBorders>
          <w:shd w:val="clear" w:color="auto" w:fill="E6EED5"/>
          <w:vAlign w:val="center"/>
        </w:tcPr>
        <w:p w:rsidR="00E937F8" w:rsidRPr="00F472AD" w:rsidRDefault="00E937F8" w:rsidP="000B5258">
          <w:pPr>
            <w:pStyle w:val="Encabezado"/>
            <w:ind w:left="-108" w:right="34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F472AD">
            <w:rPr>
              <w:rFonts w:ascii="Arial" w:hAnsi="Arial" w:cs="Arial"/>
              <w:color w:val="76923C"/>
              <w:sz w:val="20"/>
              <w:szCs w:val="20"/>
            </w:rPr>
            <w:t>Versión: 0</w:t>
          </w:r>
          <w:r w:rsidR="000B5258" w:rsidRPr="00F472AD">
            <w:rPr>
              <w:rFonts w:ascii="Arial" w:hAnsi="Arial" w:cs="Arial"/>
              <w:color w:val="76923C"/>
              <w:sz w:val="20"/>
              <w:szCs w:val="20"/>
            </w:rPr>
            <w:t>2</w:t>
          </w:r>
        </w:p>
      </w:tc>
      <w:tc>
        <w:tcPr>
          <w:tcW w:w="2057" w:type="dxa"/>
          <w:tcBorders>
            <w:left w:val="nil"/>
            <w:right w:val="nil"/>
          </w:tcBorders>
          <w:shd w:val="clear" w:color="auto" w:fill="E6EED5"/>
          <w:vAlign w:val="center"/>
        </w:tcPr>
        <w:p w:rsidR="00E937F8" w:rsidRPr="00F472AD" w:rsidRDefault="00E937F8" w:rsidP="00E937F8">
          <w:pPr>
            <w:pStyle w:val="Encabezado"/>
            <w:ind w:left="-108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F472AD">
            <w:rPr>
              <w:rFonts w:ascii="Arial" w:hAnsi="Arial" w:cs="Arial"/>
              <w:color w:val="76923C"/>
              <w:sz w:val="20"/>
              <w:szCs w:val="20"/>
            </w:rPr>
            <w:t>F</w:t>
          </w:r>
          <w:r w:rsidR="00EF50E2" w:rsidRPr="00F472AD">
            <w:rPr>
              <w:rFonts w:ascii="Arial" w:hAnsi="Arial" w:cs="Arial"/>
              <w:color w:val="76923C"/>
              <w:sz w:val="20"/>
              <w:szCs w:val="20"/>
            </w:rPr>
            <w:t>echa:01/03</w:t>
          </w:r>
          <w:r w:rsidR="000B5258" w:rsidRPr="00F472AD">
            <w:rPr>
              <w:rFonts w:ascii="Arial" w:hAnsi="Arial" w:cs="Arial"/>
              <w:color w:val="76923C"/>
              <w:sz w:val="20"/>
              <w:szCs w:val="20"/>
            </w:rPr>
            <w:t>/2019</w:t>
          </w:r>
        </w:p>
      </w:tc>
      <w:tc>
        <w:tcPr>
          <w:tcW w:w="1779" w:type="dxa"/>
          <w:tcBorders>
            <w:left w:val="nil"/>
            <w:right w:val="nil"/>
          </w:tcBorders>
          <w:shd w:val="clear" w:color="auto" w:fill="E6EED5"/>
          <w:vAlign w:val="center"/>
        </w:tcPr>
        <w:p w:rsidR="00E937F8" w:rsidRPr="00F472AD" w:rsidRDefault="00E937F8" w:rsidP="00E937F8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 w:rsidRPr="00F472AD">
            <w:rPr>
              <w:rFonts w:ascii="Arial" w:hAnsi="Arial" w:cs="Arial"/>
              <w:color w:val="76923C"/>
              <w:sz w:val="20"/>
              <w:szCs w:val="20"/>
            </w:rPr>
            <w:t xml:space="preserve">Página </w:t>
          </w:r>
          <w:r w:rsidRPr="00F472AD">
            <w:rPr>
              <w:rFonts w:ascii="Arial" w:hAnsi="Arial" w:cs="Arial"/>
              <w:color w:val="76923C"/>
              <w:sz w:val="20"/>
              <w:szCs w:val="20"/>
            </w:rPr>
            <w:fldChar w:fldCharType="begin"/>
          </w:r>
          <w:r w:rsidRPr="00F472AD">
            <w:rPr>
              <w:rFonts w:ascii="Arial" w:hAnsi="Arial" w:cs="Arial"/>
              <w:color w:val="76923C"/>
              <w:sz w:val="20"/>
              <w:szCs w:val="20"/>
            </w:rPr>
            <w:instrText xml:space="preserve"> PAGE </w:instrText>
          </w:r>
          <w:r w:rsidRPr="00F472AD">
            <w:rPr>
              <w:rFonts w:ascii="Arial" w:hAnsi="Arial" w:cs="Arial"/>
              <w:color w:val="76923C"/>
              <w:sz w:val="20"/>
              <w:szCs w:val="20"/>
            </w:rPr>
            <w:fldChar w:fldCharType="separate"/>
          </w:r>
          <w:r w:rsidR="00F472AD">
            <w:rPr>
              <w:rFonts w:ascii="Arial" w:hAnsi="Arial" w:cs="Arial"/>
              <w:noProof/>
              <w:color w:val="76923C"/>
              <w:sz w:val="20"/>
              <w:szCs w:val="20"/>
            </w:rPr>
            <w:t>1</w:t>
          </w:r>
          <w:r w:rsidRPr="00F472AD">
            <w:rPr>
              <w:rFonts w:ascii="Arial" w:hAnsi="Arial" w:cs="Arial"/>
              <w:color w:val="76923C"/>
              <w:sz w:val="20"/>
              <w:szCs w:val="20"/>
            </w:rPr>
            <w:fldChar w:fldCharType="end"/>
          </w:r>
          <w:r w:rsidRPr="00F472AD">
            <w:rPr>
              <w:rFonts w:ascii="Arial" w:hAnsi="Arial" w:cs="Arial"/>
              <w:color w:val="76923C"/>
              <w:sz w:val="20"/>
              <w:szCs w:val="20"/>
            </w:rPr>
            <w:t xml:space="preserve"> de </w:t>
          </w:r>
          <w:r w:rsidRPr="00F472AD">
            <w:rPr>
              <w:rFonts w:ascii="Arial" w:hAnsi="Arial" w:cs="Arial"/>
              <w:color w:val="76923C"/>
              <w:sz w:val="20"/>
              <w:szCs w:val="20"/>
            </w:rPr>
            <w:fldChar w:fldCharType="begin"/>
          </w:r>
          <w:r w:rsidRPr="00F472AD">
            <w:rPr>
              <w:rFonts w:ascii="Arial" w:hAnsi="Arial" w:cs="Arial"/>
              <w:color w:val="76923C"/>
              <w:sz w:val="20"/>
              <w:szCs w:val="20"/>
            </w:rPr>
            <w:instrText xml:space="preserve"> NUMPAGES  </w:instrText>
          </w:r>
          <w:r w:rsidRPr="00F472AD">
            <w:rPr>
              <w:rFonts w:ascii="Arial" w:hAnsi="Arial" w:cs="Arial"/>
              <w:color w:val="76923C"/>
              <w:sz w:val="20"/>
              <w:szCs w:val="20"/>
            </w:rPr>
            <w:fldChar w:fldCharType="separate"/>
          </w:r>
          <w:r w:rsidR="00F472AD">
            <w:rPr>
              <w:rFonts w:ascii="Arial" w:hAnsi="Arial" w:cs="Arial"/>
              <w:noProof/>
              <w:color w:val="76923C"/>
              <w:sz w:val="20"/>
              <w:szCs w:val="20"/>
            </w:rPr>
            <w:t>1</w:t>
          </w:r>
          <w:r w:rsidRPr="00F472AD">
            <w:rPr>
              <w:rFonts w:ascii="Arial" w:hAnsi="Arial" w:cs="Arial"/>
              <w:color w:val="76923C"/>
              <w:sz w:val="20"/>
              <w:szCs w:val="20"/>
            </w:rPr>
            <w:fldChar w:fldCharType="end"/>
          </w:r>
        </w:p>
      </w:tc>
    </w:tr>
    <w:bookmarkEnd w:id="0"/>
    <w:tr w:rsidR="00E937F8" w:rsidRPr="00873C9F" w:rsidTr="00CE729D">
      <w:trPr>
        <w:trHeight w:val="151"/>
        <w:jc w:val="center"/>
      </w:trPr>
      <w:tc>
        <w:tcPr>
          <w:tcW w:w="10264" w:type="dxa"/>
          <w:gridSpan w:val="5"/>
          <w:vAlign w:val="center"/>
        </w:tcPr>
        <w:p w:rsidR="00E937F8" w:rsidRPr="00873C9F" w:rsidRDefault="004A1D9F" w:rsidP="00E937F8">
          <w:pPr>
            <w:pStyle w:val="Encabezado"/>
            <w:jc w:val="center"/>
            <w:rPr>
              <w:b/>
              <w:bCs/>
              <w:color w:val="76923C"/>
              <w:sz w:val="20"/>
              <w:szCs w:val="20"/>
            </w:rPr>
          </w:pPr>
          <w:r>
            <w:rPr>
              <w:b/>
              <w:bCs/>
              <w:color w:val="76923C"/>
              <w:sz w:val="20"/>
              <w:szCs w:val="20"/>
            </w:rPr>
            <w:t xml:space="preserve">FORMATO </w:t>
          </w:r>
          <w:r w:rsidR="00E937F8">
            <w:rPr>
              <w:b/>
              <w:bCs/>
              <w:color w:val="76923C"/>
              <w:sz w:val="20"/>
              <w:szCs w:val="20"/>
            </w:rPr>
            <w:t xml:space="preserve">INSPECCIÓN </w:t>
          </w:r>
          <w:r>
            <w:rPr>
              <w:b/>
              <w:bCs/>
              <w:color w:val="76923C"/>
              <w:sz w:val="20"/>
              <w:szCs w:val="20"/>
            </w:rPr>
            <w:t xml:space="preserve">DE </w:t>
          </w:r>
          <w:r w:rsidR="00E937F8">
            <w:rPr>
              <w:b/>
              <w:bCs/>
              <w:color w:val="76923C"/>
              <w:sz w:val="20"/>
              <w:szCs w:val="20"/>
            </w:rPr>
            <w:t>VEHÍCULOS</w:t>
          </w:r>
        </w:p>
      </w:tc>
    </w:tr>
    <w:tr w:rsidR="00E937F8" w:rsidRPr="00873C9F" w:rsidTr="00CE729D">
      <w:trPr>
        <w:trHeight w:val="151"/>
        <w:jc w:val="center"/>
      </w:trPr>
      <w:tc>
        <w:tcPr>
          <w:tcW w:w="10264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E937F8" w:rsidRPr="00873C9F" w:rsidRDefault="00E937F8" w:rsidP="00E937F8">
          <w:pPr>
            <w:pStyle w:val="Encabezado"/>
            <w:jc w:val="center"/>
            <w:rPr>
              <w:b/>
              <w:bCs/>
              <w:color w:val="76923C"/>
              <w:sz w:val="20"/>
              <w:szCs w:val="20"/>
            </w:rPr>
          </w:pPr>
          <w:r w:rsidRPr="00873C9F">
            <w:rPr>
              <w:b/>
              <w:bCs/>
              <w:color w:val="76923C"/>
              <w:sz w:val="20"/>
              <w:szCs w:val="20"/>
            </w:rPr>
            <w:t>SISTEMA DE GESTIÓN DE SEGURIDAD Y SALUD EN EL TRABAJO</w:t>
          </w:r>
        </w:p>
      </w:tc>
    </w:tr>
  </w:tbl>
  <w:p w:rsidR="00E937F8" w:rsidRPr="00E937F8" w:rsidRDefault="00E937F8" w:rsidP="00E937F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0E2" w:rsidRDefault="00EF50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C3E"/>
    <w:rsid w:val="000535D4"/>
    <w:rsid w:val="000B5258"/>
    <w:rsid w:val="001B51BB"/>
    <w:rsid w:val="001C0B0A"/>
    <w:rsid w:val="00244C3E"/>
    <w:rsid w:val="00280B0C"/>
    <w:rsid w:val="004607D1"/>
    <w:rsid w:val="0047396F"/>
    <w:rsid w:val="004A1D9F"/>
    <w:rsid w:val="004C0A57"/>
    <w:rsid w:val="004F1B2D"/>
    <w:rsid w:val="00A854E1"/>
    <w:rsid w:val="00A91178"/>
    <w:rsid w:val="00AA7C4B"/>
    <w:rsid w:val="00CD0078"/>
    <w:rsid w:val="00D62094"/>
    <w:rsid w:val="00E47357"/>
    <w:rsid w:val="00E937F8"/>
    <w:rsid w:val="00ED7524"/>
    <w:rsid w:val="00EF50E2"/>
    <w:rsid w:val="00F4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DBE026B"/>
  <w15:chartTrackingRefBased/>
  <w15:docId w15:val="{329B2525-5D1A-4D62-9A64-9130BE0BA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44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D75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524"/>
  </w:style>
  <w:style w:type="paragraph" w:styleId="Piedepgina">
    <w:name w:val="footer"/>
    <w:basedOn w:val="Normal"/>
    <w:link w:val="PiedepginaCar"/>
    <w:uiPriority w:val="99"/>
    <w:unhideWhenUsed/>
    <w:rsid w:val="00ED75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5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Alberto Marin Hurtado</dc:creator>
  <cp:keywords/>
  <dc:description/>
  <cp:lastModifiedBy>Marietta Velasquez Rodriguez</cp:lastModifiedBy>
  <cp:revision>9</cp:revision>
  <dcterms:created xsi:type="dcterms:W3CDTF">2018-09-07T14:10:00Z</dcterms:created>
  <dcterms:modified xsi:type="dcterms:W3CDTF">2019-02-28T15:08:00Z</dcterms:modified>
</cp:coreProperties>
</file>