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0FE7" w:rsidRPr="00DF6632" w:rsidRDefault="00A60FE7" w:rsidP="00DF6632">
      <w:pPr>
        <w:pStyle w:val="Sinespaciado"/>
        <w:jc w:val="center"/>
        <w:rPr>
          <w:b/>
        </w:rPr>
      </w:pPr>
      <w:bookmarkStart w:id="0" w:name="_GoBack"/>
      <w:bookmarkEnd w:id="0"/>
      <w:r w:rsidRPr="00DF6632">
        <w:rPr>
          <w:b/>
        </w:rPr>
        <w:t>FACULTAD DE EDUCACION</w:t>
      </w:r>
    </w:p>
    <w:p w:rsidR="00A60FE7" w:rsidRDefault="00A60FE7" w:rsidP="00DF6632">
      <w:pPr>
        <w:pStyle w:val="Sinespaciado"/>
        <w:jc w:val="center"/>
        <w:rPr>
          <w:b/>
        </w:rPr>
      </w:pPr>
      <w:r w:rsidRPr="00DF6632">
        <w:rPr>
          <w:b/>
        </w:rPr>
        <w:t>PROGRAMA DE EDUCACION FISICA Y DEPORTES</w:t>
      </w:r>
    </w:p>
    <w:p w:rsidR="00D37B62" w:rsidRPr="00DF6632" w:rsidRDefault="00D37B62" w:rsidP="00DF6632">
      <w:pPr>
        <w:pStyle w:val="Sinespaciado"/>
        <w:jc w:val="center"/>
        <w:rPr>
          <w:b/>
        </w:rPr>
      </w:pPr>
    </w:p>
    <w:p w:rsidR="00A60FE7" w:rsidRPr="00DF6632" w:rsidRDefault="004D7E74" w:rsidP="004D7E74">
      <w:pPr>
        <w:pStyle w:val="Sinespaciado"/>
        <w:rPr>
          <w:b/>
        </w:rPr>
      </w:pPr>
      <w:r>
        <w:rPr>
          <w:b/>
        </w:rPr>
        <w:t xml:space="preserve">I. </w:t>
      </w:r>
      <w:r w:rsidR="00A60FE7" w:rsidRPr="00DF6632">
        <w:rPr>
          <w:b/>
        </w:rPr>
        <w:t>INFORMACIÓN GENERAL. IDENTIFICACIÓN DEL ESPACIO ACADÉMICO</w:t>
      </w:r>
    </w:p>
    <w:tbl>
      <w:tblPr>
        <w:tblW w:w="9661"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983"/>
        <w:gridCol w:w="4678"/>
      </w:tblGrid>
      <w:tr w:rsidR="00A60FE7" w:rsidRPr="00547FA2" w:rsidTr="00382F14">
        <w:trPr>
          <w:trHeight w:val="324"/>
          <w:tblCellSpacing w:w="20" w:type="dxa"/>
        </w:trPr>
        <w:tc>
          <w:tcPr>
            <w:tcW w:w="4923" w:type="dxa"/>
          </w:tcPr>
          <w:p w:rsidR="00A60FE7" w:rsidRPr="00DF6632" w:rsidRDefault="00A60FE7" w:rsidP="00DF6632">
            <w:pPr>
              <w:pStyle w:val="Sinespaciado"/>
              <w:jc w:val="both"/>
              <w:rPr>
                <w:b/>
                <w:sz w:val="18"/>
                <w:szCs w:val="18"/>
                <w:lang w:eastAsia="es-CO"/>
              </w:rPr>
            </w:pPr>
            <w:r w:rsidRPr="00DF6632">
              <w:rPr>
                <w:b/>
                <w:sz w:val="18"/>
                <w:szCs w:val="18"/>
                <w:lang w:eastAsia="es-CO"/>
              </w:rPr>
              <w:t>Nombre del espacio académico</w:t>
            </w:r>
          </w:p>
        </w:tc>
        <w:tc>
          <w:tcPr>
            <w:tcW w:w="4618" w:type="dxa"/>
          </w:tcPr>
          <w:p w:rsidR="00A60FE7" w:rsidRPr="00DF6632" w:rsidRDefault="00EF673A" w:rsidP="00DF6632">
            <w:pPr>
              <w:pStyle w:val="Sinespaciado"/>
              <w:jc w:val="both"/>
              <w:rPr>
                <w:b/>
                <w:sz w:val="18"/>
                <w:szCs w:val="18"/>
                <w:lang w:eastAsia="es-CO"/>
              </w:rPr>
            </w:pPr>
            <w:r w:rsidRPr="00DF6632">
              <w:rPr>
                <w:b/>
                <w:szCs w:val="18"/>
                <w:lang w:eastAsia="es-CO"/>
              </w:rPr>
              <w:t>TEORÍA DE LA EDUCACIÓN FÍSICA</w:t>
            </w:r>
          </w:p>
        </w:tc>
      </w:tr>
      <w:tr w:rsidR="00A60FE7" w:rsidRPr="00547FA2" w:rsidTr="00382F14">
        <w:trPr>
          <w:tblCellSpacing w:w="20" w:type="dxa"/>
        </w:trPr>
        <w:tc>
          <w:tcPr>
            <w:tcW w:w="4923" w:type="dxa"/>
          </w:tcPr>
          <w:p w:rsidR="00A60FE7" w:rsidRPr="00DF6632" w:rsidRDefault="00A60FE7" w:rsidP="00DF6632">
            <w:pPr>
              <w:pStyle w:val="Sinespaciado"/>
              <w:jc w:val="both"/>
              <w:rPr>
                <w:b/>
                <w:sz w:val="18"/>
                <w:szCs w:val="18"/>
                <w:lang w:eastAsia="es-CO"/>
              </w:rPr>
            </w:pPr>
            <w:r w:rsidRPr="00DF6632">
              <w:rPr>
                <w:b/>
                <w:sz w:val="18"/>
                <w:szCs w:val="18"/>
                <w:lang w:eastAsia="es-CO"/>
              </w:rPr>
              <w:t>Categoría de la actividad académica</w:t>
            </w:r>
          </w:p>
        </w:tc>
        <w:tc>
          <w:tcPr>
            <w:tcW w:w="4618" w:type="dxa"/>
          </w:tcPr>
          <w:p w:rsidR="00A60FE7" w:rsidRPr="00DF6632" w:rsidRDefault="00A60FE7" w:rsidP="00DF6632">
            <w:pPr>
              <w:pStyle w:val="Sinespaciado"/>
              <w:jc w:val="both"/>
              <w:rPr>
                <w:b/>
                <w:sz w:val="18"/>
                <w:szCs w:val="18"/>
                <w:lang w:eastAsia="es-CO"/>
              </w:rPr>
            </w:pPr>
            <w:r w:rsidRPr="00DF6632">
              <w:rPr>
                <w:b/>
                <w:sz w:val="18"/>
                <w:szCs w:val="18"/>
                <w:lang w:eastAsia="es-CO"/>
              </w:rPr>
              <w:t xml:space="preserve">ACTIVIDAD ACADEMICA: A.A.B.       A.A.P.P      A.A.P: </w:t>
            </w:r>
            <w:r w:rsidRPr="00DF6632">
              <w:rPr>
                <w:b/>
                <w:sz w:val="18"/>
                <w:szCs w:val="18"/>
                <w:u w:val="single"/>
                <w:lang w:eastAsia="es-CO"/>
              </w:rPr>
              <w:t>X</w:t>
            </w:r>
            <w:r w:rsidRPr="00DF6632">
              <w:rPr>
                <w:b/>
                <w:sz w:val="18"/>
                <w:szCs w:val="18"/>
                <w:lang w:eastAsia="es-CO"/>
              </w:rPr>
              <w:t xml:space="preserve">    A.A.O.I.       A.A.E.C.     A.A.E.P. </w:t>
            </w:r>
          </w:p>
          <w:p w:rsidR="00A60FE7" w:rsidRPr="00DF6632" w:rsidRDefault="00A60FE7" w:rsidP="00DF6632">
            <w:pPr>
              <w:pStyle w:val="Sinespaciado"/>
              <w:jc w:val="both"/>
              <w:rPr>
                <w:b/>
                <w:sz w:val="18"/>
                <w:szCs w:val="18"/>
                <w:lang w:eastAsia="es-CO"/>
              </w:rPr>
            </w:pPr>
            <w:r w:rsidRPr="00DF6632">
              <w:rPr>
                <w:b/>
                <w:sz w:val="18"/>
                <w:szCs w:val="18"/>
                <w:lang w:eastAsia="es-CO"/>
              </w:rPr>
              <w:t>PROFESIONAL:   BASICO: ___ ELECTIVO: __  OBLIGATORIO: ___ LEY y/o INSTITUCIONAL</w:t>
            </w:r>
          </w:p>
        </w:tc>
      </w:tr>
      <w:tr w:rsidR="00A60FE7" w:rsidRPr="00547FA2" w:rsidTr="00382F14">
        <w:trPr>
          <w:tblCellSpacing w:w="20" w:type="dxa"/>
        </w:trPr>
        <w:tc>
          <w:tcPr>
            <w:tcW w:w="4923" w:type="dxa"/>
          </w:tcPr>
          <w:p w:rsidR="00A60FE7" w:rsidRPr="00DF6632" w:rsidRDefault="00A60FE7" w:rsidP="00DF6632">
            <w:pPr>
              <w:pStyle w:val="Sinespaciado"/>
              <w:jc w:val="both"/>
              <w:rPr>
                <w:b/>
                <w:sz w:val="18"/>
                <w:szCs w:val="18"/>
                <w:lang w:eastAsia="es-CO"/>
              </w:rPr>
            </w:pPr>
            <w:r w:rsidRPr="00DF6632">
              <w:rPr>
                <w:b/>
                <w:sz w:val="18"/>
                <w:szCs w:val="18"/>
                <w:lang w:eastAsia="es-CO"/>
              </w:rPr>
              <w:t>Naturaleza o tipo de Espacio Académico</w:t>
            </w:r>
          </w:p>
        </w:tc>
        <w:tc>
          <w:tcPr>
            <w:tcW w:w="4618" w:type="dxa"/>
          </w:tcPr>
          <w:p w:rsidR="00A60FE7" w:rsidRPr="00DF6632" w:rsidRDefault="00A60FE7" w:rsidP="00DF6632">
            <w:pPr>
              <w:pStyle w:val="Sinespaciado"/>
              <w:jc w:val="both"/>
              <w:rPr>
                <w:b/>
                <w:sz w:val="18"/>
                <w:szCs w:val="18"/>
                <w:lang w:eastAsia="es-CO"/>
              </w:rPr>
            </w:pPr>
            <w:r w:rsidRPr="00DF6632">
              <w:rPr>
                <w:b/>
                <w:sz w:val="18"/>
                <w:szCs w:val="18"/>
                <w:lang w:eastAsia="es-CO"/>
              </w:rPr>
              <w:t>TEÓRICA     ____     PRÁCTICA   ___      </w:t>
            </w:r>
          </w:p>
          <w:p w:rsidR="00A60FE7" w:rsidRPr="00DF6632" w:rsidRDefault="00A60FE7" w:rsidP="00DF6632">
            <w:pPr>
              <w:pStyle w:val="Sinespaciado"/>
              <w:jc w:val="both"/>
              <w:rPr>
                <w:b/>
                <w:sz w:val="18"/>
                <w:szCs w:val="18"/>
                <w:lang w:eastAsia="es-CO"/>
              </w:rPr>
            </w:pPr>
            <w:r w:rsidRPr="00DF6632">
              <w:rPr>
                <w:b/>
                <w:sz w:val="18"/>
                <w:szCs w:val="18"/>
                <w:lang w:eastAsia="es-CO"/>
              </w:rPr>
              <w:t xml:space="preserve">TEÓRICO-PRÁCTICA    </w:t>
            </w:r>
            <w:r w:rsidR="00493280" w:rsidRPr="00DF6632">
              <w:rPr>
                <w:b/>
                <w:sz w:val="18"/>
                <w:szCs w:val="18"/>
                <w:lang w:eastAsia="es-CO"/>
              </w:rPr>
              <w:t>X</w:t>
            </w:r>
          </w:p>
        </w:tc>
      </w:tr>
      <w:tr w:rsidR="00A60FE7" w:rsidRPr="00547FA2" w:rsidTr="00382F14">
        <w:trPr>
          <w:tblCellSpacing w:w="20" w:type="dxa"/>
        </w:trPr>
        <w:tc>
          <w:tcPr>
            <w:tcW w:w="4923" w:type="dxa"/>
          </w:tcPr>
          <w:p w:rsidR="00A60FE7" w:rsidRPr="00DF6632" w:rsidRDefault="00A60FE7" w:rsidP="00DF6632">
            <w:pPr>
              <w:pStyle w:val="Sinespaciado"/>
              <w:jc w:val="both"/>
              <w:rPr>
                <w:b/>
                <w:sz w:val="18"/>
                <w:szCs w:val="18"/>
                <w:lang w:eastAsia="es-CO"/>
              </w:rPr>
            </w:pPr>
            <w:r w:rsidRPr="00DF6632">
              <w:rPr>
                <w:b/>
                <w:sz w:val="18"/>
                <w:szCs w:val="18"/>
                <w:lang w:eastAsia="es-CO"/>
              </w:rPr>
              <w:t>Aspectos administrativos</w:t>
            </w:r>
          </w:p>
        </w:tc>
        <w:tc>
          <w:tcPr>
            <w:tcW w:w="4618" w:type="dxa"/>
          </w:tcPr>
          <w:p w:rsidR="00A60FE7" w:rsidRPr="00DF6632" w:rsidRDefault="00A60FE7" w:rsidP="00DF6632">
            <w:pPr>
              <w:pStyle w:val="Sinespaciado"/>
              <w:jc w:val="both"/>
              <w:rPr>
                <w:b/>
                <w:sz w:val="18"/>
                <w:szCs w:val="18"/>
                <w:lang w:eastAsia="es-CO"/>
              </w:rPr>
            </w:pPr>
            <w:r w:rsidRPr="00DF6632">
              <w:rPr>
                <w:b/>
                <w:sz w:val="18"/>
                <w:szCs w:val="18"/>
                <w:lang w:eastAsia="es-CO"/>
              </w:rPr>
              <w:t xml:space="preserve"> VALIDABLE        HOMOLOGABLE </w:t>
            </w:r>
          </w:p>
        </w:tc>
      </w:tr>
      <w:tr w:rsidR="00A60FE7" w:rsidRPr="00547FA2" w:rsidTr="00382F14">
        <w:trPr>
          <w:tblCellSpacing w:w="20" w:type="dxa"/>
        </w:trPr>
        <w:tc>
          <w:tcPr>
            <w:tcW w:w="4923" w:type="dxa"/>
          </w:tcPr>
          <w:p w:rsidR="00A60FE7" w:rsidRPr="00DF6632" w:rsidRDefault="00A60FE7" w:rsidP="00DF6632">
            <w:pPr>
              <w:pStyle w:val="Sinespaciado"/>
              <w:jc w:val="both"/>
              <w:rPr>
                <w:b/>
                <w:sz w:val="18"/>
                <w:szCs w:val="18"/>
                <w:lang w:eastAsia="es-CO"/>
              </w:rPr>
            </w:pPr>
            <w:r w:rsidRPr="00DF6632">
              <w:rPr>
                <w:b/>
                <w:sz w:val="18"/>
                <w:szCs w:val="18"/>
                <w:lang w:eastAsia="es-CO"/>
              </w:rPr>
              <w:t>Porcentaje de Virtualización (opcional)</w:t>
            </w:r>
          </w:p>
        </w:tc>
        <w:tc>
          <w:tcPr>
            <w:tcW w:w="4618" w:type="dxa"/>
          </w:tcPr>
          <w:p w:rsidR="00A60FE7" w:rsidRPr="00DF6632" w:rsidRDefault="00A60FE7" w:rsidP="00DF6632">
            <w:pPr>
              <w:pStyle w:val="Sinespaciado"/>
              <w:jc w:val="both"/>
              <w:rPr>
                <w:b/>
                <w:sz w:val="18"/>
                <w:szCs w:val="18"/>
                <w:lang w:eastAsia="es-CO"/>
              </w:rPr>
            </w:pPr>
          </w:p>
        </w:tc>
      </w:tr>
      <w:tr w:rsidR="00A60FE7" w:rsidRPr="00547FA2" w:rsidTr="00382F14">
        <w:trPr>
          <w:tblCellSpacing w:w="20" w:type="dxa"/>
        </w:trPr>
        <w:tc>
          <w:tcPr>
            <w:tcW w:w="4923" w:type="dxa"/>
          </w:tcPr>
          <w:p w:rsidR="00A60FE7" w:rsidRPr="00DF6632" w:rsidRDefault="00A60FE7" w:rsidP="00DF6632">
            <w:pPr>
              <w:pStyle w:val="Sinespaciado"/>
              <w:jc w:val="both"/>
              <w:rPr>
                <w:b/>
                <w:sz w:val="18"/>
                <w:szCs w:val="18"/>
                <w:lang w:eastAsia="es-CO"/>
              </w:rPr>
            </w:pPr>
            <w:r w:rsidRPr="00DF6632">
              <w:rPr>
                <w:b/>
                <w:sz w:val="18"/>
                <w:szCs w:val="18"/>
                <w:lang w:eastAsia="es-CO"/>
              </w:rPr>
              <w:t>Número de encuentros presénciales (para Programas de la Metodología a Distancia)</w:t>
            </w:r>
          </w:p>
        </w:tc>
        <w:tc>
          <w:tcPr>
            <w:tcW w:w="4618" w:type="dxa"/>
          </w:tcPr>
          <w:p w:rsidR="00A60FE7" w:rsidRPr="00DF6632" w:rsidRDefault="00A60FE7" w:rsidP="00DF6632">
            <w:pPr>
              <w:pStyle w:val="Sinespaciado"/>
              <w:jc w:val="both"/>
              <w:rPr>
                <w:b/>
                <w:sz w:val="18"/>
                <w:szCs w:val="18"/>
                <w:lang w:eastAsia="es-CO"/>
              </w:rPr>
            </w:pPr>
          </w:p>
        </w:tc>
      </w:tr>
      <w:tr w:rsidR="00493280" w:rsidRPr="00547FA2" w:rsidTr="00EF673A">
        <w:trPr>
          <w:trHeight w:val="131"/>
          <w:tblCellSpacing w:w="20" w:type="dxa"/>
        </w:trPr>
        <w:tc>
          <w:tcPr>
            <w:tcW w:w="4923" w:type="dxa"/>
          </w:tcPr>
          <w:p w:rsidR="00493280" w:rsidRPr="00DF6632" w:rsidRDefault="00EF673A" w:rsidP="00DF6632">
            <w:pPr>
              <w:pStyle w:val="Sinespaciado"/>
              <w:jc w:val="both"/>
              <w:rPr>
                <w:b/>
                <w:sz w:val="18"/>
                <w:szCs w:val="18"/>
              </w:rPr>
            </w:pPr>
            <w:r w:rsidRPr="00DF6632">
              <w:rPr>
                <w:b/>
                <w:sz w:val="18"/>
                <w:szCs w:val="18"/>
                <w:lang w:eastAsia="es-CO"/>
              </w:rPr>
              <w:t>Código del Espacio Académico</w:t>
            </w:r>
          </w:p>
        </w:tc>
        <w:tc>
          <w:tcPr>
            <w:tcW w:w="4618" w:type="dxa"/>
          </w:tcPr>
          <w:p w:rsidR="00493280" w:rsidRPr="001B1C1F" w:rsidRDefault="00493280" w:rsidP="00DF6632">
            <w:pPr>
              <w:pStyle w:val="Sinespaciado"/>
              <w:jc w:val="both"/>
              <w:rPr>
                <w:b/>
                <w:sz w:val="18"/>
                <w:szCs w:val="18"/>
              </w:rPr>
            </w:pPr>
            <w:r w:rsidRPr="001B1C1F">
              <w:rPr>
                <w:b/>
                <w:sz w:val="18"/>
                <w:szCs w:val="18"/>
                <w:lang w:eastAsia="es-CO"/>
              </w:rPr>
              <w:t>1607700205</w:t>
            </w:r>
          </w:p>
        </w:tc>
      </w:tr>
      <w:tr w:rsidR="00A60FE7" w:rsidRPr="00547FA2" w:rsidTr="00382F14">
        <w:trPr>
          <w:tblCellSpacing w:w="20" w:type="dxa"/>
        </w:trPr>
        <w:tc>
          <w:tcPr>
            <w:tcW w:w="4923" w:type="dxa"/>
          </w:tcPr>
          <w:p w:rsidR="00A60FE7" w:rsidRPr="00DF6632" w:rsidRDefault="00A60FE7" w:rsidP="00DF6632">
            <w:pPr>
              <w:pStyle w:val="Sinespaciado"/>
              <w:jc w:val="both"/>
              <w:rPr>
                <w:b/>
                <w:sz w:val="18"/>
                <w:szCs w:val="18"/>
                <w:lang w:eastAsia="es-CO"/>
              </w:rPr>
            </w:pPr>
            <w:r w:rsidRPr="00DF6632">
              <w:rPr>
                <w:b/>
                <w:sz w:val="18"/>
                <w:szCs w:val="18"/>
                <w:lang w:eastAsia="es-CO"/>
              </w:rPr>
              <w:t>Campo de formación al cual pertenece el espacio académico según la estructura curricular</w:t>
            </w:r>
          </w:p>
        </w:tc>
        <w:tc>
          <w:tcPr>
            <w:tcW w:w="4618" w:type="dxa"/>
          </w:tcPr>
          <w:p w:rsidR="00A60FE7" w:rsidRPr="001B1C1F" w:rsidRDefault="00576BB2" w:rsidP="00DF6632">
            <w:pPr>
              <w:pStyle w:val="Sinespaciado"/>
              <w:jc w:val="both"/>
              <w:rPr>
                <w:b/>
                <w:sz w:val="18"/>
                <w:szCs w:val="18"/>
                <w:lang w:eastAsia="es-CO"/>
              </w:rPr>
            </w:pPr>
            <w:r w:rsidRPr="001B1C1F">
              <w:rPr>
                <w:b/>
                <w:sz w:val="18"/>
                <w:szCs w:val="18"/>
                <w:lang w:eastAsia="es-CO"/>
              </w:rPr>
              <w:t>Campo de Formación P</w:t>
            </w:r>
            <w:r w:rsidR="00A60FE7" w:rsidRPr="001B1C1F">
              <w:rPr>
                <w:b/>
                <w:sz w:val="18"/>
                <w:szCs w:val="18"/>
                <w:lang w:eastAsia="es-CO"/>
              </w:rPr>
              <w:t>rofesional</w:t>
            </w:r>
          </w:p>
        </w:tc>
      </w:tr>
      <w:tr w:rsidR="00A60FE7" w:rsidRPr="00547FA2" w:rsidTr="00382F14">
        <w:trPr>
          <w:tblCellSpacing w:w="20" w:type="dxa"/>
        </w:trPr>
        <w:tc>
          <w:tcPr>
            <w:tcW w:w="4923" w:type="dxa"/>
          </w:tcPr>
          <w:p w:rsidR="00A60FE7" w:rsidRPr="00DF6632" w:rsidRDefault="00A60FE7" w:rsidP="00DF6632">
            <w:pPr>
              <w:pStyle w:val="Sinespaciado"/>
              <w:jc w:val="both"/>
              <w:rPr>
                <w:b/>
                <w:sz w:val="18"/>
                <w:szCs w:val="18"/>
                <w:lang w:eastAsia="es-CO"/>
              </w:rPr>
            </w:pPr>
            <w:r w:rsidRPr="00DF6632">
              <w:rPr>
                <w:b/>
                <w:sz w:val="18"/>
                <w:szCs w:val="18"/>
                <w:lang w:eastAsia="es-CO"/>
              </w:rPr>
              <w:t>Ubicación en la malla curricular</w:t>
            </w:r>
          </w:p>
        </w:tc>
        <w:tc>
          <w:tcPr>
            <w:tcW w:w="4618" w:type="dxa"/>
          </w:tcPr>
          <w:p w:rsidR="00A60FE7" w:rsidRPr="001B1C1F" w:rsidRDefault="00493280" w:rsidP="00DF6632">
            <w:pPr>
              <w:pStyle w:val="Sinespaciado"/>
              <w:jc w:val="both"/>
              <w:rPr>
                <w:b/>
                <w:sz w:val="18"/>
                <w:szCs w:val="18"/>
                <w:lang w:eastAsia="es-CO"/>
              </w:rPr>
            </w:pPr>
            <w:r w:rsidRPr="001B1C1F">
              <w:rPr>
                <w:b/>
                <w:sz w:val="18"/>
                <w:szCs w:val="18"/>
                <w:lang w:eastAsia="es-CO"/>
              </w:rPr>
              <w:t>II semestre</w:t>
            </w:r>
          </w:p>
        </w:tc>
      </w:tr>
      <w:tr w:rsidR="00A60FE7" w:rsidRPr="00547FA2" w:rsidTr="00382F14">
        <w:trPr>
          <w:tblCellSpacing w:w="20" w:type="dxa"/>
        </w:trPr>
        <w:tc>
          <w:tcPr>
            <w:tcW w:w="4923" w:type="dxa"/>
          </w:tcPr>
          <w:p w:rsidR="00A60FE7" w:rsidRPr="00DF6632" w:rsidRDefault="00A60FE7" w:rsidP="00DF6632">
            <w:pPr>
              <w:pStyle w:val="Sinespaciado"/>
              <w:jc w:val="both"/>
              <w:rPr>
                <w:b/>
                <w:sz w:val="18"/>
                <w:szCs w:val="18"/>
                <w:lang w:eastAsia="es-CO"/>
              </w:rPr>
            </w:pPr>
            <w:r w:rsidRPr="00DF6632">
              <w:rPr>
                <w:b/>
                <w:sz w:val="18"/>
                <w:szCs w:val="18"/>
                <w:lang w:eastAsia="es-CO"/>
              </w:rPr>
              <w:t>Prerrequisito(s)</w:t>
            </w:r>
          </w:p>
        </w:tc>
        <w:tc>
          <w:tcPr>
            <w:tcW w:w="4618" w:type="dxa"/>
          </w:tcPr>
          <w:p w:rsidR="00A60FE7" w:rsidRPr="001B1C1F" w:rsidRDefault="00326106" w:rsidP="00DF6632">
            <w:pPr>
              <w:pStyle w:val="Sinespaciado"/>
              <w:jc w:val="both"/>
              <w:rPr>
                <w:b/>
                <w:sz w:val="18"/>
                <w:szCs w:val="24"/>
                <w:lang w:eastAsia="es-CO"/>
              </w:rPr>
            </w:pPr>
            <w:r w:rsidRPr="001B1C1F">
              <w:rPr>
                <w:b/>
                <w:sz w:val="18"/>
                <w:szCs w:val="24"/>
                <w:lang w:eastAsia="es-CO"/>
              </w:rPr>
              <w:t xml:space="preserve">No presenta </w:t>
            </w:r>
          </w:p>
        </w:tc>
      </w:tr>
      <w:tr w:rsidR="00A60FE7" w:rsidRPr="00547FA2" w:rsidTr="00382F14">
        <w:trPr>
          <w:tblCellSpacing w:w="20" w:type="dxa"/>
        </w:trPr>
        <w:tc>
          <w:tcPr>
            <w:tcW w:w="4923" w:type="dxa"/>
          </w:tcPr>
          <w:p w:rsidR="00A60FE7" w:rsidRPr="00DF6632" w:rsidRDefault="00A60FE7" w:rsidP="00DF6632">
            <w:pPr>
              <w:pStyle w:val="Sinespaciado"/>
              <w:jc w:val="both"/>
              <w:rPr>
                <w:b/>
                <w:sz w:val="18"/>
                <w:szCs w:val="18"/>
                <w:lang w:eastAsia="es-CO"/>
              </w:rPr>
            </w:pPr>
            <w:r w:rsidRPr="00DF6632">
              <w:rPr>
                <w:b/>
                <w:sz w:val="18"/>
                <w:szCs w:val="18"/>
                <w:lang w:eastAsia="es-CO"/>
              </w:rPr>
              <w:t>Créditos académicos</w:t>
            </w:r>
          </w:p>
        </w:tc>
        <w:tc>
          <w:tcPr>
            <w:tcW w:w="4618" w:type="dxa"/>
          </w:tcPr>
          <w:p w:rsidR="00A60FE7" w:rsidRPr="001B1C1F" w:rsidRDefault="00493280" w:rsidP="00DF6632">
            <w:pPr>
              <w:pStyle w:val="Sinespaciado"/>
              <w:jc w:val="both"/>
              <w:rPr>
                <w:b/>
                <w:sz w:val="18"/>
                <w:szCs w:val="18"/>
                <w:lang w:eastAsia="es-CO"/>
              </w:rPr>
            </w:pPr>
            <w:r w:rsidRPr="001B1C1F">
              <w:rPr>
                <w:b/>
                <w:sz w:val="18"/>
                <w:szCs w:val="18"/>
                <w:lang w:eastAsia="es-CO"/>
              </w:rPr>
              <w:t>2</w:t>
            </w:r>
            <w:r w:rsidR="00A60FE7" w:rsidRPr="001B1C1F">
              <w:rPr>
                <w:b/>
                <w:sz w:val="18"/>
                <w:szCs w:val="18"/>
                <w:lang w:eastAsia="es-CO"/>
              </w:rPr>
              <w:t xml:space="preserve"> créditos</w:t>
            </w:r>
          </w:p>
        </w:tc>
      </w:tr>
      <w:tr w:rsidR="00A60FE7" w:rsidRPr="00547FA2" w:rsidTr="00382F14">
        <w:trPr>
          <w:tblCellSpacing w:w="20" w:type="dxa"/>
        </w:trPr>
        <w:tc>
          <w:tcPr>
            <w:tcW w:w="4923" w:type="dxa"/>
          </w:tcPr>
          <w:p w:rsidR="00A60FE7" w:rsidRPr="00DF6632" w:rsidRDefault="00A60FE7" w:rsidP="00DF6632">
            <w:pPr>
              <w:pStyle w:val="Sinespaciado"/>
              <w:jc w:val="both"/>
              <w:rPr>
                <w:b/>
                <w:sz w:val="18"/>
                <w:szCs w:val="18"/>
                <w:lang w:eastAsia="es-CO"/>
              </w:rPr>
            </w:pPr>
            <w:r w:rsidRPr="00DF6632">
              <w:rPr>
                <w:b/>
                <w:sz w:val="18"/>
                <w:szCs w:val="18"/>
                <w:lang w:eastAsia="es-CO"/>
              </w:rPr>
              <w:t>Número  de horas de encuentros presénciales por semana (teóricas o prácticas)</w:t>
            </w:r>
          </w:p>
        </w:tc>
        <w:tc>
          <w:tcPr>
            <w:tcW w:w="4618" w:type="dxa"/>
          </w:tcPr>
          <w:p w:rsidR="00A60FE7" w:rsidRPr="001B1C1F" w:rsidRDefault="00085B06" w:rsidP="00DF6632">
            <w:pPr>
              <w:pStyle w:val="Sinespaciado"/>
              <w:jc w:val="both"/>
              <w:rPr>
                <w:b/>
                <w:sz w:val="18"/>
                <w:szCs w:val="18"/>
                <w:lang w:eastAsia="es-CO"/>
              </w:rPr>
            </w:pPr>
            <w:r w:rsidRPr="001B1C1F">
              <w:rPr>
                <w:b/>
                <w:sz w:val="18"/>
                <w:szCs w:val="18"/>
                <w:lang w:eastAsia="es-CO"/>
              </w:rPr>
              <w:t>4</w:t>
            </w:r>
            <w:r w:rsidR="00493280" w:rsidRPr="001B1C1F">
              <w:rPr>
                <w:b/>
                <w:sz w:val="18"/>
                <w:szCs w:val="18"/>
                <w:lang w:eastAsia="es-CO"/>
              </w:rPr>
              <w:t xml:space="preserve"> horas</w:t>
            </w:r>
          </w:p>
        </w:tc>
      </w:tr>
      <w:tr w:rsidR="00A60FE7" w:rsidRPr="00547FA2" w:rsidTr="00382F14">
        <w:trPr>
          <w:tblCellSpacing w:w="20" w:type="dxa"/>
        </w:trPr>
        <w:tc>
          <w:tcPr>
            <w:tcW w:w="4923" w:type="dxa"/>
          </w:tcPr>
          <w:p w:rsidR="00A60FE7" w:rsidRPr="00DF6632" w:rsidRDefault="00A60FE7" w:rsidP="00DF6632">
            <w:pPr>
              <w:pStyle w:val="Sinespaciado"/>
              <w:jc w:val="both"/>
              <w:rPr>
                <w:b/>
                <w:sz w:val="18"/>
                <w:szCs w:val="18"/>
                <w:lang w:eastAsia="es-CO"/>
              </w:rPr>
            </w:pPr>
            <w:r w:rsidRPr="00DF6632">
              <w:rPr>
                <w:b/>
                <w:sz w:val="18"/>
                <w:szCs w:val="18"/>
                <w:lang w:eastAsia="es-CO"/>
              </w:rPr>
              <w:t>Número de horas de asesoría dedicadas al espacio académico  (reconocidas en la agenda profesoral) por semana</w:t>
            </w:r>
          </w:p>
        </w:tc>
        <w:tc>
          <w:tcPr>
            <w:tcW w:w="4618" w:type="dxa"/>
          </w:tcPr>
          <w:p w:rsidR="00A60FE7" w:rsidRPr="001B1C1F" w:rsidRDefault="00493280" w:rsidP="00DF6632">
            <w:pPr>
              <w:pStyle w:val="Sinespaciado"/>
              <w:jc w:val="both"/>
              <w:rPr>
                <w:b/>
                <w:sz w:val="18"/>
                <w:szCs w:val="18"/>
                <w:lang w:eastAsia="es-CO"/>
              </w:rPr>
            </w:pPr>
            <w:r w:rsidRPr="001B1C1F">
              <w:rPr>
                <w:b/>
                <w:sz w:val="18"/>
                <w:szCs w:val="18"/>
                <w:lang w:eastAsia="es-CO"/>
              </w:rPr>
              <w:t>1</w:t>
            </w:r>
            <w:r w:rsidR="00A60FE7" w:rsidRPr="001B1C1F">
              <w:rPr>
                <w:b/>
                <w:sz w:val="18"/>
                <w:szCs w:val="18"/>
                <w:lang w:eastAsia="es-CO"/>
              </w:rPr>
              <w:t xml:space="preserve"> hora</w:t>
            </w:r>
          </w:p>
        </w:tc>
      </w:tr>
      <w:tr w:rsidR="00A60FE7" w:rsidRPr="00547FA2" w:rsidTr="00382F14">
        <w:trPr>
          <w:tblCellSpacing w:w="20" w:type="dxa"/>
        </w:trPr>
        <w:tc>
          <w:tcPr>
            <w:tcW w:w="4923" w:type="dxa"/>
          </w:tcPr>
          <w:p w:rsidR="00A60FE7" w:rsidRPr="00DF6632" w:rsidRDefault="00A60FE7" w:rsidP="00DF6632">
            <w:pPr>
              <w:pStyle w:val="Sinespaciado"/>
              <w:jc w:val="both"/>
              <w:rPr>
                <w:b/>
                <w:sz w:val="18"/>
                <w:szCs w:val="18"/>
                <w:lang w:eastAsia="es-CO"/>
              </w:rPr>
            </w:pPr>
            <w:r w:rsidRPr="00DF6632">
              <w:rPr>
                <w:b/>
                <w:sz w:val="18"/>
                <w:szCs w:val="18"/>
                <w:lang w:eastAsia="es-CO"/>
              </w:rPr>
              <w:t>Número de horas de trabajo independiente por semana</w:t>
            </w:r>
          </w:p>
        </w:tc>
        <w:tc>
          <w:tcPr>
            <w:tcW w:w="4618" w:type="dxa"/>
          </w:tcPr>
          <w:p w:rsidR="00A60FE7" w:rsidRPr="001B1C1F" w:rsidRDefault="00493280" w:rsidP="00DF6632">
            <w:pPr>
              <w:pStyle w:val="Sinespaciado"/>
              <w:jc w:val="both"/>
              <w:rPr>
                <w:b/>
                <w:sz w:val="18"/>
                <w:szCs w:val="18"/>
                <w:lang w:eastAsia="es-CO"/>
              </w:rPr>
            </w:pPr>
            <w:r w:rsidRPr="001B1C1F">
              <w:rPr>
                <w:b/>
                <w:sz w:val="18"/>
                <w:szCs w:val="18"/>
                <w:lang w:eastAsia="es-CO"/>
              </w:rPr>
              <w:t>1</w:t>
            </w:r>
            <w:r w:rsidR="00085B06" w:rsidRPr="001B1C1F">
              <w:rPr>
                <w:b/>
                <w:sz w:val="18"/>
                <w:szCs w:val="18"/>
                <w:lang w:eastAsia="es-CO"/>
              </w:rPr>
              <w:t xml:space="preserve"> hora</w:t>
            </w:r>
          </w:p>
        </w:tc>
      </w:tr>
      <w:tr w:rsidR="00D37B62" w:rsidRPr="00547FA2" w:rsidTr="00382F14">
        <w:trPr>
          <w:tblCellSpacing w:w="20" w:type="dxa"/>
        </w:trPr>
        <w:tc>
          <w:tcPr>
            <w:tcW w:w="4923" w:type="dxa"/>
          </w:tcPr>
          <w:p w:rsidR="00D37B62" w:rsidRPr="00DF6632" w:rsidRDefault="00D37B62" w:rsidP="00DF6632">
            <w:pPr>
              <w:pStyle w:val="Sinespaciado"/>
              <w:jc w:val="both"/>
              <w:rPr>
                <w:b/>
                <w:sz w:val="18"/>
                <w:szCs w:val="18"/>
                <w:lang w:eastAsia="es-CO"/>
              </w:rPr>
            </w:pPr>
            <w:r>
              <w:rPr>
                <w:b/>
                <w:sz w:val="18"/>
                <w:szCs w:val="18"/>
                <w:lang w:eastAsia="es-CO"/>
              </w:rPr>
              <w:t>Información del docente</w:t>
            </w:r>
          </w:p>
        </w:tc>
        <w:tc>
          <w:tcPr>
            <w:tcW w:w="4618" w:type="dxa"/>
          </w:tcPr>
          <w:p w:rsidR="00D37B62" w:rsidRPr="001B1C1F" w:rsidRDefault="00C33E51" w:rsidP="00DF6632">
            <w:pPr>
              <w:pStyle w:val="Sinespaciado"/>
              <w:jc w:val="both"/>
              <w:rPr>
                <w:b/>
                <w:sz w:val="18"/>
                <w:szCs w:val="18"/>
                <w:lang w:eastAsia="es-CO"/>
              </w:rPr>
            </w:pPr>
            <w:r w:rsidRPr="001B1C1F">
              <w:rPr>
                <w:b/>
                <w:sz w:val="18"/>
                <w:szCs w:val="18"/>
                <w:lang w:eastAsia="es-CO"/>
              </w:rPr>
              <w:t xml:space="preserve">Lic. </w:t>
            </w:r>
            <w:r w:rsidR="00D37B62" w:rsidRPr="001B1C1F">
              <w:rPr>
                <w:b/>
                <w:sz w:val="18"/>
                <w:szCs w:val="18"/>
                <w:lang w:eastAsia="es-CO"/>
              </w:rPr>
              <w:t>Paula Andrea Cortés Estrada</w:t>
            </w:r>
          </w:p>
          <w:p w:rsidR="00D37B62" w:rsidRPr="001B1C1F" w:rsidRDefault="00D37B62" w:rsidP="00DF6632">
            <w:pPr>
              <w:pStyle w:val="Sinespaciado"/>
              <w:jc w:val="both"/>
              <w:rPr>
                <w:b/>
                <w:sz w:val="18"/>
                <w:szCs w:val="18"/>
                <w:lang w:eastAsia="es-CO"/>
              </w:rPr>
            </w:pPr>
            <w:r w:rsidRPr="001B1C1F">
              <w:rPr>
                <w:b/>
                <w:sz w:val="18"/>
                <w:szCs w:val="18"/>
                <w:lang w:eastAsia="es-CO"/>
              </w:rPr>
              <w:t>3104567451</w:t>
            </w:r>
          </w:p>
          <w:p w:rsidR="00D37B62" w:rsidRPr="001B1C1F" w:rsidRDefault="00D37B62" w:rsidP="00DF6632">
            <w:pPr>
              <w:pStyle w:val="Sinespaciado"/>
              <w:jc w:val="both"/>
              <w:rPr>
                <w:b/>
                <w:sz w:val="18"/>
                <w:szCs w:val="18"/>
                <w:lang w:eastAsia="es-CO"/>
              </w:rPr>
            </w:pPr>
            <w:hyperlink r:id="rId7" w:history="1">
              <w:r w:rsidRPr="001B1C1F">
                <w:rPr>
                  <w:rStyle w:val="Hipervnculo"/>
                  <w:b/>
                  <w:sz w:val="18"/>
                  <w:szCs w:val="18"/>
                  <w:lang w:eastAsia="es-CO"/>
                </w:rPr>
                <w:t>pacortes@uniquindio.edu.co</w:t>
              </w:r>
            </w:hyperlink>
            <w:r w:rsidRPr="001B1C1F">
              <w:rPr>
                <w:b/>
                <w:sz w:val="18"/>
                <w:szCs w:val="18"/>
                <w:lang w:eastAsia="es-CO"/>
              </w:rPr>
              <w:t xml:space="preserve"> </w:t>
            </w:r>
          </w:p>
        </w:tc>
      </w:tr>
    </w:tbl>
    <w:p w:rsidR="00DF6632" w:rsidRDefault="00DF6632" w:rsidP="00DF6632">
      <w:pPr>
        <w:pStyle w:val="Sinespaciado"/>
        <w:jc w:val="both"/>
      </w:pPr>
    </w:p>
    <w:p w:rsidR="00A60FE7" w:rsidRDefault="00A60FE7" w:rsidP="00DF6632">
      <w:pPr>
        <w:pStyle w:val="Sinespaciado"/>
        <w:jc w:val="both"/>
        <w:rPr>
          <w:b/>
        </w:rPr>
      </w:pPr>
      <w:r w:rsidRPr="00DF6632">
        <w:rPr>
          <w:b/>
        </w:rPr>
        <w:t>II. MISIÓN DEL PROGRAMA:</w:t>
      </w:r>
    </w:p>
    <w:p w:rsidR="00DF6632" w:rsidRPr="00DF6632" w:rsidRDefault="00DF6632" w:rsidP="00DF6632">
      <w:pPr>
        <w:pStyle w:val="Sinespaciado"/>
        <w:jc w:val="both"/>
        <w:rPr>
          <w:b/>
          <w:lang w:val="es-CO" w:eastAsia="es-CO"/>
        </w:rPr>
      </w:pPr>
    </w:p>
    <w:p w:rsidR="00A60FE7" w:rsidRPr="00EB64FE" w:rsidRDefault="00A60FE7" w:rsidP="00DF6632">
      <w:pPr>
        <w:pStyle w:val="Sinespaciado"/>
        <w:jc w:val="both"/>
        <w:rPr>
          <w:rFonts w:ascii="Arial" w:hAnsi="Arial" w:cs="Arial"/>
        </w:rPr>
      </w:pPr>
      <w:r w:rsidRPr="00EB64FE">
        <w:rPr>
          <w:rFonts w:ascii="Arial" w:hAnsi="Arial" w:cs="Arial"/>
        </w:rPr>
        <w:t>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A60FE7" w:rsidRPr="00EB64FE" w:rsidRDefault="00A60FE7" w:rsidP="00DF6632">
      <w:pPr>
        <w:pStyle w:val="Sinespaciado"/>
        <w:jc w:val="both"/>
        <w:rPr>
          <w:rFonts w:ascii="Arial" w:hAnsi="Arial" w:cs="Arial"/>
        </w:rPr>
      </w:pPr>
    </w:p>
    <w:p w:rsidR="00A60FE7" w:rsidRDefault="00A60FE7" w:rsidP="00DF6632">
      <w:pPr>
        <w:pStyle w:val="Sinespaciado"/>
        <w:jc w:val="both"/>
        <w:rPr>
          <w:b/>
        </w:rPr>
      </w:pPr>
      <w:r w:rsidRPr="00DF6632">
        <w:rPr>
          <w:b/>
        </w:rPr>
        <w:t>III. VISIÓN DEL PROGRAMA</w:t>
      </w:r>
    </w:p>
    <w:p w:rsidR="00DF6632" w:rsidRPr="00DF6632" w:rsidRDefault="00DF6632" w:rsidP="00DF6632">
      <w:pPr>
        <w:pStyle w:val="Sinespaciado"/>
        <w:jc w:val="both"/>
        <w:rPr>
          <w:b/>
        </w:rPr>
      </w:pPr>
    </w:p>
    <w:p w:rsidR="00A60FE7" w:rsidRPr="00EB64FE" w:rsidRDefault="00A60FE7" w:rsidP="00DF6632">
      <w:pPr>
        <w:pStyle w:val="Sinespaciado"/>
        <w:jc w:val="both"/>
        <w:rPr>
          <w:rFonts w:ascii="Arial" w:hAnsi="Arial" w:cs="Arial"/>
        </w:rPr>
      </w:pPr>
      <w:r w:rsidRPr="00EB64FE">
        <w:rPr>
          <w:rFonts w:ascii="Arial" w:hAnsi="Arial" w:cs="Arial"/>
        </w:rPr>
        <w:t xml:space="preserve">El programa será el  primer centro de formación de profesionales en educación física y deportes, con criterio pedagógico investigativo, para responder al desarrollo continuo, en los </w:t>
      </w:r>
      <w:r w:rsidRPr="00EB64FE">
        <w:rPr>
          <w:rFonts w:ascii="Arial" w:hAnsi="Arial" w:cs="Arial"/>
        </w:rPr>
        <w:lastRenderedPageBreak/>
        <w:t>procesos investigativos, educativos y de proyección social, en coherencia con las políticas curriculares del área de la educación física a través del diálogo permanente comprometidos con el desarrollo y procesamiento del área a nivel local, regional, nacional e internacional, en el fortalecimiento de los ámbitos axiológicos y dimensiónales.</w:t>
      </w:r>
    </w:p>
    <w:p w:rsidR="00A60FE7" w:rsidRPr="00EB64FE" w:rsidRDefault="00A60FE7" w:rsidP="00DF6632">
      <w:pPr>
        <w:pStyle w:val="Sinespaciado"/>
        <w:jc w:val="both"/>
        <w:rPr>
          <w:rFonts w:ascii="Arial" w:hAnsi="Arial" w:cs="Arial"/>
        </w:rPr>
      </w:pPr>
    </w:p>
    <w:p w:rsidR="00A60FE7" w:rsidRDefault="00A60FE7" w:rsidP="00DF6632">
      <w:pPr>
        <w:pStyle w:val="Sinespaciado"/>
        <w:jc w:val="both"/>
        <w:rPr>
          <w:b/>
        </w:rPr>
      </w:pPr>
      <w:r w:rsidRPr="00DF6632">
        <w:rPr>
          <w:b/>
        </w:rPr>
        <w:t xml:space="preserve">IV. EL PROPÓSITO GENERAL DEL PROGRAMA  </w:t>
      </w:r>
    </w:p>
    <w:p w:rsidR="00DF6632" w:rsidRPr="00DF6632" w:rsidRDefault="00DF6632" w:rsidP="00DF6632">
      <w:pPr>
        <w:pStyle w:val="Sinespaciado"/>
        <w:jc w:val="both"/>
        <w:rPr>
          <w:b/>
        </w:rPr>
      </w:pPr>
    </w:p>
    <w:p w:rsidR="00A60FE7" w:rsidRPr="00EB64FE" w:rsidRDefault="00A60FE7" w:rsidP="00DF6632">
      <w:pPr>
        <w:pStyle w:val="Sinespaciado"/>
        <w:jc w:val="both"/>
        <w:rPr>
          <w:rFonts w:ascii="Arial" w:hAnsi="Arial" w:cs="Arial"/>
        </w:rPr>
      </w:pPr>
      <w:r w:rsidRPr="00EB64FE">
        <w:rPr>
          <w:rFonts w:ascii="Arial" w:hAnsi="Arial" w:cs="Arial"/>
        </w:rPr>
        <w:t>El programa de educación física, en concordancia con la Misión Institucional contenida en el PDI, educa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B4411D" w:rsidRPr="00EB64FE" w:rsidRDefault="00B4411D" w:rsidP="00DF6632">
      <w:pPr>
        <w:pStyle w:val="Sinespaciado"/>
        <w:jc w:val="both"/>
        <w:rPr>
          <w:rFonts w:ascii="Arial" w:hAnsi="Arial" w:cs="Arial"/>
        </w:rPr>
      </w:pPr>
    </w:p>
    <w:p w:rsidR="00A60FE7" w:rsidRPr="00DF6632" w:rsidRDefault="00A60FE7" w:rsidP="00DF6632">
      <w:pPr>
        <w:pStyle w:val="Sinespaciado"/>
        <w:jc w:val="both"/>
        <w:rPr>
          <w:b/>
        </w:rPr>
      </w:pPr>
      <w:r w:rsidRPr="00DF6632">
        <w:rPr>
          <w:b/>
        </w:rPr>
        <w:t>V. OBJETIVOS DEL PROGRAMA</w:t>
      </w:r>
    </w:p>
    <w:p w:rsidR="00A60FE7" w:rsidRDefault="00A60FE7" w:rsidP="00DF6632">
      <w:pPr>
        <w:pStyle w:val="Sinespaciado"/>
        <w:jc w:val="both"/>
        <w:rPr>
          <w:rFonts w:ascii="Arial" w:hAnsi="Arial" w:cs="Arial"/>
        </w:rPr>
      </w:pPr>
    </w:p>
    <w:p w:rsidR="00A60FE7" w:rsidRDefault="00A60FE7" w:rsidP="00DF6632">
      <w:pPr>
        <w:pStyle w:val="Sinespaciado"/>
        <w:jc w:val="both"/>
        <w:rPr>
          <w:b/>
          <w:sz w:val="24"/>
        </w:rPr>
      </w:pPr>
      <w:r w:rsidRPr="00DF6632">
        <w:rPr>
          <w:b/>
          <w:sz w:val="24"/>
        </w:rPr>
        <w:t>Objetivo General</w:t>
      </w:r>
    </w:p>
    <w:p w:rsidR="00DF6632" w:rsidRPr="00DF6632" w:rsidRDefault="00DF6632" w:rsidP="00DF6632">
      <w:pPr>
        <w:pStyle w:val="Sinespaciado"/>
        <w:jc w:val="both"/>
        <w:rPr>
          <w:b/>
          <w:sz w:val="24"/>
        </w:rPr>
      </w:pPr>
    </w:p>
    <w:p w:rsidR="00A60FE7" w:rsidRPr="00EB64FE" w:rsidRDefault="00A60FE7" w:rsidP="00DF6632">
      <w:pPr>
        <w:pStyle w:val="Sinespaciado"/>
        <w:jc w:val="both"/>
        <w:rPr>
          <w:rFonts w:ascii="Arial" w:hAnsi="Arial" w:cs="Arial"/>
        </w:rPr>
      </w:pPr>
      <w:r w:rsidRPr="00EB64FE">
        <w:rPr>
          <w:rFonts w:ascii="Arial" w:hAnsi="Arial" w:cs="Arial"/>
        </w:rPr>
        <w:t>Formar un profesional Licenciado de la más alta calidad académica, científica, pedagógica y tecnológica, en Educación física y deportes, con condiciones de proponer, administrar y operacionalizar este aspecto de la educación integral de niños, jóvenes, adultos y adultos mayores, que garantice el mejoramiento de la calidad de vida y salud de los mismos.</w:t>
      </w:r>
    </w:p>
    <w:p w:rsidR="00A60FE7" w:rsidRPr="00EB64FE" w:rsidRDefault="00A60FE7" w:rsidP="00DF6632">
      <w:pPr>
        <w:pStyle w:val="Sinespaciado"/>
        <w:jc w:val="both"/>
        <w:rPr>
          <w:rFonts w:ascii="Arial" w:hAnsi="Arial" w:cs="Arial"/>
          <w:lang w:val="es-ES"/>
        </w:rPr>
      </w:pPr>
    </w:p>
    <w:p w:rsidR="00A60FE7" w:rsidRDefault="00A60FE7" w:rsidP="00DF6632">
      <w:pPr>
        <w:pStyle w:val="Sinespaciado"/>
        <w:jc w:val="both"/>
        <w:rPr>
          <w:b/>
          <w:sz w:val="24"/>
        </w:rPr>
      </w:pPr>
      <w:r w:rsidRPr="00EB64FE">
        <w:t xml:space="preserve"> </w:t>
      </w:r>
      <w:r w:rsidRPr="00DF6632">
        <w:rPr>
          <w:b/>
          <w:sz w:val="24"/>
        </w:rPr>
        <w:t>Objetivos Específicos del Programa</w:t>
      </w:r>
    </w:p>
    <w:p w:rsidR="00DF6632" w:rsidRPr="00DF6632" w:rsidRDefault="00DF6632" w:rsidP="00DF6632">
      <w:pPr>
        <w:pStyle w:val="Sinespaciado"/>
        <w:jc w:val="both"/>
        <w:rPr>
          <w:b/>
          <w:lang w:val="es-CO"/>
        </w:rPr>
      </w:pPr>
    </w:p>
    <w:p w:rsidR="00A60FE7" w:rsidRPr="00EB64FE" w:rsidRDefault="00A60FE7" w:rsidP="00DF6632">
      <w:pPr>
        <w:pStyle w:val="Sinespaciado"/>
        <w:jc w:val="both"/>
        <w:rPr>
          <w:rFonts w:ascii="Arial" w:hAnsi="Arial" w:cs="Arial"/>
        </w:rPr>
      </w:pPr>
      <w:r w:rsidRPr="00EB64FE">
        <w:rPr>
          <w:rFonts w:ascii="Arial" w:hAnsi="Arial" w:cs="Arial"/>
        </w:rPr>
        <w:t>1. Proporcionar al licenciado</w:t>
      </w:r>
      <w:r>
        <w:rPr>
          <w:rFonts w:ascii="Arial" w:hAnsi="Arial" w:cs="Arial"/>
        </w:rPr>
        <w:t xml:space="preserve"> en Educación física y deportes </w:t>
      </w:r>
      <w:r w:rsidRPr="00EB64FE">
        <w:rPr>
          <w:rFonts w:ascii="Arial" w:hAnsi="Arial" w:cs="Arial"/>
        </w:rPr>
        <w:t xml:space="preserve">los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A60FE7" w:rsidRPr="00EB64FE" w:rsidRDefault="00A60FE7" w:rsidP="00DF6632">
      <w:pPr>
        <w:pStyle w:val="Sinespaciado"/>
        <w:jc w:val="both"/>
        <w:rPr>
          <w:rFonts w:ascii="Arial" w:hAnsi="Arial" w:cs="Arial"/>
        </w:rPr>
      </w:pPr>
      <w:r w:rsidRPr="00EB64FE">
        <w:rPr>
          <w:rFonts w:ascii="Arial" w:hAnsi="Arial" w:cs="Arial"/>
        </w:rPr>
        <w:t>2. Formar un licenciado con conocimientos educacionales y tendencias socio pedagógicas modernas, para que interprete y valore los comportamientos expresados en las relaciones con los demás, acorde con los procesos formativos en esta área.</w:t>
      </w:r>
    </w:p>
    <w:p w:rsidR="00A60FE7" w:rsidRPr="00EB64FE" w:rsidRDefault="00A60FE7" w:rsidP="00DF6632">
      <w:pPr>
        <w:pStyle w:val="Sinespaciado"/>
        <w:jc w:val="both"/>
        <w:rPr>
          <w:rFonts w:ascii="Arial" w:hAnsi="Arial" w:cs="Arial"/>
        </w:rPr>
      </w:pPr>
      <w:r w:rsidRPr="00EB64FE">
        <w:rPr>
          <w:rFonts w:ascii="Arial" w:hAnsi="Arial" w:cs="Arial"/>
        </w:rPr>
        <w:t>3. Otorgar al licenciado la formación específica, profesional y docente, a través de los conocimi</w:t>
      </w:r>
      <w:r>
        <w:rPr>
          <w:rFonts w:ascii="Arial" w:hAnsi="Arial" w:cs="Arial"/>
        </w:rPr>
        <w:t xml:space="preserve">entos pedagógicos y didácticos </w:t>
      </w:r>
      <w:r w:rsidRPr="00EB64FE">
        <w:rPr>
          <w:rFonts w:ascii="Arial" w:hAnsi="Arial" w:cs="Arial"/>
        </w:rPr>
        <w:t>aplicados en el área.</w:t>
      </w:r>
    </w:p>
    <w:p w:rsidR="00A60FE7" w:rsidRPr="00EB64FE" w:rsidRDefault="00A60FE7" w:rsidP="00DF6632">
      <w:pPr>
        <w:pStyle w:val="Sinespaciado"/>
        <w:jc w:val="both"/>
        <w:rPr>
          <w:rFonts w:ascii="Arial" w:hAnsi="Arial" w:cs="Arial"/>
        </w:rPr>
      </w:pPr>
      <w:r w:rsidRPr="00EB64FE">
        <w:rPr>
          <w:rFonts w:ascii="Arial" w:hAnsi="Arial" w:cs="Arial"/>
        </w:rPr>
        <w:t>4. Potenciar la tendencia investigativa del licenciado, desarrollando un proceso investigativo formativo en el medio educativo, de modo que lo oriente a realizar un trabajo final desde cualquiera de los campos de formación del programa.</w:t>
      </w:r>
    </w:p>
    <w:p w:rsidR="00A60FE7" w:rsidRPr="00EB64FE" w:rsidRDefault="00A60FE7" w:rsidP="00DF6632">
      <w:pPr>
        <w:pStyle w:val="Sinespaciado"/>
        <w:jc w:val="both"/>
        <w:rPr>
          <w:rFonts w:ascii="Arial" w:hAnsi="Arial" w:cs="Arial"/>
        </w:rPr>
      </w:pPr>
      <w:r w:rsidRPr="00EB64FE">
        <w:rPr>
          <w:rFonts w:ascii="Arial" w:hAnsi="Arial" w:cs="Arial"/>
        </w:rPr>
        <w:t>5. Permitir en el licenciado una prospección hacia el humanismo y la cultura física deportiva, necesarios para interpretar y desarrollar su actividad profesional.</w:t>
      </w:r>
    </w:p>
    <w:p w:rsidR="00A60FE7" w:rsidRPr="00EB64FE" w:rsidRDefault="00A60FE7" w:rsidP="00DF6632">
      <w:pPr>
        <w:pStyle w:val="Sinespaciado"/>
        <w:jc w:val="both"/>
        <w:rPr>
          <w:rFonts w:ascii="Arial" w:hAnsi="Arial" w:cs="Arial"/>
        </w:rPr>
      </w:pPr>
      <w:r w:rsidRPr="00EB64FE">
        <w:rPr>
          <w:rFonts w:ascii="Arial" w:hAnsi="Arial" w:cs="Arial"/>
        </w:rPr>
        <w:t>6. Posibilitarle al licenciado una prospectiva administrativa suficiente para su práctica personal y profesional.</w:t>
      </w:r>
    </w:p>
    <w:p w:rsidR="00A60FE7" w:rsidRDefault="00A60FE7" w:rsidP="00DF6632">
      <w:pPr>
        <w:pStyle w:val="Sinespaciado"/>
        <w:jc w:val="both"/>
      </w:pPr>
    </w:p>
    <w:p w:rsidR="00A60FE7" w:rsidRPr="00DF6632" w:rsidRDefault="00DF6632" w:rsidP="00DF6632">
      <w:pPr>
        <w:pStyle w:val="Sinespaciado"/>
        <w:jc w:val="both"/>
        <w:rPr>
          <w:b/>
          <w:color w:val="222222"/>
          <w:sz w:val="24"/>
          <w:shd w:val="clear" w:color="auto" w:fill="FFFFFF"/>
        </w:rPr>
      </w:pPr>
      <w:r w:rsidRPr="00DF6632">
        <w:rPr>
          <w:b/>
          <w:color w:val="222222"/>
          <w:sz w:val="24"/>
          <w:shd w:val="clear" w:color="auto" w:fill="FFFFFF"/>
        </w:rPr>
        <w:lastRenderedPageBreak/>
        <w:t xml:space="preserve">VI. </w:t>
      </w:r>
      <w:r w:rsidR="00A60FE7" w:rsidRPr="00DF6632">
        <w:rPr>
          <w:b/>
          <w:color w:val="222222"/>
          <w:sz w:val="24"/>
          <w:shd w:val="clear" w:color="auto" w:fill="FFFFFF"/>
        </w:rPr>
        <w:t>RELACIÓN DE LOS OBJETIVOS DEL PROGRAMA Y LOS OBJETIVO DE LA ACTIVIDAD ACADÉMICA</w:t>
      </w:r>
    </w:p>
    <w:p w:rsidR="00A60FE7" w:rsidRPr="000019CF" w:rsidRDefault="00A60FE7" w:rsidP="00DF6632">
      <w:pPr>
        <w:pStyle w:val="Sinespaciado"/>
        <w:jc w:val="both"/>
        <w:rPr>
          <w:rFonts w:ascii="Arial" w:hAnsi="Arial" w:cs="Arial"/>
          <w:color w:val="222222"/>
          <w:shd w:val="clear" w:color="auto" w:fill="FFFFFF"/>
        </w:rPr>
      </w:pPr>
      <w:r w:rsidRPr="002208BD">
        <w:rPr>
          <w:rFonts w:ascii="Arial" w:hAnsi="Arial" w:cs="Arial"/>
          <w:color w:val="222222"/>
          <w:shd w:val="clear" w:color="auto" w:fill="FFFFFF"/>
        </w:rPr>
        <w:t>La relación de este espacio académico con los</w:t>
      </w:r>
      <w:r>
        <w:rPr>
          <w:rFonts w:ascii="Arial" w:hAnsi="Arial" w:cs="Arial"/>
          <w:color w:val="222222"/>
          <w:shd w:val="clear" w:color="auto" w:fill="FFFFFF"/>
        </w:rPr>
        <w:t xml:space="preserve"> objetivos de programa se concibe desde la formación del ser desde una planeación pensado en el desarrollo integral del estudiante que potencialice su formación profesional desde aspectos pedagógicos, didácticos, metodológicos e investigativos en busca de contribuir de una manera positiva en el contexto educativo, social y cultural donde se espera el eficiente desenvolvimiento del futuro profesional de licenciatura en educación física y deportes.</w:t>
      </w:r>
    </w:p>
    <w:p w:rsidR="00A60FE7" w:rsidRDefault="00A60FE7" w:rsidP="00DF6632">
      <w:pPr>
        <w:pStyle w:val="Sinespaciado"/>
        <w:jc w:val="both"/>
      </w:pPr>
    </w:p>
    <w:p w:rsidR="00A60FE7" w:rsidRDefault="00A60FE7" w:rsidP="00DF6632">
      <w:pPr>
        <w:pStyle w:val="Sinespaciado"/>
        <w:jc w:val="both"/>
        <w:rPr>
          <w:b/>
        </w:rPr>
      </w:pPr>
      <w:r w:rsidRPr="00DF6632">
        <w:rPr>
          <w:b/>
        </w:rPr>
        <w:t>VII. JUSTIFICACIÓN</w:t>
      </w:r>
    </w:p>
    <w:p w:rsidR="00DF6632" w:rsidRPr="00DF6632" w:rsidRDefault="00DF6632" w:rsidP="00DF6632">
      <w:pPr>
        <w:pStyle w:val="Sinespaciado"/>
        <w:jc w:val="both"/>
        <w:rPr>
          <w:b/>
        </w:rPr>
      </w:pPr>
    </w:p>
    <w:p w:rsidR="00493280" w:rsidRPr="000017C8" w:rsidRDefault="00493280" w:rsidP="00DF6632">
      <w:pPr>
        <w:pStyle w:val="Sinespaciado"/>
        <w:jc w:val="both"/>
        <w:rPr>
          <w:rFonts w:ascii="Arial" w:hAnsi="Arial" w:cs="Arial"/>
        </w:rPr>
      </w:pPr>
      <w:r w:rsidRPr="000017C8">
        <w:rPr>
          <w:rFonts w:ascii="Arial" w:hAnsi="Arial" w:cs="Arial"/>
        </w:rPr>
        <w:t xml:space="preserve">La  teoría de la educación física, como  base epistémica  busca sembrar en el estudiante la teoría referente al desarrollo histórico de la gimnastica hasta la educación física de hoy, considerando los aspectos relevantes que han propiciado las distintas escuelas y tendencias en el mundo y que permiten   el </w:t>
      </w:r>
      <w:r w:rsidRPr="000017C8">
        <w:rPr>
          <w:rFonts w:ascii="Arial" w:hAnsi="Arial" w:cs="Arial"/>
          <w:noProof/>
        </w:rPr>
        <w:t>enriquecimiento continuo</w:t>
      </w:r>
      <w:r w:rsidRPr="000017C8">
        <w:rPr>
          <w:rFonts w:ascii="Arial" w:hAnsi="Arial" w:cs="Arial"/>
        </w:rPr>
        <w:t xml:space="preserve"> de las prácticas curriculares. La  teoría  de la educación física como  campo  perspectivo teórico fundante, invita a la reflexión crítica de los procesos dados en las tendencias y teorías de la educación física   en procura del  desarrollo e instrucción de la formación de las nuevas generaciones, al desarrollo pedagógico, didáctico, axiológico y   sus incidencias en la cultura investigativa y de cuidado corporal y bienestar físico, al análisis   de sus transformaciones y evoluciones  y a la intervención y  planificación futura, abarcando el análisis teórico-práctico de modelos y estrategias de enseñanza de la Educación Física y reconociendo el permanente intercambio de expresiones y pensamientos  humanos que se desarrollan desde esta disciplina, para ser aplicados en las realidades del currículo escolar.</w:t>
      </w:r>
    </w:p>
    <w:p w:rsidR="00A60FE7" w:rsidRPr="00164FDA" w:rsidRDefault="00A60FE7" w:rsidP="00DF6632">
      <w:pPr>
        <w:pStyle w:val="Sinespaciado"/>
        <w:jc w:val="both"/>
        <w:rPr>
          <w:rFonts w:ascii="Arial" w:hAnsi="Arial" w:cs="Arial"/>
          <w:sz w:val="20"/>
          <w:lang w:val="es-ES" w:eastAsia="es-ES"/>
        </w:rPr>
      </w:pPr>
    </w:p>
    <w:p w:rsidR="00A60FE7" w:rsidRPr="00DF6632" w:rsidRDefault="00DF6632" w:rsidP="00DF6632">
      <w:pPr>
        <w:pStyle w:val="Sinespaciado"/>
        <w:jc w:val="both"/>
        <w:rPr>
          <w:b/>
        </w:rPr>
      </w:pPr>
      <w:r w:rsidRPr="00DF6632">
        <w:rPr>
          <w:b/>
        </w:rPr>
        <w:t xml:space="preserve">VIII. </w:t>
      </w:r>
      <w:r w:rsidR="00A60FE7" w:rsidRPr="00DF6632">
        <w:rPr>
          <w:b/>
        </w:rPr>
        <w:t>ESTRATEGIAS DE ARTICULACIÓN DOCENCIA-INVESTIGACIÓN-EXTENSIÓN Y PARA EL FOMENTO DEL BILINGUISMO Y LA INTERDISCIPLINARIEDAD</w:t>
      </w:r>
    </w:p>
    <w:p w:rsidR="00A60FE7" w:rsidRPr="000019CF" w:rsidRDefault="00A60FE7" w:rsidP="00DF6632">
      <w:pPr>
        <w:pStyle w:val="Sinespaciado"/>
        <w:jc w:val="both"/>
        <w:rPr>
          <w:rFonts w:ascii="Arial" w:hAnsi="Arial" w:cs="Arial"/>
        </w:rPr>
      </w:pPr>
    </w:p>
    <w:p w:rsidR="00A60FE7" w:rsidRPr="00DE08CE" w:rsidRDefault="00A60FE7" w:rsidP="00DF6632">
      <w:pPr>
        <w:pStyle w:val="Sinespaciado"/>
        <w:jc w:val="both"/>
        <w:rPr>
          <w:rFonts w:ascii="Arial" w:hAnsi="Arial" w:cs="Arial"/>
        </w:rPr>
      </w:pPr>
      <w:r>
        <w:rPr>
          <w:rFonts w:ascii="Arial" w:hAnsi="Arial" w:cs="Arial"/>
        </w:rPr>
        <w:t>D</w:t>
      </w:r>
      <w:r w:rsidRPr="000019CF">
        <w:rPr>
          <w:rFonts w:ascii="Arial" w:hAnsi="Arial" w:cs="Arial"/>
        </w:rPr>
        <w:t>ura</w:t>
      </w:r>
      <w:r>
        <w:rPr>
          <w:rFonts w:ascii="Arial" w:hAnsi="Arial" w:cs="Arial"/>
        </w:rPr>
        <w:t>nte el desarrollo de éste espacio acadé</w:t>
      </w:r>
      <w:r w:rsidRPr="000019CF">
        <w:rPr>
          <w:rFonts w:ascii="Arial" w:hAnsi="Arial" w:cs="Arial"/>
        </w:rPr>
        <w:t>mico</w:t>
      </w:r>
      <w:r>
        <w:rPr>
          <w:rFonts w:ascii="Arial" w:hAnsi="Arial" w:cs="Arial"/>
        </w:rPr>
        <w:t xml:space="preserve"> se pretende aplicar diferentes estrategias que estarán articuladas al desarrollo investigativo</w:t>
      </w:r>
      <w:r w:rsidRPr="000019CF">
        <w:rPr>
          <w:rFonts w:ascii="Arial" w:hAnsi="Arial" w:cs="Arial"/>
        </w:rPr>
        <w:t xml:space="preserve"> </w:t>
      </w:r>
      <w:r>
        <w:rPr>
          <w:rFonts w:ascii="Arial" w:hAnsi="Arial" w:cs="Arial"/>
        </w:rPr>
        <w:t>despertando en el estudiante el interés por consultar, indagar y observar desde otras perspectivas, para analizar situaciones que se presentan des</w:t>
      </w:r>
      <w:r w:rsidR="00493280">
        <w:rPr>
          <w:rFonts w:ascii="Arial" w:hAnsi="Arial" w:cs="Arial"/>
        </w:rPr>
        <w:t>de las practicas pedagógicas de la teoría de la Educación física</w:t>
      </w:r>
      <w:r>
        <w:rPr>
          <w:rFonts w:ascii="Arial" w:hAnsi="Arial" w:cs="Arial"/>
        </w:rPr>
        <w:t xml:space="preserve"> y a su vez estimulando la creatividad innovadora para a tender dichas problemáticas que se pueden presentar. También se tiene la oportunidad de </w:t>
      </w:r>
      <w:r w:rsidRPr="00766A7E">
        <w:rPr>
          <w:rFonts w:ascii="Arial" w:hAnsi="Arial" w:cs="Arial"/>
          <w:color w:val="000000"/>
          <w:lang w:val="es-ES_tradnl"/>
        </w:rPr>
        <w:t>fomentar el manejo de una segunda lengua a través de estrategias como consultas de artículos científicos en inglés y presentar su sustentación en ingles de manera personal y oral, estas actividades deben ser extraídas de diferentes fuentes de consulta que ofrece la Biblioteca o en su defecto bases de datos en internet. Por otro lado, la articulación con prácticas en instituciones Educativas aplicando los conocimientos adquiridos contribuyendo a prácticas académicas de extensión social.</w:t>
      </w:r>
    </w:p>
    <w:p w:rsidR="00263688" w:rsidRPr="00DE08CE" w:rsidRDefault="00263688" w:rsidP="00DF6632">
      <w:pPr>
        <w:pStyle w:val="Sinespaciado"/>
        <w:jc w:val="both"/>
        <w:rPr>
          <w:rFonts w:ascii="Arial" w:hAnsi="Arial" w:cs="Arial"/>
          <w:color w:val="000000"/>
          <w:lang w:val="es-ES_tradnl"/>
        </w:rPr>
      </w:pPr>
    </w:p>
    <w:p w:rsidR="001B1C1F" w:rsidRDefault="001B1C1F" w:rsidP="00DF6632">
      <w:pPr>
        <w:pStyle w:val="Sinespaciado"/>
        <w:jc w:val="both"/>
        <w:rPr>
          <w:b/>
        </w:rPr>
      </w:pPr>
    </w:p>
    <w:p w:rsidR="001B1C1F" w:rsidRDefault="001B1C1F" w:rsidP="00DF6632">
      <w:pPr>
        <w:pStyle w:val="Sinespaciado"/>
        <w:jc w:val="both"/>
        <w:rPr>
          <w:b/>
        </w:rPr>
      </w:pPr>
    </w:p>
    <w:p w:rsidR="001B1C1F" w:rsidRDefault="001B1C1F" w:rsidP="00DF6632">
      <w:pPr>
        <w:pStyle w:val="Sinespaciado"/>
        <w:jc w:val="both"/>
        <w:rPr>
          <w:b/>
        </w:rPr>
      </w:pPr>
    </w:p>
    <w:p w:rsidR="001B1C1F" w:rsidRDefault="001B1C1F" w:rsidP="00DF6632">
      <w:pPr>
        <w:pStyle w:val="Sinespaciado"/>
        <w:jc w:val="both"/>
        <w:rPr>
          <w:b/>
        </w:rPr>
      </w:pPr>
    </w:p>
    <w:p w:rsidR="001B1C1F" w:rsidRDefault="001B1C1F" w:rsidP="00DF6632">
      <w:pPr>
        <w:pStyle w:val="Sinespaciado"/>
        <w:jc w:val="both"/>
        <w:rPr>
          <w:b/>
        </w:rPr>
      </w:pPr>
    </w:p>
    <w:p w:rsidR="003735DD" w:rsidRDefault="00A60FE7" w:rsidP="00DF6632">
      <w:pPr>
        <w:pStyle w:val="Sinespaciado"/>
        <w:jc w:val="both"/>
        <w:rPr>
          <w:b/>
        </w:rPr>
      </w:pPr>
      <w:r w:rsidRPr="00DF6632">
        <w:rPr>
          <w:b/>
        </w:rPr>
        <w:t>DIMENSIONES Y COMPETENCIAS A DESARROLLAR</w:t>
      </w:r>
    </w:p>
    <w:p w:rsidR="00DF6632" w:rsidRPr="00DF6632" w:rsidRDefault="00DF6632" w:rsidP="00DF6632">
      <w:pPr>
        <w:pStyle w:val="Sinespaciado"/>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7"/>
        <w:gridCol w:w="2445"/>
        <w:gridCol w:w="2286"/>
        <w:gridCol w:w="2366"/>
      </w:tblGrid>
      <w:tr w:rsidR="00C01857" w:rsidRPr="00706CBC" w:rsidTr="00085B06">
        <w:tc>
          <w:tcPr>
            <w:tcW w:w="4812" w:type="dxa"/>
            <w:gridSpan w:val="2"/>
          </w:tcPr>
          <w:p w:rsidR="00C01857" w:rsidRPr="008C72EE" w:rsidRDefault="00C01857" w:rsidP="00DF6632">
            <w:pPr>
              <w:pStyle w:val="Sinespaciado"/>
              <w:jc w:val="center"/>
              <w:rPr>
                <w:b/>
                <w:sz w:val="20"/>
                <w:szCs w:val="20"/>
                <w:lang w:val="es-CO"/>
              </w:rPr>
            </w:pPr>
            <w:r w:rsidRPr="008C72EE">
              <w:rPr>
                <w:b/>
                <w:sz w:val="20"/>
                <w:szCs w:val="20"/>
                <w:lang w:val="es-CO"/>
              </w:rPr>
              <w:t>DIMENSIONES DEL SER</w:t>
            </w:r>
          </w:p>
        </w:tc>
        <w:tc>
          <w:tcPr>
            <w:tcW w:w="4652" w:type="dxa"/>
            <w:gridSpan w:val="2"/>
          </w:tcPr>
          <w:p w:rsidR="00C01857" w:rsidRPr="008C72EE" w:rsidRDefault="00C01857" w:rsidP="00DF6632">
            <w:pPr>
              <w:pStyle w:val="Sinespaciado"/>
              <w:jc w:val="center"/>
              <w:rPr>
                <w:b/>
                <w:sz w:val="20"/>
                <w:szCs w:val="20"/>
                <w:lang w:val="es-CO"/>
              </w:rPr>
            </w:pPr>
            <w:r w:rsidRPr="008C72EE">
              <w:rPr>
                <w:b/>
                <w:sz w:val="20"/>
                <w:szCs w:val="20"/>
                <w:lang w:val="es-CO"/>
              </w:rPr>
              <w:t>COMPETENCIAS</w:t>
            </w:r>
          </w:p>
        </w:tc>
      </w:tr>
      <w:tr w:rsidR="00C01857" w:rsidRPr="00706CBC" w:rsidTr="00085B06">
        <w:trPr>
          <w:trHeight w:val="525"/>
        </w:trPr>
        <w:tc>
          <w:tcPr>
            <w:tcW w:w="2367" w:type="dxa"/>
          </w:tcPr>
          <w:p w:rsidR="00C01857" w:rsidRPr="00A64943" w:rsidRDefault="00C01857" w:rsidP="00DF6632">
            <w:pPr>
              <w:pStyle w:val="Sinespaciado"/>
              <w:jc w:val="center"/>
              <w:rPr>
                <w:sz w:val="20"/>
                <w:szCs w:val="20"/>
                <w:lang w:val="es-CO"/>
              </w:rPr>
            </w:pPr>
            <w:r w:rsidRPr="00A64943">
              <w:rPr>
                <w:sz w:val="20"/>
                <w:szCs w:val="20"/>
                <w:lang w:val="es-CO"/>
              </w:rPr>
              <w:t>Aprender a aprender</w:t>
            </w:r>
          </w:p>
          <w:p w:rsidR="00C01857" w:rsidRPr="00A64943" w:rsidRDefault="00C01857" w:rsidP="00DF6632">
            <w:pPr>
              <w:pStyle w:val="Sinespaciado"/>
              <w:jc w:val="center"/>
              <w:rPr>
                <w:sz w:val="20"/>
                <w:szCs w:val="20"/>
                <w:lang w:val="es-CO"/>
              </w:rPr>
            </w:pPr>
          </w:p>
          <w:p w:rsidR="00C01857" w:rsidRPr="00A64943" w:rsidRDefault="00C01857" w:rsidP="00DF6632">
            <w:pPr>
              <w:pStyle w:val="Sinespaciado"/>
              <w:jc w:val="center"/>
              <w:rPr>
                <w:sz w:val="20"/>
                <w:szCs w:val="20"/>
                <w:lang w:val="es-CO"/>
              </w:rPr>
            </w:pPr>
          </w:p>
          <w:p w:rsidR="00C01857" w:rsidRPr="00A64943" w:rsidRDefault="00C01857" w:rsidP="00DF6632">
            <w:pPr>
              <w:pStyle w:val="Sinespaciado"/>
              <w:jc w:val="center"/>
              <w:rPr>
                <w:sz w:val="20"/>
                <w:szCs w:val="20"/>
                <w:lang w:val="es-CO"/>
              </w:rPr>
            </w:pPr>
            <w:r w:rsidRPr="00A64943">
              <w:rPr>
                <w:sz w:val="20"/>
                <w:szCs w:val="20"/>
                <w:lang w:val="es-CO"/>
              </w:rPr>
              <w:t xml:space="preserve">Estimular el aprendizaje de los procesos </w:t>
            </w:r>
            <w:r>
              <w:rPr>
                <w:sz w:val="20"/>
                <w:szCs w:val="20"/>
                <w:lang w:val="es-CO"/>
              </w:rPr>
              <w:t xml:space="preserve">de la teoría de la educación física </w:t>
            </w:r>
            <w:r w:rsidRPr="00A64943">
              <w:rPr>
                <w:sz w:val="20"/>
                <w:szCs w:val="20"/>
                <w:lang w:val="es-CO"/>
              </w:rPr>
              <w:t>para la buena aplicación en el medio que se desempeña y sea ejemplo de profesionalismo y conocimiento.</w:t>
            </w:r>
          </w:p>
        </w:tc>
        <w:tc>
          <w:tcPr>
            <w:tcW w:w="2445" w:type="dxa"/>
          </w:tcPr>
          <w:p w:rsidR="00C01857" w:rsidRPr="00A64943" w:rsidRDefault="00C01857" w:rsidP="00DF6632">
            <w:pPr>
              <w:pStyle w:val="Sinespaciado"/>
              <w:jc w:val="center"/>
              <w:rPr>
                <w:sz w:val="20"/>
                <w:szCs w:val="20"/>
                <w:lang w:val="es-CO"/>
              </w:rPr>
            </w:pPr>
            <w:r w:rsidRPr="00A64943">
              <w:rPr>
                <w:sz w:val="20"/>
                <w:szCs w:val="20"/>
                <w:lang w:val="es-CO"/>
              </w:rPr>
              <w:t>Aprender a ser</w:t>
            </w:r>
          </w:p>
          <w:p w:rsidR="00C01857" w:rsidRPr="00A64943" w:rsidRDefault="00C01857" w:rsidP="00DF6632">
            <w:pPr>
              <w:pStyle w:val="Sinespaciado"/>
              <w:jc w:val="center"/>
              <w:rPr>
                <w:sz w:val="20"/>
                <w:szCs w:val="20"/>
                <w:lang w:val="es-CO"/>
              </w:rPr>
            </w:pPr>
          </w:p>
          <w:p w:rsidR="00C01857" w:rsidRPr="00A64943" w:rsidRDefault="003842E6" w:rsidP="00DF6632">
            <w:pPr>
              <w:pStyle w:val="Sinespaciado"/>
              <w:jc w:val="center"/>
              <w:rPr>
                <w:sz w:val="20"/>
                <w:szCs w:val="20"/>
                <w:lang w:val="es-CO"/>
              </w:rPr>
            </w:pPr>
            <w:r>
              <w:rPr>
                <w:sz w:val="20"/>
                <w:szCs w:val="20"/>
                <w:lang w:val="es-CO"/>
              </w:rPr>
              <w:t>Desde el punto de vista del L</w:t>
            </w:r>
            <w:r w:rsidR="00C01857" w:rsidRPr="00A64943">
              <w:rPr>
                <w:sz w:val="20"/>
                <w:szCs w:val="20"/>
                <w:lang w:val="es-CO"/>
              </w:rPr>
              <w:t>icenciado en Educación Física, debe haber un conocimiento de sus fortalezas y desarrollarlas a su máxima expresión, lo cual implica una entrega total y reconocimiento de sus cualidades y expectativas.</w:t>
            </w:r>
          </w:p>
        </w:tc>
        <w:tc>
          <w:tcPr>
            <w:tcW w:w="2286" w:type="dxa"/>
          </w:tcPr>
          <w:p w:rsidR="00C01857" w:rsidRPr="00A64943" w:rsidRDefault="00C01857" w:rsidP="00DF6632">
            <w:pPr>
              <w:pStyle w:val="Sinespaciado"/>
              <w:jc w:val="center"/>
              <w:rPr>
                <w:sz w:val="20"/>
                <w:szCs w:val="20"/>
                <w:lang w:val="es-CO"/>
              </w:rPr>
            </w:pPr>
            <w:r w:rsidRPr="00A64943">
              <w:rPr>
                <w:sz w:val="20"/>
                <w:szCs w:val="20"/>
                <w:lang w:val="es-CO"/>
              </w:rPr>
              <w:t>Argumentativa y ética</w:t>
            </w:r>
          </w:p>
          <w:p w:rsidR="00C01857" w:rsidRPr="00A64943" w:rsidRDefault="00C01857" w:rsidP="00DF6632">
            <w:pPr>
              <w:pStyle w:val="Sinespaciado"/>
              <w:jc w:val="center"/>
              <w:rPr>
                <w:sz w:val="20"/>
                <w:szCs w:val="20"/>
                <w:lang w:val="es-CO"/>
              </w:rPr>
            </w:pPr>
          </w:p>
          <w:p w:rsidR="00C01857" w:rsidRPr="00A64943" w:rsidRDefault="00C01857" w:rsidP="00DF6632">
            <w:pPr>
              <w:pStyle w:val="Sinespaciado"/>
              <w:jc w:val="center"/>
              <w:rPr>
                <w:sz w:val="20"/>
                <w:szCs w:val="20"/>
                <w:lang w:val="es-CO"/>
              </w:rPr>
            </w:pPr>
            <w:r w:rsidRPr="00A64943">
              <w:rPr>
                <w:sz w:val="20"/>
                <w:szCs w:val="20"/>
                <w:lang w:val="es-CO"/>
              </w:rPr>
              <w:t>Genera espacios de interpretación y discusión que permiten dilucidar alternativ</w:t>
            </w:r>
            <w:r>
              <w:rPr>
                <w:sz w:val="20"/>
                <w:szCs w:val="20"/>
                <w:lang w:val="es-CO"/>
              </w:rPr>
              <w:t xml:space="preserve">as de mejoramiento y cambio de la educación física </w:t>
            </w:r>
            <w:r w:rsidRPr="00A64943">
              <w:rPr>
                <w:sz w:val="20"/>
                <w:szCs w:val="20"/>
                <w:lang w:val="es-CO"/>
              </w:rPr>
              <w:t>en sus diferentes niveles de desarrollo.</w:t>
            </w:r>
          </w:p>
        </w:tc>
        <w:tc>
          <w:tcPr>
            <w:tcW w:w="2366" w:type="dxa"/>
          </w:tcPr>
          <w:p w:rsidR="00C01857" w:rsidRPr="00A64943" w:rsidRDefault="00C01857" w:rsidP="00DF6632">
            <w:pPr>
              <w:pStyle w:val="Sinespaciado"/>
              <w:jc w:val="center"/>
              <w:rPr>
                <w:sz w:val="20"/>
                <w:szCs w:val="20"/>
                <w:lang w:val="es-CO"/>
              </w:rPr>
            </w:pPr>
            <w:r w:rsidRPr="00A64943">
              <w:rPr>
                <w:sz w:val="20"/>
                <w:szCs w:val="20"/>
                <w:lang w:val="es-CO"/>
              </w:rPr>
              <w:t>Científica tecnológica</w:t>
            </w:r>
          </w:p>
          <w:p w:rsidR="00C01857" w:rsidRPr="00A64943" w:rsidRDefault="00C01857" w:rsidP="00DF6632">
            <w:pPr>
              <w:pStyle w:val="Sinespaciado"/>
              <w:jc w:val="center"/>
              <w:rPr>
                <w:sz w:val="20"/>
                <w:szCs w:val="20"/>
                <w:lang w:val="es-CO"/>
              </w:rPr>
            </w:pPr>
          </w:p>
          <w:p w:rsidR="00C01857" w:rsidRPr="00A64943" w:rsidRDefault="00C01857" w:rsidP="00DF6632">
            <w:pPr>
              <w:pStyle w:val="Sinespaciado"/>
              <w:jc w:val="center"/>
              <w:rPr>
                <w:sz w:val="20"/>
                <w:szCs w:val="20"/>
                <w:lang w:val="es-CO"/>
              </w:rPr>
            </w:pPr>
            <w:r w:rsidRPr="00A64943">
              <w:rPr>
                <w:sz w:val="20"/>
                <w:szCs w:val="20"/>
                <w:lang w:val="es-CO"/>
              </w:rPr>
              <w:t>Plantea las fo</w:t>
            </w:r>
            <w:r>
              <w:rPr>
                <w:sz w:val="20"/>
                <w:szCs w:val="20"/>
                <w:lang w:val="es-CO"/>
              </w:rPr>
              <w:t xml:space="preserve">rtalezas y las debilidades de la educación física </w:t>
            </w:r>
            <w:r w:rsidRPr="00A64943">
              <w:rPr>
                <w:sz w:val="20"/>
                <w:szCs w:val="20"/>
                <w:lang w:val="es-CO"/>
              </w:rPr>
              <w:t>desde el punto de vista teórico - epistemológico, dando posibilidades de mejoramiento continúo y aportes significativos al área.</w:t>
            </w:r>
          </w:p>
        </w:tc>
      </w:tr>
      <w:tr w:rsidR="00C01857" w:rsidRPr="00706CBC" w:rsidTr="00085B06">
        <w:trPr>
          <w:trHeight w:val="555"/>
        </w:trPr>
        <w:tc>
          <w:tcPr>
            <w:tcW w:w="2367" w:type="dxa"/>
          </w:tcPr>
          <w:p w:rsidR="00C01857" w:rsidRPr="00A64943" w:rsidRDefault="00C01857" w:rsidP="00DF6632">
            <w:pPr>
              <w:pStyle w:val="Sinespaciado"/>
              <w:jc w:val="center"/>
              <w:rPr>
                <w:sz w:val="20"/>
                <w:szCs w:val="20"/>
                <w:lang w:val="es-CO"/>
              </w:rPr>
            </w:pPr>
            <w:r w:rsidRPr="00A64943">
              <w:rPr>
                <w:sz w:val="20"/>
                <w:szCs w:val="20"/>
                <w:lang w:val="es-CO"/>
              </w:rPr>
              <w:t>Aprender a hacer</w:t>
            </w:r>
          </w:p>
          <w:p w:rsidR="00C01857" w:rsidRPr="00A64943" w:rsidRDefault="00C01857" w:rsidP="00DF6632">
            <w:pPr>
              <w:pStyle w:val="Sinespaciado"/>
              <w:jc w:val="center"/>
              <w:rPr>
                <w:sz w:val="20"/>
                <w:szCs w:val="20"/>
                <w:lang w:val="es-CO"/>
              </w:rPr>
            </w:pPr>
          </w:p>
          <w:p w:rsidR="00C01857" w:rsidRPr="00A64943" w:rsidRDefault="00C01857" w:rsidP="00DF6632">
            <w:pPr>
              <w:pStyle w:val="Sinespaciado"/>
              <w:jc w:val="center"/>
              <w:rPr>
                <w:sz w:val="20"/>
                <w:szCs w:val="20"/>
                <w:lang w:val="es-CO"/>
              </w:rPr>
            </w:pPr>
            <w:r w:rsidRPr="00A64943">
              <w:rPr>
                <w:sz w:val="20"/>
                <w:szCs w:val="20"/>
                <w:lang w:val="es-CO"/>
              </w:rPr>
              <w:t>Fundamentar su quehacer en la teoría y la práctica para que de esa manera, los procesos metodológicos y didácticos de</w:t>
            </w:r>
            <w:r>
              <w:rPr>
                <w:sz w:val="20"/>
                <w:szCs w:val="20"/>
                <w:lang w:val="es-CO"/>
              </w:rPr>
              <w:t xml:space="preserve"> la teoría de la educación </w:t>
            </w:r>
            <w:proofErr w:type="gramStart"/>
            <w:r w:rsidR="003842E6">
              <w:rPr>
                <w:sz w:val="20"/>
                <w:szCs w:val="20"/>
                <w:lang w:val="es-CO"/>
              </w:rPr>
              <w:t>física</w:t>
            </w:r>
            <w:r>
              <w:rPr>
                <w:sz w:val="20"/>
                <w:szCs w:val="20"/>
                <w:lang w:val="es-CO"/>
              </w:rPr>
              <w:t xml:space="preserve"> </w:t>
            </w:r>
            <w:r w:rsidRPr="00A64943">
              <w:rPr>
                <w:sz w:val="20"/>
                <w:szCs w:val="20"/>
                <w:lang w:val="es-CO"/>
              </w:rPr>
              <w:t xml:space="preserve"> sean</w:t>
            </w:r>
            <w:proofErr w:type="gramEnd"/>
            <w:r w:rsidRPr="00A64943">
              <w:rPr>
                <w:sz w:val="20"/>
                <w:szCs w:val="20"/>
                <w:lang w:val="es-CO"/>
              </w:rPr>
              <w:t xml:space="preserve"> eficientes y consecuentes con las realidades del contexto.</w:t>
            </w:r>
          </w:p>
        </w:tc>
        <w:tc>
          <w:tcPr>
            <w:tcW w:w="2445" w:type="dxa"/>
          </w:tcPr>
          <w:p w:rsidR="00C01857" w:rsidRPr="00A64943" w:rsidRDefault="00C01857" w:rsidP="00DF6632">
            <w:pPr>
              <w:pStyle w:val="Sinespaciado"/>
              <w:jc w:val="center"/>
              <w:rPr>
                <w:sz w:val="20"/>
                <w:szCs w:val="20"/>
                <w:lang w:val="es-CO"/>
              </w:rPr>
            </w:pPr>
            <w:r w:rsidRPr="00A64943">
              <w:rPr>
                <w:sz w:val="20"/>
                <w:szCs w:val="20"/>
                <w:lang w:val="es-CO"/>
              </w:rPr>
              <w:t>Aprender a convivir</w:t>
            </w:r>
          </w:p>
          <w:p w:rsidR="00C01857" w:rsidRPr="00A64943" w:rsidRDefault="00C01857" w:rsidP="00DF6632">
            <w:pPr>
              <w:pStyle w:val="Sinespaciado"/>
              <w:jc w:val="center"/>
              <w:rPr>
                <w:sz w:val="20"/>
                <w:szCs w:val="20"/>
                <w:lang w:val="es-CO"/>
              </w:rPr>
            </w:pPr>
          </w:p>
          <w:p w:rsidR="00C01857" w:rsidRPr="00A64943" w:rsidRDefault="00C01857" w:rsidP="00DF6632">
            <w:pPr>
              <w:pStyle w:val="Sinespaciado"/>
              <w:jc w:val="center"/>
              <w:rPr>
                <w:sz w:val="20"/>
                <w:szCs w:val="20"/>
                <w:lang w:val="es-CO"/>
              </w:rPr>
            </w:pPr>
            <w:r w:rsidRPr="00A64943">
              <w:rPr>
                <w:sz w:val="20"/>
                <w:szCs w:val="20"/>
                <w:lang w:val="es-CO"/>
              </w:rPr>
              <w:t>El buen desempeño en el contexto requiere de nuestro licenciado, un reconocimiento del otro, siendo los seres humanos nuestra materia prima, es así que el compromiso con la sociedad nos invita a compartir y respetar en las aulas y demás sitios de práctica a los demás.</w:t>
            </w:r>
          </w:p>
        </w:tc>
        <w:tc>
          <w:tcPr>
            <w:tcW w:w="2286" w:type="dxa"/>
          </w:tcPr>
          <w:p w:rsidR="00C01857" w:rsidRPr="00A64943" w:rsidRDefault="00C01857" w:rsidP="00DF6632">
            <w:pPr>
              <w:pStyle w:val="Sinespaciado"/>
              <w:jc w:val="center"/>
              <w:rPr>
                <w:sz w:val="20"/>
                <w:szCs w:val="20"/>
                <w:lang w:val="es-CO"/>
              </w:rPr>
            </w:pPr>
            <w:r w:rsidRPr="00A64943">
              <w:rPr>
                <w:sz w:val="20"/>
                <w:szCs w:val="20"/>
                <w:lang w:val="es-CO"/>
              </w:rPr>
              <w:t>Comunicativa</w:t>
            </w:r>
          </w:p>
          <w:p w:rsidR="00C01857" w:rsidRPr="00A64943" w:rsidRDefault="00C01857" w:rsidP="00DF6632">
            <w:pPr>
              <w:pStyle w:val="Sinespaciado"/>
              <w:jc w:val="center"/>
              <w:rPr>
                <w:sz w:val="20"/>
                <w:szCs w:val="20"/>
                <w:lang w:val="es-CO"/>
              </w:rPr>
            </w:pPr>
          </w:p>
          <w:p w:rsidR="00C01857" w:rsidRPr="00A64943" w:rsidRDefault="00C01857" w:rsidP="00DF6632">
            <w:pPr>
              <w:pStyle w:val="Sinespaciado"/>
              <w:jc w:val="center"/>
              <w:rPr>
                <w:sz w:val="20"/>
                <w:szCs w:val="20"/>
                <w:lang w:val="es-CO"/>
              </w:rPr>
            </w:pPr>
            <w:r w:rsidRPr="00A64943">
              <w:rPr>
                <w:sz w:val="20"/>
                <w:szCs w:val="20"/>
                <w:lang w:val="es-CO"/>
              </w:rPr>
              <w:t xml:space="preserve">Demuestra capacidad de interrelacionarse con los </w:t>
            </w:r>
            <w:proofErr w:type="gramStart"/>
            <w:r w:rsidRPr="00A64943">
              <w:rPr>
                <w:sz w:val="20"/>
                <w:szCs w:val="20"/>
                <w:lang w:val="es-CO"/>
              </w:rPr>
              <w:t>demás  través</w:t>
            </w:r>
            <w:proofErr w:type="gramEnd"/>
            <w:r w:rsidRPr="00A64943">
              <w:rPr>
                <w:sz w:val="20"/>
                <w:szCs w:val="20"/>
                <w:lang w:val="es-CO"/>
              </w:rPr>
              <w:t xml:space="preserve"> de sus escritos, discusiones, y demás estrategias metodológicas que le permitan expresar abiertamente sus conocimientos.</w:t>
            </w:r>
          </w:p>
        </w:tc>
        <w:tc>
          <w:tcPr>
            <w:tcW w:w="2366" w:type="dxa"/>
          </w:tcPr>
          <w:p w:rsidR="00C01857" w:rsidRPr="00A64943" w:rsidRDefault="00C01857" w:rsidP="00DF6632">
            <w:pPr>
              <w:pStyle w:val="Sinespaciado"/>
              <w:jc w:val="center"/>
              <w:rPr>
                <w:sz w:val="20"/>
                <w:szCs w:val="20"/>
                <w:lang w:val="es-CO"/>
              </w:rPr>
            </w:pPr>
          </w:p>
          <w:p w:rsidR="00C01857" w:rsidRPr="00A64943" w:rsidRDefault="00C01857" w:rsidP="00DF6632">
            <w:pPr>
              <w:pStyle w:val="Sinespaciado"/>
              <w:jc w:val="center"/>
              <w:rPr>
                <w:sz w:val="20"/>
                <w:szCs w:val="20"/>
                <w:lang w:val="es-CO"/>
              </w:rPr>
            </w:pPr>
          </w:p>
        </w:tc>
      </w:tr>
    </w:tbl>
    <w:p w:rsidR="00A60FE7" w:rsidRPr="00C01857" w:rsidRDefault="00A60FE7" w:rsidP="00DF6632">
      <w:pPr>
        <w:pStyle w:val="Sinespaciado"/>
        <w:jc w:val="both"/>
      </w:pPr>
    </w:p>
    <w:p w:rsidR="00A60FE7" w:rsidRDefault="00DF6632" w:rsidP="00DF6632">
      <w:pPr>
        <w:pStyle w:val="Sinespaciado"/>
        <w:jc w:val="both"/>
        <w:rPr>
          <w:b/>
          <w:sz w:val="24"/>
        </w:rPr>
      </w:pPr>
      <w:r w:rsidRPr="00DF6632">
        <w:rPr>
          <w:b/>
          <w:sz w:val="24"/>
        </w:rPr>
        <w:t xml:space="preserve">IX. CONTENIDOS </w:t>
      </w:r>
    </w:p>
    <w:p w:rsidR="00DF6632" w:rsidRPr="00DF6632" w:rsidRDefault="00DF6632" w:rsidP="00DF6632">
      <w:pPr>
        <w:pStyle w:val="Sinespaciado"/>
        <w:jc w:val="both"/>
        <w:rPr>
          <w:b/>
          <w:sz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0"/>
        <w:gridCol w:w="2656"/>
        <w:gridCol w:w="2529"/>
        <w:gridCol w:w="2291"/>
      </w:tblGrid>
      <w:tr w:rsidR="00B33BCB" w:rsidRPr="00DF6632" w:rsidTr="00085B06">
        <w:trPr>
          <w:trHeight w:val="270"/>
        </w:trPr>
        <w:tc>
          <w:tcPr>
            <w:tcW w:w="9426"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A05B5" w:rsidRDefault="00B33BCB" w:rsidP="00DF6632">
            <w:pPr>
              <w:pStyle w:val="Sinespaciado"/>
              <w:jc w:val="both"/>
              <w:rPr>
                <w:rFonts w:ascii="Arial" w:hAnsi="Arial" w:cs="Arial"/>
                <w:b/>
                <w:sz w:val="18"/>
                <w:szCs w:val="20"/>
              </w:rPr>
            </w:pPr>
            <w:r w:rsidRPr="00DA05B5">
              <w:rPr>
                <w:rFonts w:ascii="Arial" w:hAnsi="Arial" w:cs="Arial"/>
                <w:b/>
                <w:sz w:val="18"/>
                <w:szCs w:val="20"/>
              </w:rPr>
              <w:t xml:space="preserve">UNIDAD 1ºEPISTEMOLOGIA DE LA EDUCACION </w:t>
            </w:r>
            <w:r w:rsidR="006B1047" w:rsidRPr="00DA05B5">
              <w:rPr>
                <w:rFonts w:ascii="Arial" w:hAnsi="Arial" w:cs="Arial"/>
                <w:b/>
                <w:sz w:val="18"/>
                <w:szCs w:val="20"/>
              </w:rPr>
              <w:t>FÍSICA</w:t>
            </w:r>
          </w:p>
        </w:tc>
      </w:tr>
      <w:tr w:rsidR="00B33BCB" w:rsidRPr="00DF6632" w:rsidTr="00085B06">
        <w:trPr>
          <w:trHeight w:val="285"/>
        </w:trPr>
        <w:tc>
          <w:tcPr>
            <w:tcW w:w="4606"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br w:type="page"/>
              <w:t xml:space="preserve">Propósitos </w:t>
            </w: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 xml:space="preserve">TEMAS: </w:t>
            </w:r>
            <w:r w:rsidRPr="00DF6632">
              <w:rPr>
                <w:rFonts w:ascii="Arial" w:hAnsi="Arial" w:cs="Arial"/>
                <w:sz w:val="18"/>
              </w:rPr>
              <w:t xml:space="preserve">definiciones teóricas, etimológicas y conceptuales </w:t>
            </w:r>
          </w:p>
        </w:tc>
      </w:tr>
      <w:tr w:rsidR="00B33BCB" w:rsidRPr="00DF6632" w:rsidTr="00085B06">
        <w:trPr>
          <w:trHeight w:val="210"/>
        </w:trPr>
        <w:tc>
          <w:tcPr>
            <w:tcW w:w="4606"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szCs w:val="20"/>
              </w:rPr>
              <w:t>Profundizar en el concepto de ciencia y los distintos referentes conceptuales acerca de la educación física y el deporte</w:t>
            </w:r>
            <w:r w:rsidRPr="00DF6632">
              <w:rPr>
                <w:rFonts w:cs="Calibri"/>
                <w:sz w:val="18"/>
              </w:rPr>
              <w:t xml:space="preserve"> </w:t>
            </w:r>
          </w:p>
          <w:p w:rsidR="00B33BCB" w:rsidRPr="00DF6632" w:rsidRDefault="00B33BCB" w:rsidP="00DF6632">
            <w:pPr>
              <w:pStyle w:val="Sinespaciado"/>
              <w:jc w:val="both"/>
              <w:rPr>
                <w:rFonts w:cs="Calibri"/>
                <w:sz w:val="18"/>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085B06" w:rsidP="00DF6632">
            <w:pPr>
              <w:pStyle w:val="Sinespaciado"/>
              <w:jc w:val="both"/>
              <w:rPr>
                <w:rFonts w:cs="Calibri"/>
                <w:sz w:val="18"/>
              </w:rPr>
            </w:pPr>
            <w:r w:rsidRPr="00DF6632">
              <w:rPr>
                <w:rFonts w:cs="Calibri"/>
                <w:sz w:val="18"/>
              </w:rPr>
              <w:t>Subtemas:</w:t>
            </w:r>
          </w:p>
          <w:p w:rsidR="00CA2070" w:rsidRPr="00DF6632" w:rsidRDefault="00360C8B" w:rsidP="00DF6632">
            <w:pPr>
              <w:pStyle w:val="Sinespaciado"/>
              <w:jc w:val="both"/>
              <w:rPr>
                <w:sz w:val="18"/>
              </w:rPr>
            </w:pPr>
            <w:r>
              <w:rPr>
                <w:rFonts w:ascii="Arial" w:hAnsi="Arial" w:cs="Calibri"/>
                <w:color w:val="000000"/>
                <w:kern w:val="24"/>
                <w:sz w:val="18"/>
              </w:rPr>
              <w:t xml:space="preserve">- </w:t>
            </w:r>
            <w:r w:rsidRPr="00AE31D9">
              <w:rPr>
                <w:rFonts w:cs="Calibri"/>
                <w:sz w:val="18"/>
                <w:szCs w:val="16"/>
              </w:rPr>
              <w:t xml:space="preserve">Definiciones Teóricas, Etimológicas y Conceptuales. Concepciones de Cuerpo. La Educación Física como concepto polisémico. Problemas teóricos y crisis en la Educación Física. El problema del objeto de conocimiento. Paradigmas en Educación Física. Funciones de la </w:t>
            </w:r>
            <w:r w:rsidR="00275147">
              <w:rPr>
                <w:rFonts w:cs="Calibri"/>
                <w:sz w:val="18"/>
                <w:szCs w:val="16"/>
              </w:rPr>
              <w:t xml:space="preserve">Educación Física. Producción </w:t>
            </w:r>
            <w:r w:rsidRPr="00AE31D9">
              <w:rPr>
                <w:rFonts w:cs="Calibri"/>
                <w:sz w:val="18"/>
                <w:szCs w:val="16"/>
              </w:rPr>
              <w:t xml:space="preserve">científica en Educación Física. Ciencias del deporte y de la Educación Física.  </w:t>
            </w:r>
          </w:p>
        </w:tc>
      </w:tr>
      <w:tr w:rsidR="00B33BCB" w:rsidRPr="00DF6632" w:rsidTr="00085B06">
        <w:trPr>
          <w:trHeight w:val="198"/>
        </w:trPr>
        <w:tc>
          <w:tcPr>
            <w:tcW w:w="4606"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br w:type="page"/>
              <w:t>Metodología</w:t>
            </w: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Evaluación</w:t>
            </w:r>
          </w:p>
        </w:tc>
      </w:tr>
      <w:tr w:rsidR="00B33BCB" w:rsidRPr="00DF6632" w:rsidTr="00085B06">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Métodos</w:t>
            </w:r>
          </w:p>
        </w:tc>
        <w:tc>
          <w:tcPr>
            <w:tcW w:w="2656"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Estilos</w:t>
            </w:r>
          </w:p>
        </w:tc>
        <w:tc>
          <w:tcPr>
            <w:tcW w:w="2529"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 xml:space="preserve">Estrategias </w:t>
            </w:r>
          </w:p>
        </w:tc>
        <w:tc>
          <w:tcPr>
            <w:tcW w:w="229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 xml:space="preserve">Criterios </w:t>
            </w:r>
          </w:p>
        </w:tc>
      </w:tr>
      <w:tr w:rsidR="00B33BCB" w:rsidRPr="00DF6632" w:rsidTr="00085B06">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sz w:val="18"/>
                <w:szCs w:val="20"/>
              </w:rPr>
            </w:pPr>
            <w:r w:rsidRPr="00DF6632">
              <w:rPr>
                <w:rFonts w:cs="Calibri"/>
                <w:sz w:val="18"/>
              </w:rPr>
              <w:t xml:space="preserve"> </w:t>
            </w:r>
            <w:r w:rsidRPr="00DF6632">
              <w:rPr>
                <w:sz w:val="18"/>
                <w:szCs w:val="20"/>
              </w:rPr>
              <w:t>Simbólico o Verbalístico</w:t>
            </w:r>
          </w:p>
          <w:p w:rsidR="00B33BCB" w:rsidRPr="00DF6632" w:rsidRDefault="00B33BCB" w:rsidP="00DF6632">
            <w:pPr>
              <w:pStyle w:val="Sinespaciado"/>
              <w:jc w:val="both"/>
              <w:rPr>
                <w:rFonts w:cs="Calibri"/>
                <w:sz w:val="18"/>
              </w:rPr>
            </w:pPr>
          </w:p>
        </w:tc>
        <w:tc>
          <w:tcPr>
            <w:tcW w:w="2656"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 xml:space="preserve">asignación de tareas </w:t>
            </w:r>
          </w:p>
          <w:p w:rsidR="00B33BCB" w:rsidRPr="00DF6632" w:rsidRDefault="00B33BCB" w:rsidP="00DF6632">
            <w:pPr>
              <w:pStyle w:val="Sinespaciado"/>
              <w:jc w:val="both"/>
              <w:rPr>
                <w:rFonts w:cs="Calibri"/>
                <w:sz w:val="18"/>
              </w:rPr>
            </w:pPr>
            <w:r w:rsidRPr="00DF6632">
              <w:rPr>
                <w:rFonts w:cs="Calibri"/>
                <w:sz w:val="18"/>
              </w:rPr>
              <w:t>Mando directo</w:t>
            </w:r>
          </w:p>
        </w:tc>
        <w:tc>
          <w:tcPr>
            <w:tcW w:w="2529"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33BCB" w:rsidRPr="00DF6632" w:rsidRDefault="00B33BCB" w:rsidP="00DF6632">
            <w:pPr>
              <w:pStyle w:val="Sinespaciado"/>
              <w:jc w:val="both"/>
              <w:rPr>
                <w:sz w:val="18"/>
              </w:rPr>
            </w:pPr>
            <w:r w:rsidRPr="00DF6632">
              <w:rPr>
                <w:sz w:val="18"/>
              </w:rPr>
              <w:t>clase magistral</w:t>
            </w:r>
          </w:p>
          <w:p w:rsidR="00B33BCB" w:rsidRPr="00DF6632" w:rsidRDefault="00B33BCB" w:rsidP="00DF6632">
            <w:pPr>
              <w:pStyle w:val="Sinespaciado"/>
              <w:jc w:val="both"/>
              <w:rPr>
                <w:sz w:val="18"/>
              </w:rPr>
            </w:pPr>
            <w:r w:rsidRPr="00DF6632">
              <w:rPr>
                <w:sz w:val="18"/>
              </w:rPr>
              <w:t>lecturas</w:t>
            </w:r>
          </w:p>
          <w:p w:rsidR="00B33BCB" w:rsidRPr="00DF6632" w:rsidRDefault="00B33BCB" w:rsidP="00DF6632">
            <w:pPr>
              <w:pStyle w:val="Sinespaciado"/>
              <w:jc w:val="both"/>
              <w:rPr>
                <w:sz w:val="18"/>
              </w:rPr>
            </w:pPr>
            <w:r w:rsidRPr="00DF6632">
              <w:rPr>
                <w:sz w:val="18"/>
              </w:rPr>
              <w:t>exposiciones</w:t>
            </w:r>
          </w:p>
        </w:tc>
        <w:tc>
          <w:tcPr>
            <w:tcW w:w="229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Control de lecturas</w:t>
            </w:r>
          </w:p>
          <w:p w:rsidR="00B33BCB" w:rsidRPr="00DF6632" w:rsidRDefault="00B33BCB" w:rsidP="00DF6632">
            <w:pPr>
              <w:pStyle w:val="Sinespaciado"/>
              <w:jc w:val="both"/>
              <w:rPr>
                <w:rFonts w:cs="Calibri"/>
                <w:sz w:val="18"/>
              </w:rPr>
            </w:pPr>
            <w:r w:rsidRPr="00DF6632">
              <w:rPr>
                <w:rFonts w:cs="Calibri"/>
                <w:sz w:val="18"/>
              </w:rPr>
              <w:t>Sustentaciones y conversatorios</w:t>
            </w:r>
          </w:p>
        </w:tc>
      </w:tr>
      <w:tr w:rsidR="00B33BCB" w:rsidRPr="00DF6632" w:rsidTr="00085B06">
        <w:trPr>
          <w:trHeight w:val="270"/>
        </w:trPr>
        <w:tc>
          <w:tcPr>
            <w:tcW w:w="9426"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A05B5" w:rsidRDefault="00B33BCB" w:rsidP="00DF6632">
            <w:pPr>
              <w:pStyle w:val="Sinespaciado"/>
              <w:jc w:val="both"/>
              <w:rPr>
                <w:rFonts w:ascii="Arial" w:hAnsi="Arial" w:cs="Arial"/>
                <w:b/>
                <w:sz w:val="18"/>
                <w:szCs w:val="20"/>
              </w:rPr>
            </w:pPr>
            <w:r w:rsidRPr="00DA05B5">
              <w:rPr>
                <w:rFonts w:ascii="Arial" w:hAnsi="Arial" w:cs="Arial"/>
                <w:b/>
                <w:sz w:val="18"/>
                <w:szCs w:val="20"/>
              </w:rPr>
              <w:t>UNIDAD 2ºEVOLUCION HISTORICA EDUCACION FISICA Y DEPORTE</w:t>
            </w:r>
          </w:p>
        </w:tc>
      </w:tr>
      <w:tr w:rsidR="00B33BCB" w:rsidRPr="00DF6632" w:rsidTr="00085B06">
        <w:trPr>
          <w:trHeight w:val="285"/>
        </w:trPr>
        <w:tc>
          <w:tcPr>
            <w:tcW w:w="4606"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br w:type="page"/>
              <w:t xml:space="preserve">Propósitos </w:t>
            </w: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 xml:space="preserve">TEMAS: </w:t>
            </w:r>
            <w:r w:rsidR="00BD209B" w:rsidRPr="00DF6632">
              <w:rPr>
                <w:rFonts w:ascii="Arial" w:hAnsi="Arial" w:cs="Arial"/>
                <w:sz w:val="18"/>
              </w:rPr>
              <w:t xml:space="preserve">historia de la actividad </w:t>
            </w:r>
            <w:proofErr w:type="gramStart"/>
            <w:r w:rsidR="00BD209B" w:rsidRPr="00DF6632">
              <w:rPr>
                <w:rFonts w:ascii="Arial" w:hAnsi="Arial" w:cs="Arial"/>
                <w:sz w:val="18"/>
              </w:rPr>
              <w:t>física  y</w:t>
            </w:r>
            <w:proofErr w:type="gramEnd"/>
            <w:r w:rsidR="00BD209B" w:rsidRPr="00DF6632">
              <w:rPr>
                <w:rFonts w:ascii="Arial" w:hAnsi="Arial" w:cs="Arial"/>
                <w:sz w:val="18"/>
              </w:rPr>
              <w:t xml:space="preserve"> el deporte.</w:t>
            </w:r>
          </w:p>
        </w:tc>
      </w:tr>
      <w:tr w:rsidR="00B33BCB" w:rsidRPr="00DF6632" w:rsidTr="00085B06">
        <w:trPr>
          <w:trHeight w:val="210"/>
        </w:trPr>
        <w:tc>
          <w:tcPr>
            <w:tcW w:w="4606"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33BCB" w:rsidRPr="00DF6632" w:rsidRDefault="00B33BCB" w:rsidP="00DF6632">
            <w:pPr>
              <w:pStyle w:val="Sinespaciado"/>
              <w:jc w:val="both"/>
              <w:rPr>
                <w:rFonts w:cs="Calibri"/>
                <w:sz w:val="18"/>
              </w:rPr>
            </w:pPr>
            <w:r w:rsidRPr="00DF6632">
              <w:rPr>
                <w:rFonts w:cs="Calibri"/>
                <w:sz w:val="18"/>
                <w:szCs w:val="20"/>
              </w:rPr>
              <w:t>Analizar la influencia de la historia en las distintas manifestaciones de la educación física</w:t>
            </w: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085B06" w:rsidRPr="00DF6632" w:rsidRDefault="00085B06" w:rsidP="00DF6632">
            <w:pPr>
              <w:pStyle w:val="Sinespaciado"/>
              <w:jc w:val="both"/>
              <w:rPr>
                <w:rFonts w:cs="Calibri"/>
                <w:sz w:val="18"/>
              </w:rPr>
            </w:pPr>
            <w:r w:rsidRPr="00DF6632">
              <w:rPr>
                <w:rFonts w:cs="Calibri"/>
                <w:sz w:val="18"/>
              </w:rPr>
              <w:t>Subtemas:</w:t>
            </w:r>
          </w:p>
          <w:p w:rsidR="00085B06" w:rsidRPr="00DF6632" w:rsidRDefault="00085B06" w:rsidP="00DF6632">
            <w:pPr>
              <w:pStyle w:val="Sinespaciado"/>
              <w:jc w:val="both"/>
              <w:rPr>
                <w:sz w:val="18"/>
                <w:szCs w:val="24"/>
                <w:lang w:val="es-CO" w:eastAsia="es-CO"/>
              </w:rPr>
            </w:pPr>
            <w:r w:rsidRPr="00DF6632">
              <w:rPr>
                <w:rFonts w:ascii="Arial" w:hAnsi="Arial" w:cs="Calibri"/>
                <w:color w:val="000000"/>
                <w:kern w:val="24"/>
                <w:sz w:val="18"/>
              </w:rPr>
              <w:t>- Deporte Pre – Helénico</w:t>
            </w:r>
          </w:p>
          <w:p w:rsidR="00085B06" w:rsidRPr="00DF6632" w:rsidRDefault="00085B06" w:rsidP="00DF6632">
            <w:pPr>
              <w:pStyle w:val="Sinespaciado"/>
              <w:jc w:val="both"/>
              <w:rPr>
                <w:sz w:val="18"/>
              </w:rPr>
            </w:pPr>
            <w:r w:rsidRPr="00DF6632">
              <w:rPr>
                <w:rFonts w:ascii="Arial" w:hAnsi="Arial" w:cs="Calibri"/>
                <w:color w:val="000000"/>
                <w:kern w:val="24"/>
                <w:sz w:val="18"/>
              </w:rPr>
              <w:t>- Antigua Grecia</w:t>
            </w:r>
          </w:p>
          <w:p w:rsidR="00085B06" w:rsidRPr="00DF6632" w:rsidRDefault="00085B06" w:rsidP="00DF6632">
            <w:pPr>
              <w:pStyle w:val="Sinespaciado"/>
              <w:jc w:val="both"/>
              <w:rPr>
                <w:sz w:val="18"/>
              </w:rPr>
            </w:pPr>
            <w:r w:rsidRPr="00DF6632">
              <w:rPr>
                <w:rFonts w:ascii="Arial" w:hAnsi="Arial" w:cs="Calibri"/>
                <w:color w:val="000000"/>
                <w:kern w:val="24"/>
                <w:sz w:val="18"/>
              </w:rPr>
              <w:t>- Antigua Roma</w:t>
            </w:r>
          </w:p>
          <w:p w:rsidR="00085B06" w:rsidRPr="00DF6632" w:rsidRDefault="00085B06" w:rsidP="00DF6632">
            <w:pPr>
              <w:pStyle w:val="Sinespaciado"/>
              <w:jc w:val="both"/>
              <w:rPr>
                <w:sz w:val="18"/>
              </w:rPr>
            </w:pPr>
            <w:r w:rsidRPr="00DF6632">
              <w:rPr>
                <w:rFonts w:ascii="Arial" w:hAnsi="Arial" w:cs="Calibri"/>
                <w:color w:val="000000"/>
                <w:kern w:val="24"/>
                <w:sz w:val="18"/>
              </w:rPr>
              <w:t>- Edad Media</w:t>
            </w:r>
          </w:p>
          <w:p w:rsidR="00085B06" w:rsidRPr="00DF6632" w:rsidRDefault="00085B06" w:rsidP="00DF6632">
            <w:pPr>
              <w:pStyle w:val="Sinespaciado"/>
              <w:jc w:val="both"/>
              <w:rPr>
                <w:sz w:val="18"/>
              </w:rPr>
            </w:pPr>
            <w:r w:rsidRPr="00DF6632">
              <w:rPr>
                <w:rFonts w:ascii="Arial" w:hAnsi="Arial" w:cs="Calibri"/>
                <w:color w:val="000000"/>
                <w:kern w:val="24"/>
                <w:sz w:val="18"/>
              </w:rPr>
              <w:t>- Edad Moderna</w:t>
            </w:r>
          </w:p>
          <w:p w:rsidR="00CD6761" w:rsidRDefault="00085B06" w:rsidP="00DF6632">
            <w:pPr>
              <w:pStyle w:val="Sinespaciado"/>
              <w:jc w:val="both"/>
              <w:rPr>
                <w:rFonts w:ascii="Arial" w:hAnsi="Arial" w:cs="Calibri"/>
                <w:color w:val="000000"/>
                <w:kern w:val="24"/>
                <w:sz w:val="18"/>
              </w:rPr>
            </w:pPr>
            <w:r w:rsidRPr="00DF6632">
              <w:rPr>
                <w:rFonts w:ascii="Arial" w:hAnsi="Arial" w:cs="Calibri"/>
                <w:color w:val="000000"/>
                <w:kern w:val="24"/>
                <w:sz w:val="18"/>
              </w:rPr>
              <w:t xml:space="preserve">- Juegos </w:t>
            </w:r>
            <w:r w:rsidR="00DF6632" w:rsidRPr="00DF6632">
              <w:rPr>
                <w:rFonts w:ascii="Arial" w:hAnsi="Arial" w:cs="Calibri"/>
                <w:color w:val="000000"/>
                <w:kern w:val="24"/>
                <w:sz w:val="18"/>
              </w:rPr>
              <w:t>Olímpicos</w:t>
            </w:r>
            <w:r w:rsidRPr="00DF6632">
              <w:rPr>
                <w:rFonts w:ascii="Arial" w:hAnsi="Arial" w:cs="Calibri"/>
                <w:color w:val="000000"/>
                <w:kern w:val="24"/>
                <w:sz w:val="18"/>
              </w:rPr>
              <w:t xml:space="preserve"> </w:t>
            </w:r>
            <w:r w:rsidR="00DF6632">
              <w:rPr>
                <w:rFonts w:ascii="Arial" w:hAnsi="Arial" w:cs="Calibri"/>
                <w:color w:val="000000"/>
                <w:kern w:val="24"/>
                <w:sz w:val="18"/>
              </w:rPr>
              <w:t>C</w:t>
            </w:r>
            <w:r w:rsidR="00DF6632" w:rsidRPr="00DF6632">
              <w:rPr>
                <w:rFonts w:ascii="Arial" w:hAnsi="Arial" w:cs="Calibri"/>
                <w:color w:val="000000"/>
                <w:kern w:val="24"/>
                <w:sz w:val="18"/>
              </w:rPr>
              <w:t>ontemporáneos</w:t>
            </w:r>
          </w:p>
          <w:p w:rsidR="00D873F5" w:rsidRPr="00D873F5" w:rsidRDefault="00D873F5" w:rsidP="00DF6632">
            <w:pPr>
              <w:pStyle w:val="Sinespaciado"/>
              <w:jc w:val="both"/>
              <w:rPr>
                <w:rFonts w:ascii="Arial" w:hAnsi="Arial" w:cs="Arial"/>
                <w:sz w:val="18"/>
              </w:rPr>
            </w:pPr>
            <w:r>
              <w:rPr>
                <w:rFonts w:ascii="Arial" w:hAnsi="Arial" w:cs="Arial"/>
                <w:sz w:val="18"/>
                <w:szCs w:val="16"/>
              </w:rPr>
              <w:t>- Educación física en C</w:t>
            </w:r>
            <w:r w:rsidRPr="00D873F5">
              <w:rPr>
                <w:rFonts w:ascii="Arial" w:hAnsi="Arial" w:cs="Arial"/>
                <w:sz w:val="18"/>
                <w:szCs w:val="16"/>
              </w:rPr>
              <w:t>olombia</w:t>
            </w:r>
          </w:p>
        </w:tc>
      </w:tr>
      <w:tr w:rsidR="00B33BCB" w:rsidRPr="00DF6632" w:rsidTr="00085B06">
        <w:trPr>
          <w:trHeight w:val="198"/>
        </w:trPr>
        <w:tc>
          <w:tcPr>
            <w:tcW w:w="4606"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br w:type="page"/>
              <w:t>Metodología</w:t>
            </w: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Evaluación</w:t>
            </w:r>
          </w:p>
        </w:tc>
      </w:tr>
      <w:tr w:rsidR="00B33BCB" w:rsidRPr="00DF6632" w:rsidTr="00085B06">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Métodos</w:t>
            </w:r>
          </w:p>
        </w:tc>
        <w:tc>
          <w:tcPr>
            <w:tcW w:w="2656"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Estilos</w:t>
            </w:r>
          </w:p>
        </w:tc>
        <w:tc>
          <w:tcPr>
            <w:tcW w:w="2529"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 xml:space="preserve">Estrategias </w:t>
            </w:r>
          </w:p>
        </w:tc>
        <w:tc>
          <w:tcPr>
            <w:tcW w:w="229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 xml:space="preserve">Criterios </w:t>
            </w:r>
          </w:p>
        </w:tc>
      </w:tr>
      <w:tr w:rsidR="00B33BCB" w:rsidRPr="00DF6632" w:rsidTr="00085B06">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33BCB" w:rsidRPr="00DF6632" w:rsidRDefault="00B33BCB" w:rsidP="00DF6632">
            <w:pPr>
              <w:pStyle w:val="Sinespaciado"/>
              <w:jc w:val="both"/>
              <w:rPr>
                <w:rFonts w:cs="Calibri"/>
                <w:sz w:val="18"/>
              </w:rPr>
            </w:pPr>
            <w:r w:rsidRPr="00DF6632">
              <w:rPr>
                <w:rFonts w:cs="Calibri"/>
                <w:sz w:val="18"/>
              </w:rPr>
              <w:t>método inductivo</w:t>
            </w:r>
          </w:p>
          <w:p w:rsidR="00B33BCB" w:rsidRPr="00DF6632" w:rsidRDefault="00B33BCB" w:rsidP="00DF6632">
            <w:pPr>
              <w:pStyle w:val="Sinespaciado"/>
              <w:jc w:val="both"/>
              <w:rPr>
                <w:rFonts w:cs="Calibri"/>
                <w:sz w:val="18"/>
              </w:rPr>
            </w:pPr>
            <w:r w:rsidRPr="00DF6632">
              <w:rPr>
                <w:rFonts w:cs="Calibri"/>
                <w:sz w:val="18"/>
              </w:rPr>
              <w:t>método deductivo</w:t>
            </w:r>
          </w:p>
          <w:p w:rsidR="00B33BCB" w:rsidRPr="00DF6632" w:rsidRDefault="00B33BCB" w:rsidP="00DF6632">
            <w:pPr>
              <w:pStyle w:val="Sinespaciado"/>
              <w:jc w:val="both"/>
              <w:rPr>
                <w:rFonts w:cs="Calibri"/>
                <w:sz w:val="18"/>
              </w:rPr>
            </w:pPr>
            <w:r w:rsidRPr="00DF6632">
              <w:rPr>
                <w:rFonts w:cs="Calibri"/>
                <w:sz w:val="18"/>
              </w:rPr>
              <w:t>método mixto</w:t>
            </w:r>
          </w:p>
        </w:tc>
        <w:tc>
          <w:tcPr>
            <w:tcW w:w="2656"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33BCB" w:rsidRPr="00DF6632" w:rsidRDefault="00B33BCB" w:rsidP="00DF6632">
            <w:pPr>
              <w:pStyle w:val="Sinespaciado"/>
              <w:jc w:val="both"/>
              <w:rPr>
                <w:rFonts w:cs="Calibri"/>
                <w:sz w:val="18"/>
              </w:rPr>
            </w:pPr>
            <w:r w:rsidRPr="00DF6632">
              <w:rPr>
                <w:rFonts w:cs="Calibri"/>
                <w:sz w:val="18"/>
              </w:rPr>
              <w:t>asignación de tareas</w:t>
            </w:r>
          </w:p>
          <w:p w:rsidR="00B33BCB" w:rsidRPr="00DF6632" w:rsidRDefault="00B33BCB" w:rsidP="00DF6632">
            <w:pPr>
              <w:pStyle w:val="Sinespaciado"/>
              <w:jc w:val="both"/>
              <w:rPr>
                <w:rFonts w:cs="Calibri"/>
                <w:sz w:val="18"/>
              </w:rPr>
            </w:pPr>
            <w:r w:rsidRPr="00DF6632">
              <w:rPr>
                <w:rFonts w:cs="Calibri"/>
                <w:sz w:val="18"/>
              </w:rPr>
              <w:t xml:space="preserve">descubrimiento guiado </w:t>
            </w:r>
          </w:p>
          <w:p w:rsidR="00B33BCB" w:rsidRPr="00DF6632" w:rsidRDefault="00B33BCB" w:rsidP="00DF6632">
            <w:pPr>
              <w:pStyle w:val="Sinespaciado"/>
              <w:jc w:val="both"/>
              <w:rPr>
                <w:rFonts w:cs="Calibri"/>
                <w:sz w:val="18"/>
              </w:rPr>
            </w:pPr>
            <w:r w:rsidRPr="00DF6632">
              <w:rPr>
                <w:rFonts w:cs="Calibri"/>
                <w:sz w:val="18"/>
              </w:rPr>
              <w:t>Mando Directo</w:t>
            </w:r>
          </w:p>
        </w:tc>
        <w:tc>
          <w:tcPr>
            <w:tcW w:w="2529"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33BCB" w:rsidRPr="00DF6632" w:rsidRDefault="00B33BCB" w:rsidP="00DF6632">
            <w:pPr>
              <w:pStyle w:val="Sinespaciado"/>
              <w:jc w:val="both"/>
              <w:rPr>
                <w:sz w:val="18"/>
              </w:rPr>
            </w:pPr>
            <w:r w:rsidRPr="00DF6632">
              <w:rPr>
                <w:sz w:val="18"/>
              </w:rPr>
              <w:t>clase magistral</w:t>
            </w:r>
          </w:p>
          <w:p w:rsidR="00B33BCB" w:rsidRPr="00DF6632" w:rsidRDefault="00B33BCB" w:rsidP="00DF6632">
            <w:pPr>
              <w:pStyle w:val="Sinespaciado"/>
              <w:jc w:val="both"/>
              <w:rPr>
                <w:sz w:val="18"/>
              </w:rPr>
            </w:pPr>
            <w:r w:rsidRPr="00DF6632">
              <w:rPr>
                <w:sz w:val="18"/>
              </w:rPr>
              <w:t>lecturas</w:t>
            </w:r>
          </w:p>
          <w:p w:rsidR="00B33BCB" w:rsidRPr="00DF6632" w:rsidRDefault="00B33BCB" w:rsidP="00DF6632">
            <w:pPr>
              <w:pStyle w:val="Sinespaciado"/>
              <w:jc w:val="both"/>
              <w:rPr>
                <w:sz w:val="18"/>
              </w:rPr>
            </w:pPr>
            <w:r w:rsidRPr="00DF6632">
              <w:rPr>
                <w:sz w:val="18"/>
              </w:rPr>
              <w:t>exposiciones</w:t>
            </w:r>
          </w:p>
          <w:p w:rsidR="00B33BCB" w:rsidRPr="00DF6632" w:rsidRDefault="00B33BCB" w:rsidP="00DF6632">
            <w:pPr>
              <w:pStyle w:val="Sinespaciado"/>
              <w:jc w:val="both"/>
              <w:rPr>
                <w:sz w:val="18"/>
              </w:rPr>
            </w:pPr>
            <w:r w:rsidRPr="00DF6632">
              <w:rPr>
                <w:sz w:val="18"/>
              </w:rPr>
              <w:t>talleres teóricos</w:t>
            </w:r>
          </w:p>
          <w:p w:rsidR="00CD6761" w:rsidRPr="00DF6632" w:rsidRDefault="00CD6761" w:rsidP="00DF6632">
            <w:pPr>
              <w:pStyle w:val="Sinespaciado"/>
              <w:jc w:val="both"/>
              <w:rPr>
                <w:sz w:val="18"/>
              </w:rPr>
            </w:pPr>
            <w:r w:rsidRPr="00DF6632">
              <w:rPr>
                <w:sz w:val="18"/>
              </w:rPr>
              <w:t xml:space="preserve">conversatorios </w:t>
            </w:r>
          </w:p>
        </w:tc>
        <w:tc>
          <w:tcPr>
            <w:tcW w:w="229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33BCB" w:rsidRPr="00DF6632" w:rsidRDefault="00B33BCB" w:rsidP="00DF6632">
            <w:pPr>
              <w:pStyle w:val="Sinespaciado"/>
              <w:jc w:val="both"/>
              <w:rPr>
                <w:rFonts w:cs="Calibri"/>
                <w:sz w:val="18"/>
              </w:rPr>
            </w:pPr>
            <w:r w:rsidRPr="00DF6632">
              <w:rPr>
                <w:rFonts w:cs="Calibri"/>
                <w:sz w:val="18"/>
              </w:rPr>
              <w:t>Control de lectura</w:t>
            </w:r>
          </w:p>
          <w:p w:rsidR="00B33BCB" w:rsidRPr="00DF6632" w:rsidRDefault="00CD6761" w:rsidP="00DF6632">
            <w:pPr>
              <w:pStyle w:val="Sinespaciado"/>
              <w:jc w:val="both"/>
              <w:rPr>
                <w:rFonts w:cs="Calibri"/>
                <w:sz w:val="18"/>
              </w:rPr>
            </w:pPr>
            <w:r w:rsidRPr="00DF6632">
              <w:rPr>
                <w:rFonts w:cs="Calibri"/>
                <w:sz w:val="18"/>
              </w:rPr>
              <w:t>Seguimiento teórico.</w:t>
            </w:r>
          </w:p>
          <w:p w:rsidR="00B33BCB" w:rsidRPr="00DF6632" w:rsidRDefault="00B33BCB" w:rsidP="00DF6632">
            <w:pPr>
              <w:pStyle w:val="Sinespaciado"/>
              <w:jc w:val="both"/>
              <w:rPr>
                <w:rFonts w:cs="Calibri"/>
                <w:sz w:val="18"/>
              </w:rPr>
            </w:pPr>
          </w:p>
        </w:tc>
      </w:tr>
      <w:tr w:rsidR="00B33BCB" w:rsidRPr="00DF6632" w:rsidTr="00085B06">
        <w:trPr>
          <w:trHeight w:val="270"/>
        </w:trPr>
        <w:tc>
          <w:tcPr>
            <w:tcW w:w="9426"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A05B5" w:rsidRDefault="00CD6761" w:rsidP="00DF6632">
            <w:pPr>
              <w:pStyle w:val="Sinespaciado"/>
              <w:jc w:val="both"/>
              <w:rPr>
                <w:rFonts w:ascii="Arial" w:hAnsi="Arial" w:cs="Arial"/>
                <w:b/>
                <w:sz w:val="18"/>
                <w:szCs w:val="20"/>
              </w:rPr>
            </w:pPr>
            <w:r w:rsidRPr="00DA05B5">
              <w:rPr>
                <w:rFonts w:ascii="Arial" w:hAnsi="Arial" w:cs="Arial"/>
                <w:b/>
                <w:sz w:val="18"/>
                <w:szCs w:val="20"/>
              </w:rPr>
              <w:t>UNIDAD 3°MOVIMIENTOS GIMNÁSTICOS</w:t>
            </w:r>
          </w:p>
        </w:tc>
      </w:tr>
      <w:tr w:rsidR="00B33BCB" w:rsidRPr="00DF6632" w:rsidTr="00085B06">
        <w:trPr>
          <w:trHeight w:val="285"/>
        </w:trPr>
        <w:tc>
          <w:tcPr>
            <w:tcW w:w="4606"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br w:type="page"/>
              <w:t xml:space="preserve">Propósitos </w:t>
            </w: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TEMAS: Fundamentación</w:t>
            </w:r>
          </w:p>
        </w:tc>
      </w:tr>
      <w:tr w:rsidR="00B33BCB" w:rsidRPr="00DF6632" w:rsidTr="00085B06">
        <w:trPr>
          <w:trHeight w:val="210"/>
        </w:trPr>
        <w:tc>
          <w:tcPr>
            <w:tcW w:w="4606"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33BCB" w:rsidRPr="00DF6632" w:rsidRDefault="00CD6761" w:rsidP="00DF6632">
            <w:pPr>
              <w:pStyle w:val="Sinespaciado"/>
              <w:jc w:val="both"/>
              <w:rPr>
                <w:rFonts w:cs="Calibri"/>
                <w:sz w:val="18"/>
              </w:rPr>
            </w:pPr>
            <w:r w:rsidRPr="00DF6632">
              <w:rPr>
                <w:rFonts w:ascii="Arial" w:hAnsi="Arial" w:cs="Arial"/>
                <w:sz w:val="18"/>
                <w:szCs w:val="20"/>
              </w:rPr>
              <w:t>Identificar las propuestas para el desarrollo de la actividad física en las diferentes escuelas gimnásticas.</w:t>
            </w: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CD6761" w:rsidRPr="00DF6632" w:rsidRDefault="00085B06" w:rsidP="00DF6632">
            <w:pPr>
              <w:pStyle w:val="Sinespaciado"/>
              <w:jc w:val="both"/>
              <w:rPr>
                <w:rFonts w:cs="Calibri"/>
                <w:sz w:val="18"/>
              </w:rPr>
            </w:pPr>
            <w:r w:rsidRPr="00DF6632">
              <w:rPr>
                <w:rFonts w:cs="Calibri"/>
                <w:sz w:val="18"/>
              </w:rPr>
              <w:t>Subtemas:</w:t>
            </w:r>
          </w:p>
          <w:p w:rsidR="00085B06" w:rsidRPr="00DF6632" w:rsidRDefault="00085B06" w:rsidP="00DF6632">
            <w:pPr>
              <w:pStyle w:val="Sinespaciado"/>
              <w:jc w:val="both"/>
              <w:rPr>
                <w:sz w:val="18"/>
                <w:szCs w:val="24"/>
                <w:lang w:val="es-CO" w:eastAsia="es-CO"/>
              </w:rPr>
            </w:pPr>
            <w:r w:rsidRPr="00DF6632">
              <w:rPr>
                <w:rFonts w:ascii="Arial" w:hAnsi="Arial" w:cs="Calibri"/>
                <w:color w:val="000000"/>
                <w:kern w:val="24"/>
                <w:sz w:val="18"/>
              </w:rPr>
              <w:t>- Escuela Sueca</w:t>
            </w:r>
          </w:p>
          <w:p w:rsidR="00085B06" w:rsidRPr="00DF6632" w:rsidRDefault="00085B06" w:rsidP="00DF6632">
            <w:pPr>
              <w:pStyle w:val="Sinespaciado"/>
              <w:jc w:val="both"/>
              <w:rPr>
                <w:sz w:val="18"/>
              </w:rPr>
            </w:pPr>
            <w:r w:rsidRPr="00DF6632">
              <w:rPr>
                <w:rFonts w:ascii="Arial" w:hAnsi="Arial" w:cs="Calibri"/>
                <w:color w:val="000000"/>
                <w:kern w:val="24"/>
                <w:sz w:val="18"/>
              </w:rPr>
              <w:t>- Escuela Alemana</w:t>
            </w:r>
          </w:p>
          <w:p w:rsidR="00085B06" w:rsidRPr="00DF6632" w:rsidRDefault="00085B06" w:rsidP="00DF6632">
            <w:pPr>
              <w:pStyle w:val="Sinespaciado"/>
              <w:jc w:val="both"/>
              <w:rPr>
                <w:sz w:val="18"/>
              </w:rPr>
            </w:pPr>
            <w:r w:rsidRPr="00DF6632">
              <w:rPr>
                <w:rFonts w:ascii="Arial" w:hAnsi="Arial" w:cs="Calibri"/>
                <w:color w:val="000000"/>
                <w:kern w:val="24"/>
                <w:sz w:val="18"/>
              </w:rPr>
              <w:t>- Escuela Inglesa</w:t>
            </w:r>
          </w:p>
          <w:p w:rsidR="00085B06" w:rsidRPr="00DF6632" w:rsidRDefault="00085B06" w:rsidP="00DF6632">
            <w:pPr>
              <w:pStyle w:val="Sinespaciado"/>
              <w:jc w:val="both"/>
              <w:rPr>
                <w:sz w:val="18"/>
              </w:rPr>
            </w:pPr>
            <w:r w:rsidRPr="00DF6632">
              <w:rPr>
                <w:rFonts w:ascii="Arial" w:hAnsi="Arial" w:cs="Calibri"/>
                <w:color w:val="000000"/>
                <w:kern w:val="24"/>
                <w:sz w:val="18"/>
              </w:rPr>
              <w:t>- Escuela Francesa</w:t>
            </w:r>
          </w:p>
        </w:tc>
      </w:tr>
      <w:tr w:rsidR="00B33BCB" w:rsidRPr="00DF6632" w:rsidTr="00085B06">
        <w:trPr>
          <w:trHeight w:val="198"/>
        </w:trPr>
        <w:tc>
          <w:tcPr>
            <w:tcW w:w="4606"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br w:type="page"/>
              <w:t>Metodología</w:t>
            </w: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Evaluación</w:t>
            </w:r>
          </w:p>
        </w:tc>
      </w:tr>
      <w:tr w:rsidR="00B33BCB" w:rsidRPr="00DF6632" w:rsidTr="00085B06">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Métodos</w:t>
            </w:r>
          </w:p>
        </w:tc>
        <w:tc>
          <w:tcPr>
            <w:tcW w:w="2656"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Estilos</w:t>
            </w:r>
          </w:p>
        </w:tc>
        <w:tc>
          <w:tcPr>
            <w:tcW w:w="2529"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 xml:space="preserve">Estrategias </w:t>
            </w:r>
          </w:p>
        </w:tc>
        <w:tc>
          <w:tcPr>
            <w:tcW w:w="229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 xml:space="preserve">Criterios </w:t>
            </w:r>
          </w:p>
        </w:tc>
      </w:tr>
      <w:tr w:rsidR="00B33BCB" w:rsidRPr="00DF6632" w:rsidTr="00085B06">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33BCB" w:rsidRPr="00DF6632" w:rsidRDefault="00B33BCB" w:rsidP="00DF6632">
            <w:pPr>
              <w:pStyle w:val="Sinespaciado"/>
              <w:jc w:val="both"/>
              <w:rPr>
                <w:rFonts w:cs="Calibri"/>
                <w:sz w:val="18"/>
              </w:rPr>
            </w:pPr>
            <w:r w:rsidRPr="00DF6632">
              <w:rPr>
                <w:rFonts w:cs="Calibri"/>
                <w:sz w:val="18"/>
              </w:rPr>
              <w:t>método inductivo</w:t>
            </w:r>
          </w:p>
          <w:p w:rsidR="00B33BCB" w:rsidRPr="00DF6632" w:rsidRDefault="00B33BCB" w:rsidP="00DF6632">
            <w:pPr>
              <w:pStyle w:val="Sinespaciado"/>
              <w:jc w:val="both"/>
              <w:rPr>
                <w:rFonts w:cs="Calibri"/>
                <w:sz w:val="18"/>
              </w:rPr>
            </w:pPr>
            <w:r w:rsidRPr="00DF6632">
              <w:rPr>
                <w:rFonts w:cs="Calibri"/>
                <w:sz w:val="18"/>
              </w:rPr>
              <w:t>método deductivo</w:t>
            </w:r>
          </w:p>
          <w:p w:rsidR="00B33BCB" w:rsidRPr="00DF6632" w:rsidRDefault="00B33BCB" w:rsidP="00DF6632">
            <w:pPr>
              <w:pStyle w:val="Sinespaciado"/>
              <w:jc w:val="both"/>
              <w:rPr>
                <w:rFonts w:cs="Calibri"/>
                <w:sz w:val="18"/>
              </w:rPr>
            </w:pPr>
            <w:r w:rsidRPr="00DF6632">
              <w:rPr>
                <w:rFonts w:cs="Calibri"/>
                <w:sz w:val="18"/>
              </w:rPr>
              <w:t>método mixto</w:t>
            </w:r>
          </w:p>
        </w:tc>
        <w:tc>
          <w:tcPr>
            <w:tcW w:w="2656"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33BCB" w:rsidRPr="00DF6632" w:rsidRDefault="00B33BCB" w:rsidP="00DF6632">
            <w:pPr>
              <w:pStyle w:val="Sinespaciado"/>
              <w:jc w:val="both"/>
              <w:rPr>
                <w:rFonts w:cs="Calibri"/>
                <w:sz w:val="18"/>
              </w:rPr>
            </w:pPr>
            <w:r w:rsidRPr="00DF6632">
              <w:rPr>
                <w:rFonts w:cs="Calibri"/>
                <w:sz w:val="18"/>
              </w:rPr>
              <w:t xml:space="preserve"> descubrimiento guiado</w:t>
            </w:r>
          </w:p>
          <w:p w:rsidR="00B33BCB" w:rsidRPr="00DF6632" w:rsidRDefault="00B33BCB" w:rsidP="00DF6632">
            <w:pPr>
              <w:pStyle w:val="Sinespaciado"/>
              <w:jc w:val="both"/>
              <w:rPr>
                <w:rFonts w:cs="Calibri"/>
                <w:sz w:val="18"/>
              </w:rPr>
            </w:pPr>
            <w:r w:rsidRPr="00DF6632">
              <w:rPr>
                <w:rFonts w:cs="Calibri"/>
                <w:sz w:val="18"/>
              </w:rPr>
              <w:t>asignación de tareas</w:t>
            </w:r>
          </w:p>
          <w:p w:rsidR="00B33BCB" w:rsidRPr="00DF6632" w:rsidRDefault="00B33BCB" w:rsidP="00DF6632">
            <w:pPr>
              <w:pStyle w:val="Sinespaciado"/>
              <w:jc w:val="both"/>
              <w:rPr>
                <w:rFonts w:cs="Calibri"/>
                <w:sz w:val="18"/>
              </w:rPr>
            </w:pPr>
            <w:r w:rsidRPr="00DF6632">
              <w:rPr>
                <w:rFonts w:cs="Calibri"/>
                <w:sz w:val="18"/>
              </w:rPr>
              <w:t>Mando directo</w:t>
            </w:r>
          </w:p>
        </w:tc>
        <w:tc>
          <w:tcPr>
            <w:tcW w:w="2529"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33BCB" w:rsidRPr="00DF6632" w:rsidRDefault="00B33BCB" w:rsidP="00DF6632">
            <w:pPr>
              <w:pStyle w:val="Sinespaciado"/>
              <w:jc w:val="both"/>
              <w:rPr>
                <w:sz w:val="18"/>
              </w:rPr>
            </w:pPr>
            <w:r w:rsidRPr="00DF6632">
              <w:rPr>
                <w:rFonts w:cs="Arial"/>
                <w:sz w:val="18"/>
              </w:rPr>
              <w:t xml:space="preserve"> </w:t>
            </w:r>
            <w:r w:rsidR="00CD6761" w:rsidRPr="00DF6632">
              <w:rPr>
                <w:sz w:val="18"/>
              </w:rPr>
              <w:t>C</w:t>
            </w:r>
            <w:r w:rsidRPr="00DF6632">
              <w:rPr>
                <w:sz w:val="18"/>
              </w:rPr>
              <w:t>lase magistral</w:t>
            </w:r>
          </w:p>
          <w:p w:rsidR="00B33BCB" w:rsidRPr="00DF6632" w:rsidRDefault="00B33BCB" w:rsidP="00DF6632">
            <w:pPr>
              <w:pStyle w:val="Sinespaciado"/>
              <w:jc w:val="both"/>
              <w:rPr>
                <w:sz w:val="18"/>
              </w:rPr>
            </w:pPr>
            <w:r w:rsidRPr="00DF6632">
              <w:rPr>
                <w:sz w:val="18"/>
              </w:rPr>
              <w:t>lecturas</w:t>
            </w:r>
          </w:p>
          <w:p w:rsidR="00B33BCB" w:rsidRPr="00DF6632" w:rsidRDefault="00B33BCB" w:rsidP="00DF6632">
            <w:pPr>
              <w:pStyle w:val="Sinespaciado"/>
              <w:jc w:val="both"/>
              <w:rPr>
                <w:sz w:val="18"/>
              </w:rPr>
            </w:pPr>
            <w:r w:rsidRPr="00DF6632">
              <w:rPr>
                <w:sz w:val="18"/>
              </w:rPr>
              <w:t>talleres prácticos</w:t>
            </w:r>
          </w:p>
        </w:tc>
        <w:tc>
          <w:tcPr>
            <w:tcW w:w="229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33BCB" w:rsidRPr="00DF6632" w:rsidRDefault="00CD6761" w:rsidP="00DF6632">
            <w:pPr>
              <w:pStyle w:val="Sinespaciado"/>
              <w:jc w:val="both"/>
              <w:rPr>
                <w:rFonts w:cs="Calibri"/>
                <w:sz w:val="18"/>
              </w:rPr>
            </w:pPr>
            <w:r w:rsidRPr="00DF6632">
              <w:rPr>
                <w:rFonts w:cs="Calibri"/>
                <w:sz w:val="18"/>
              </w:rPr>
              <w:t>Ejecución de sustentaciones y exposiciones, creación de tendencias</w:t>
            </w:r>
          </w:p>
        </w:tc>
      </w:tr>
      <w:tr w:rsidR="00B33BCB" w:rsidRPr="00DF6632" w:rsidTr="00085B06">
        <w:trPr>
          <w:trHeight w:val="265"/>
        </w:trPr>
        <w:tc>
          <w:tcPr>
            <w:tcW w:w="9426"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242008" w:rsidRPr="00DA05B5" w:rsidRDefault="00242008" w:rsidP="00DF6632">
            <w:pPr>
              <w:pStyle w:val="Sinespaciado"/>
              <w:jc w:val="both"/>
              <w:rPr>
                <w:rFonts w:ascii="Arial" w:hAnsi="Arial" w:cs="Arial"/>
                <w:b/>
                <w:sz w:val="18"/>
                <w:szCs w:val="20"/>
              </w:rPr>
            </w:pPr>
            <w:r w:rsidRPr="00DA05B5">
              <w:rPr>
                <w:rFonts w:ascii="Arial" w:hAnsi="Arial" w:cs="Arial"/>
                <w:b/>
                <w:sz w:val="18"/>
                <w:szCs w:val="20"/>
              </w:rPr>
              <w:t>UNIDAD 4°TENDENCIAS EDUCACION FISICA CONTEMPORANEA POST MODERNAS</w:t>
            </w:r>
          </w:p>
          <w:p w:rsidR="00B33BCB" w:rsidRPr="00DF6632" w:rsidRDefault="00B33BCB" w:rsidP="00DF6632">
            <w:pPr>
              <w:pStyle w:val="Sinespaciado"/>
              <w:jc w:val="both"/>
              <w:rPr>
                <w:rFonts w:cs="Arial"/>
                <w:sz w:val="18"/>
              </w:rPr>
            </w:pPr>
          </w:p>
        </w:tc>
      </w:tr>
      <w:tr w:rsidR="00B33BCB" w:rsidRPr="00DF6632" w:rsidTr="00085B06">
        <w:trPr>
          <w:trHeight w:val="285"/>
        </w:trPr>
        <w:tc>
          <w:tcPr>
            <w:tcW w:w="4606"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br w:type="page"/>
              <w:t>Propósitos u objetivos</w:t>
            </w: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Arial"/>
                <w:sz w:val="18"/>
              </w:rPr>
            </w:pPr>
            <w:r w:rsidRPr="00DF6632">
              <w:rPr>
                <w:rFonts w:cs="Calibri"/>
                <w:sz w:val="18"/>
              </w:rPr>
              <w:t>TEMAS:</w:t>
            </w:r>
            <w:r w:rsidRPr="00DF6632">
              <w:rPr>
                <w:rFonts w:ascii="Arial" w:hAnsi="Arial" w:cs="Arial"/>
                <w:sz w:val="18"/>
              </w:rPr>
              <w:t xml:space="preserve"> </w:t>
            </w:r>
            <w:r w:rsidR="00242008" w:rsidRPr="00DF6632">
              <w:rPr>
                <w:rFonts w:cs="Arial"/>
                <w:sz w:val="18"/>
              </w:rPr>
              <w:t>Tendencias y como eje fundamental de la E.F</w:t>
            </w:r>
          </w:p>
        </w:tc>
      </w:tr>
      <w:tr w:rsidR="00B33BCB" w:rsidRPr="00DF6632" w:rsidTr="00085B06">
        <w:trPr>
          <w:trHeight w:val="210"/>
        </w:trPr>
        <w:tc>
          <w:tcPr>
            <w:tcW w:w="4606"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242008" w:rsidRPr="00DF6632" w:rsidRDefault="00242008" w:rsidP="00DF6632">
            <w:pPr>
              <w:pStyle w:val="Sinespaciado"/>
              <w:jc w:val="both"/>
              <w:rPr>
                <w:rFonts w:ascii="Arial" w:hAnsi="Arial" w:cs="Arial"/>
                <w:sz w:val="18"/>
                <w:szCs w:val="20"/>
              </w:rPr>
            </w:pPr>
            <w:r w:rsidRPr="00DF6632">
              <w:rPr>
                <w:rFonts w:ascii="Arial" w:hAnsi="Arial" w:cs="Arial"/>
                <w:sz w:val="18"/>
                <w:szCs w:val="20"/>
              </w:rPr>
              <w:t>Reflexionar sobre los pensamientos y propuestas de los principales autores de las teorías de la educación física contemporánea.</w:t>
            </w:r>
          </w:p>
          <w:p w:rsidR="00242008" w:rsidRPr="00DF6632" w:rsidRDefault="00242008" w:rsidP="00DF6632">
            <w:pPr>
              <w:pStyle w:val="Sinespaciado"/>
              <w:jc w:val="both"/>
              <w:rPr>
                <w:rFonts w:ascii="Arial" w:hAnsi="Arial" w:cs="Arial"/>
                <w:sz w:val="18"/>
                <w:szCs w:val="20"/>
              </w:rPr>
            </w:pPr>
            <w:r w:rsidRPr="00DF6632">
              <w:rPr>
                <w:rFonts w:ascii="Arial" w:hAnsi="Arial" w:cs="Arial"/>
                <w:sz w:val="18"/>
                <w:szCs w:val="20"/>
              </w:rPr>
              <w:t xml:space="preserve">Iniciar un proceso innovador en la </w:t>
            </w:r>
            <w:proofErr w:type="gramStart"/>
            <w:r w:rsidRPr="00DF6632">
              <w:rPr>
                <w:rFonts w:ascii="Arial" w:hAnsi="Arial" w:cs="Arial"/>
                <w:sz w:val="18"/>
                <w:szCs w:val="20"/>
              </w:rPr>
              <w:t>cultura  física</w:t>
            </w:r>
            <w:proofErr w:type="gramEnd"/>
            <w:r w:rsidRPr="00DF6632">
              <w:rPr>
                <w:rFonts w:ascii="Arial" w:hAnsi="Arial" w:cs="Arial"/>
                <w:sz w:val="18"/>
                <w:szCs w:val="20"/>
              </w:rPr>
              <w:t>, a partir de la consideración de la corporeidad y creatividad como fenómenos emancipadores de la educación física.</w:t>
            </w:r>
          </w:p>
          <w:p w:rsidR="00B33BCB" w:rsidRPr="00DF6632" w:rsidRDefault="00242008" w:rsidP="00DF6632">
            <w:pPr>
              <w:pStyle w:val="Sinespaciado"/>
              <w:jc w:val="both"/>
              <w:rPr>
                <w:rFonts w:cs="Calibri"/>
                <w:sz w:val="18"/>
              </w:rPr>
            </w:pPr>
            <w:r w:rsidRPr="00DF6632">
              <w:rPr>
                <w:rFonts w:ascii="Arial" w:hAnsi="Arial" w:cs="Arial"/>
                <w:sz w:val="18"/>
                <w:szCs w:val="20"/>
              </w:rPr>
              <w:t>Asumir un postulado teórico moderno en el reconocimiento conceptual de la educación física.</w:t>
            </w: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Subtemas:</w:t>
            </w:r>
          </w:p>
          <w:p w:rsidR="00085B06" w:rsidRPr="00DF6632" w:rsidRDefault="00085B06" w:rsidP="00DF6632">
            <w:pPr>
              <w:pStyle w:val="Sinespaciado"/>
              <w:jc w:val="both"/>
              <w:rPr>
                <w:sz w:val="18"/>
              </w:rPr>
            </w:pPr>
            <w:r w:rsidRPr="00DF6632">
              <w:rPr>
                <w:sz w:val="18"/>
              </w:rPr>
              <w:t xml:space="preserve">- </w:t>
            </w:r>
            <w:r w:rsidR="00242008" w:rsidRPr="00DF6632">
              <w:rPr>
                <w:sz w:val="18"/>
              </w:rPr>
              <w:t>Nuevas tendencias de la E.F (Corrientes)</w:t>
            </w:r>
          </w:p>
          <w:p w:rsidR="00085B06" w:rsidRPr="00DF6632" w:rsidRDefault="00085B06" w:rsidP="00DF6632">
            <w:pPr>
              <w:pStyle w:val="Sinespaciado"/>
              <w:jc w:val="both"/>
              <w:rPr>
                <w:sz w:val="18"/>
              </w:rPr>
            </w:pPr>
            <w:r w:rsidRPr="00DF6632">
              <w:rPr>
                <w:sz w:val="18"/>
              </w:rPr>
              <w:t xml:space="preserve">- </w:t>
            </w:r>
            <w:r w:rsidR="00242008" w:rsidRPr="00DF6632">
              <w:rPr>
                <w:sz w:val="18"/>
              </w:rPr>
              <w:t>Psicomotricidad y Sociomotricidad</w:t>
            </w:r>
          </w:p>
          <w:p w:rsidR="00085B06" w:rsidRPr="00DF6632" w:rsidRDefault="00085B06" w:rsidP="00DF6632">
            <w:pPr>
              <w:pStyle w:val="Sinespaciado"/>
              <w:jc w:val="both"/>
              <w:rPr>
                <w:sz w:val="18"/>
              </w:rPr>
            </w:pPr>
            <w:r w:rsidRPr="00DF6632">
              <w:rPr>
                <w:sz w:val="18"/>
              </w:rPr>
              <w:t xml:space="preserve">- </w:t>
            </w:r>
            <w:r w:rsidR="00242008" w:rsidRPr="00DF6632">
              <w:rPr>
                <w:sz w:val="18"/>
              </w:rPr>
              <w:t xml:space="preserve">Motricidad y Educación </w:t>
            </w:r>
          </w:p>
          <w:p w:rsidR="00085B06" w:rsidRPr="00DF6632" w:rsidRDefault="00085B06" w:rsidP="00DF6632">
            <w:pPr>
              <w:pStyle w:val="Sinespaciado"/>
              <w:jc w:val="both"/>
              <w:rPr>
                <w:sz w:val="18"/>
              </w:rPr>
            </w:pPr>
            <w:r w:rsidRPr="00DF6632">
              <w:rPr>
                <w:sz w:val="18"/>
              </w:rPr>
              <w:t xml:space="preserve">- </w:t>
            </w:r>
            <w:r w:rsidR="00242008" w:rsidRPr="00DF6632">
              <w:rPr>
                <w:sz w:val="18"/>
              </w:rPr>
              <w:t>Deporte educativo y de Naturaleza</w:t>
            </w:r>
          </w:p>
          <w:p w:rsidR="00085B06" w:rsidRPr="00DF6632" w:rsidRDefault="00085B06" w:rsidP="00DF6632">
            <w:pPr>
              <w:pStyle w:val="Sinespaciado"/>
              <w:jc w:val="both"/>
              <w:rPr>
                <w:sz w:val="18"/>
              </w:rPr>
            </w:pPr>
            <w:r w:rsidRPr="00DF6632">
              <w:rPr>
                <w:sz w:val="18"/>
              </w:rPr>
              <w:t xml:space="preserve">- </w:t>
            </w:r>
            <w:r w:rsidR="00242008" w:rsidRPr="00DF6632">
              <w:rPr>
                <w:sz w:val="18"/>
              </w:rPr>
              <w:t>Actividad Física para la salud</w:t>
            </w:r>
          </w:p>
          <w:p w:rsidR="00085B06" w:rsidRPr="00DF6632" w:rsidRDefault="00085B06" w:rsidP="00DF6632">
            <w:pPr>
              <w:pStyle w:val="Sinespaciado"/>
              <w:jc w:val="both"/>
              <w:rPr>
                <w:sz w:val="18"/>
              </w:rPr>
            </w:pPr>
            <w:r w:rsidRPr="00DF6632">
              <w:rPr>
                <w:sz w:val="18"/>
              </w:rPr>
              <w:t xml:space="preserve">- </w:t>
            </w:r>
            <w:r w:rsidR="00242008" w:rsidRPr="00DF6632">
              <w:rPr>
                <w:sz w:val="18"/>
              </w:rPr>
              <w:t>Exposición corporal y fitnes.</w:t>
            </w:r>
          </w:p>
          <w:p w:rsidR="00B33BCB" w:rsidRPr="00DF6632" w:rsidRDefault="00085B06" w:rsidP="00DF6632">
            <w:pPr>
              <w:pStyle w:val="Sinespaciado"/>
              <w:jc w:val="both"/>
              <w:rPr>
                <w:sz w:val="18"/>
              </w:rPr>
            </w:pPr>
            <w:r w:rsidRPr="00DF6632">
              <w:rPr>
                <w:sz w:val="18"/>
              </w:rPr>
              <w:t xml:space="preserve">- </w:t>
            </w:r>
            <w:r w:rsidR="00242008" w:rsidRPr="00DF6632">
              <w:rPr>
                <w:sz w:val="18"/>
              </w:rPr>
              <w:t>Educación física de base</w:t>
            </w:r>
            <w:r w:rsidRPr="00DF6632">
              <w:rPr>
                <w:sz w:val="18"/>
              </w:rPr>
              <w:t>.</w:t>
            </w:r>
          </w:p>
        </w:tc>
      </w:tr>
      <w:tr w:rsidR="00B33BCB" w:rsidRPr="00DF6632" w:rsidTr="00085B06">
        <w:trPr>
          <w:trHeight w:val="198"/>
        </w:trPr>
        <w:tc>
          <w:tcPr>
            <w:tcW w:w="4606"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br w:type="page"/>
              <w:t>Metodología</w:t>
            </w: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Evaluación</w:t>
            </w:r>
          </w:p>
        </w:tc>
      </w:tr>
      <w:tr w:rsidR="00B33BCB" w:rsidRPr="00DF6632" w:rsidTr="00085B06">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Métodos</w:t>
            </w:r>
          </w:p>
        </w:tc>
        <w:tc>
          <w:tcPr>
            <w:tcW w:w="2656"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Estilos</w:t>
            </w:r>
          </w:p>
        </w:tc>
        <w:tc>
          <w:tcPr>
            <w:tcW w:w="2529"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 xml:space="preserve">Estrategias </w:t>
            </w:r>
          </w:p>
        </w:tc>
        <w:tc>
          <w:tcPr>
            <w:tcW w:w="229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33BCB" w:rsidRPr="00DF6632" w:rsidRDefault="00B33BCB" w:rsidP="00DF6632">
            <w:pPr>
              <w:pStyle w:val="Sinespaciado"/>
              <w:jc w:val="both"/>
              <w:rPr>
                <w:rFonts w:cs="Calibri"/>
                <w:sz w:val="18"/>
              </w:rPr>
            </w:pPr>
            <w:r w:rsidRPr="00DF6632">
              <w:rPr>
                <w:rFonts w:cs="Calibri"/>
                <w:sz w:val="18"/>
              </w:rPr>
              <w:t xml:space="preserve">Criterios </w:t>
            </w:r>
          </w:p>
        </w:tc>
      </w:tr>
      <w:tr w:rsidR="00B33BCB" w:rsidRPr="00DF6632" w:rsidTr="00085B06">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33BCB" w:rsidRPr="00DF6632" w:rsidRDefault="00B33BCB" w:rsidP="00DF6632">
            <w:pPr>
              <w:pStyle w:val="Sinespaciado"/>
              <w:jc w:val="both"/>
              <w:rPr>
                <w:rFonts w:cs="Calibri"/>
                <w:sz w:val="18"/>
              </w:rPr>
            </w:pPr>
            <w:r w:rsidRPr="00DF6632">
              <w:rPr>
                <w:rFonts w:cs="Calibri"/>
                <w:sz w:val="18"/>
              </w:rPr>
              <w:t xml:space="preserve">método activo </w:t>
            </w:r>
          </w:p>
          <w:p w:rsidR="00B33BCB" w:rsidRPr="00DF6632" w:rsidRDefault="00B33BCB" w:rsidP="00DF6632">
            <w:pPr>
              <w:pStyle w:val="Sinespaciado"/>
              <w:jc w:val="both"/>
              <w:rPr>
                <w:rFonts w:cs="Calibri"/>
                <w:sz w:val="18"/>
              </w:rPr>
            </w:pPr>
            <w:r w:rsidRPr="00DF6632">
              <w:rPr>
                <w:rFonts w:cs="Calibri"/>
                <w:sz w:val="18"/>
              </w:rPr>
              <w:t xml:space="preserve">método deductivo </w:t>
            </w:r>
          </w:p>
        </w:tc>
        <w:tc>
          <w:tcPr>
            <w:tcW w:w="2656"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33BCB" w:rsidRPr="00DF6632" w:rsidRDefault="00B33BCB" w:rsidP="00DF6632">
            <w:pPr>
              <w:pStyle w:val="Sinespaciado"/>
              <w:jc w:val="both"/>
              <w:rPr>
                <w:rFonts w:cs="Calibri"/>
                <w:sz w:val="18"/>
              </w:rPr>
            </w:pPr>
            <w:r w:rsidRPr="00DF6632">
              <w:rPr>
                <w:rFonts w:cs="Calibri"/>
                <w:sz w:val="18"/>
              </w:rPr>
              <w:t xml:space="preserve">asignación de tareas  </w:t>
            </w:r>
          </w:p>
          <w:p w:rsidR="00B33BCB" w:rsidRPr="00DF6632" w:rsidRDefault="00B33BCB" w:rsidP="00DF6632">
            <w:pPr>
              <w:pStyle w:val="Sinespaciado"/>
              <w:jc w:val="both"/>
              <w:rPr>
                <w:rFonts w:cs="Calibri"/>
                <w:sz w:val="18"/>
              </w:rPr>
            </w:pPr>
            <w:r w:rsidRPr="00DF6632">
              <w:rPr>
                <w:rFonts w:cs="Calibri"/>
                <w:sz w:val="18"/>
              </w:rPr>
              <w:t xml:space="preserve">descubrimiento guiado </w:t>
            </w:r>
          </w:p>
          <w:p w:rsidR="00242008" w:rsidRPr="00DF6632" w:rsidRDefault="00242008" w:rsidP="00DF6632">
            <w:pPr>
              <w:pStyle w:val="Sinespaciado"/>
              <w:jc w:val="both"/>
              <w:rPr>
                <w:rFonts w:cs="Calibri"/>
                <w:sz w:val="18"/>
              </w:rPr>
            </w:pPr>
            <w:r w:rsidRPr="00DF6632">
              <w:rPr>
                <w:rFonts w:cs="Calibri"/>
                <w:sz w:val="18"/>
              </w:rPr>
              <w:t>mando directo</w:t>
            </w:r>
          </w:p>
        </w:tc>
        <w:tc>
          <w:tcPr>
            <w:tcW w:w="2529"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33BCB" w:rsidRPr="00DF6632" w:rsidRDefault="00B33BCB" w:rsidP="00DF6632">
            <w:pPr>
              <w:pStyle w:val="Sinespaciado"/>
              <w:jc w:val="both"/>
              <w:rPr>
                <w:sz w:val="18"/>
              </w:rPr>
            </w:pPr>
            <w:r w:rsidRPr="00DF6632">
              <w:rPr>
                <w:sz w:val="18"/>
              </w:rPr>
              <w:t>clase magistral</w:t>
            </w:r>
          </w:p>
          <w:p w:rsidR="00B33BCB" w:rsidRPr="00DF6632" w:rsidRDefault="00B33BCB" w:rsidP="00DF6632">
            <w:pPr>
              <w:pStyle w:val="Sinespaciado"/>
              <w:jc w:val="both"/>
              <w:rPr>
                <w:sz w:val="18"/>
              </w:rPr>
            </w:pPr>
            <w:r w:rsidRPr="00DF6632">
              <w:rPr>
                <w:sz w:val="18"/>
              </w:rPr>
              <w:t>lecturas</w:t>
            </w:r>
          </w:p>
          <w:p w:rsidR="00B33BCB" w:rsidRPr="00DF6632" w:rsidRDefault="00B33BCB" w:rsidP="00DF6632">
            <w:pPr>
              <w:pStyle w:val="Sinespaciado"/>
              <w:jc w:val="both"/>
              <w:rPr>
                <w:sz w:val="18"/>
              </w:rPr>
            </w:pPr>
            <w:r w:rsidRPr="00DF6632">
              <w:rPr>
                <w:sz w:val="18"/>
              </w:rPr>
              <w:t>socializaciones</w:t>
            </w:r>
          </w:p>
          <w:p w:rsidR="00B33BCB" w:rsidRPr="00DF6632" w:rsidRDefault="00B33BCB" w:rsidP="00DF6632">
            <w:pPr>
              <w:pStyle w:val="Sinespaciado"/>
              <w:jc w:val="both"/>
              <w:rPr>
                <w:sz w:val="18"/>
              </w:rPr>
            </w:pPr>
            <w:r w:rsidRPr="00DF6632">
              <w:rPr>
                <w:sz w:val="18"/>
              </w:rPr>
              <w:t>exposiciones</w:t>
            </w:r>
          </w:p>
          <w:p w:rsidR="00B33BCB" w:rsidRPr="00DF6632" w:rsidRDefault="00B33BCB" w:rsidP="00DF6632">
            <w:pPr>
              <w:pStyle w:val="Sinespaciado"/>
              <w:jc w:val="both"/>
              <w:rPr>
                <w:sz w:val="18"/>
              </w:rPr>
            </w:pPr>
            <w:r w:rsidRPr="00DF6632">
              <w:rPr>
                <w:sz w:val="18"/>
              </w:rPr>
              <w:t xml:space="preserve">talleres </w:t>
            </w:r>
          </w:p>
          <w:p w:rsidR="00B33BCB" w:rsidRPr="00DF6632" w:rsidRDefault="00B33BCB" w:rsidP="00DF6632">
            <w:pPr>
              <w:pStyle w:val="Sinespaciado"/>
              <w:jc w:val="both"/>
              <w:rPr>
                <w:sz w:val="18"/>
              </w:rPr>
            </w:pPr>
            <w:r w:rsidRPr="00DF6632">
              <w:rPr>
                <w:sz w:val="18"/>
              </w:rPr>
              <w:t xml:space="preserve">practicas académicas </w:t>
            </w:r>
          </w:p>
        </w:tc>
        <w:tc>
          <w:tcPr>
            <w:tcW w:w="229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33BCB" w:rsidRPr="00DF6632" w:rsidRDefault="00B33BCB" w:rsidP="00DF6632">
            <w:pPr>
              <w:pStyle w:val="Sinespaciado"/>
              <w:jc w:val="both"/>
              <w:rPr>
                <w:rFonts w:cs="Calibri"/>
                <w:sz w:val="18"/>
              </w:rPr>
            </w:pPr>
            <w:r w:rsidRPr="00DF6632">
              <w:rPr>
                <w:rFonts w:cs="Calibri"/>
                <w:sz w:val="18"/>
              </w:rPr>
              <w:t>Control de lectura</w:t>
            </w:r>
          </w:p>
          <w:p w:rsidR="00B33BCB" w:rsidRPr="00DF6632" w:rsidRDefault="00242008" w:rsidP="00DF6632">
            <w:pPr>
              <w:pStyle w:val="Sinespaciado"/>
              <w:jc w:val="both"/>
              <w:rPr>
                <w:rFonts w:cs="Calibri"/>
                <w:sz w:val="18"/>
              </w:rPr>
            </w:pPr>
            <w:r w:rsidRPr="00DF6632">
              <w:rPr>
                <w:rFonts w:cs="Calibri"/>
                <w:sz w:val="18"/>
              </w:rPr>
              <w:t>Construcción de tendencias y corrientes de la E.F</w:t>
            </w:r>
          </w:p>
          <w:p w:rsidR="00B33BCB" w:rsidRPr="00DF6632" w:rsidRDefault="00B33BCB" w:rsidP="00DF6632">
            <w:pPr>
              <w:pStyle w:val="Sinespaciado"/>
              <w:jc w:val="both"/>
              <w:rPr>
                <w:rFonts w:cs="Calibri"/>
                <w:sz w:val="18"/>
              </w:rPr>
            </w:pPr>
          </w:p>
        </w:tc>
      </w:tr>
    </w:tbl>
    <w:p w:rsidR="00DF6632" w:rsidRDefault="00DF6632" w:rsidP="00DF6632">
      <w:pPr>
        <w:pStyle w:val="Sinespaciado"/>
        <w:jc w:val="both"/>
        <w:rPr>
          <w:rFonts w:eastAsia="Times New Roman"/>
          <w:color w:val="000000"/>
          <w:szCs w:val="24"/>
          <w:lang w:val="es-ES" w:eastAsia="es-CO"/>
        </w:rPr>
      </w:pPr>
    </w:p>
    <w:p w:rsidR="00D66B91" w:rsidRDefault="00D66B91" w:rsidP="00DF6632">
      <w:pPr>
        <w:pStyle w:val="Sinespaciado"/>
        <w:jc w:val="both"/>
        <w:rPr>
          <w:rFonts w:eastAsia="Times New Roman"/>
          <w:b/>
          <w:color w:val="000000"/>
          <w:sz w:val="24"/>
          <w:szCs w:val="24"/>
          <w:lang w:val="es-ES" w:eastAsia="es-CO"/>
        </w:rPr>
      </w:pPr>
    </w:p>
    <w:p w:rsidR="00D66B91" w:rsidRDefault="00D66B91" w:rsidP="00DF6632">
      <w:pPr>
        <w:pStyle w:val="Sinespaciado"/>
        <w:jc w:val="both"/>
        <w:rPr>
          <w:rFonts w:eastAsia="Times New Roman"/>
          <w:b/>
          <w:color w:val="000000"/>
          <w:sz w:val="24"/>
          <w:szCs w:val="24"/>
          <w:lang w:val="es-ES" w:eastAsia="es-CO"/>
        </w:rPr>
      </w:pPr>
    </w:p>
    <w:p w:rsidR="00DF6632" w:rsidRPr="00DE74D6" w:rsidRDefault="00DF6632" w:rsidP="00DF6632">
      <w:pPr>
        <w:pStyle w:val="Sinespaciado"/>
        <w:jc w:val="both"/>
        <w:rPr>
          <w:rFonts w:eastAsia="Times New Roman"/>
          <w:b/>
          <w:color w:val="000000"/>
          <w:sz w:val="24"/>
          <w:szCs w:val="24"/>
          <w:lang w:val="es-ES" w:eastAsia="es-CO"/>
        </w:rPr>
      </w:pPr>
      <w:r w:rsidRPr="00DE74D6">
        <w:rPr>
          <w:rFonts w:eastAsia="Times New Roman"/>
          <w:b/>
          <w:color w:val="000000"/>
          <w:sz w:val="24"/>
          <w:szCs w:val="24"/>
          <w:lang w:val="es-ES" w:eastAsia="es-CO"/>
        </w:rPr>
        <w:t>X. ESTRATÉGIAS METODOLÓGICAS</w:t>
      </w:r>
    </w:p>
    <w:p w:rsidR="00DF6632" w:rsidRDefault="00DF6632" w:rsidP="00DF6632">
      <w:pPr>
        <w:pStyle w:val="Sinespaciado"/>
        <w:jc w:val="both"/>
        <w:rPr>
          <w:rFonts w:eastAsia="Times New Roman"/>
          <w:b/>
          <w:color w:val="000000"/>
          <w:szCs w:val="24"/>
          <w:lang w:val="es-ES" w:eastAsia="es-CO"/>
        </w:rPr>
      </w:pPr>
    </w:p>
    <w:p w:rsidR="00A60FE7" w:rsidRPr="00DF6632" w:rsidRDefault="00A60FE7" w:rsidP="00DF6632">
      <w:pPr>
        <w:pStyle w:val="Sinespaciado"/>
        <w:jc w:val="both"/>
        <w:rPr>
          <w:rFonts w:eastAsia="Times New Roman"/>
          <w:b/>
          <w:color w:val="000000"/>
          <w:szCs w:val="24"/>
          <w:lang w:val="es-ES" w:eastAsia="es-CO"/>
        </w:rPr>
      </w:pPr>
      <w:r w:rsidRPr="00DF6632">
        <w:rPr>
          <w:rFonts w:eastAsia="Times New Roman"/>
          <w:b/>
          <w:color w:val="000000"/>
          <w:szCs w:val="24"/>
          <w:lang w:val="es-ES" w:eastAsia="es-CO"/>
        </w:rPr>
        <w:t>DESCRIPCIÓN DE ACTIVIDADES DE TRABAJO PRESENCIAL</w:t>
      </w:r>
    </w:p>
    <w:p w:rsidR="00DF6632" w:rsidRPr="00766A7E" w:rsidRDefault="00DF6632" w:rsidP="00DF6632">
      <w:pPr>
        <w:pStyle w:val="Sinespaciado"/>
        <w:jc w:val="both"/>
        <w:rPr>
          <w:rFonts w:eastAsia="Times New Roman"/>
          <w:color w:val="000000"/>
          <w:szCs w:val="24"/>
          <w:lang w:val="es-ES" w:eastAsia="es-CO"/>
        </w:rPr>
      </w:pPr>
    </w:p>
    <w:p w:rsidR="00A60FE7" w:rsidRPr="00766A7E" w:rsidRDefault="00A60FE7" w:rsidP="00DF6632">
      <w:pPr>
        <w:pStyle w:val="Sinespaciado"/>
        <w:jc w:val="both"/>
        <w:rPr>
          <w:rFonts w:ascii="Arial" w:hAnsi="Arial" w:cs="Arial"/>
          <w:color w:val="000000"/>
          <w:szCs w:val="18"/>
          <w:lang w:val="es-ES_tradnl"/>
        </w:rPr>
      </w:pPr>
      <w:r w:rsidRPr="00766A7E">
        <w:rPr>
          <w:rFonts w:ascii="Arial" w:hAnsi="Arial" w:cs="Arial"/>
          <w:color w:val="000000"/>
          <w:szCs w:val="18"/>
          <w:lang w:val="es-ES_tradnl"/>
        </w:rPr>
        <w:t xml:space="preserve">El trabajo que se desarrollará en el trascurso del semestre será de manera </w:t>
      </w:r>
      <w:r w:rsidR="00627B5F">
        <w:rPr>
          <w:rFonts w:ascii="Arial" w:hAnsi="Arial" w:cs="Arial"/>
          <w:color w:val="000000"/>
          <w:szCs w:val="18"/>
          <w:lang w:val="es-ES_tradnl"/>
        </w:rPr>
        <w:t>teórica-</w:t>
      </w:r>
      <w:r w:rsidRPr="00766A7E">
        <w:rPr>
          <w:rFonts w:ascii="Arial" w:hAnsi="Arial" w:cs="Arial"/>
          <w:color w:val="000000"/>
          <w:szCs w:val="18"/>
          <w:lang w:val="es-ES_tradnl"/>
        </w:rPr>
        <w:t>práctica sin embargo, algunos temas son esencialmente teóricos</w:t>
      </w:r>
      <w:r w:rsidR="00627B5F">
        <w:rPr>
          <w:rFonts w:ascii="Arial" w:hAnsi="Arial" w:cs="Arial"/>
          <w:color w:val="000000"/>
          <w:szCs w:val="18"/>
          <w:lang w:val="es-ES_tradnl"/>
        </w:rPr>
        <w:t xml:space="preserve">, puesto que la naturaleza del espacio es teórica, </w:t>
      </w:r>
      <w:r w:rsidRPr="00766A7E">
        <w:rPr>
          <w:rFonts w:ascii="Arial" w:hAnsi="Arial" w:cs="Arial"/>
          <w:color w:val="000000"/>
          <w:szCs w:val="18"/>
          <w:lang w:val="es-ES_tradnl"/>
        </w:rPr>
        <w:t>esto implica que el docente será el responsable de la planificación y preparación de los contenidos de cada clase, teniendo en cuenta, que el estudiante asumirá con compromiso la preparación y sustentaciones de trabaj</w:t>
      </w:r>
      <w:r w:rsidR="00627B5F">
        <w:rPr>
          <w:rFonts w:ascii="Arial" w:hAnsi="Arial" w:cs="Arial"/>
          <w:color w:val="000000"/>
          <w:szCs w:val="18"/>
          <w:lang w:val="es-ES_tradnl"/>
        </w:rPr>
        <w:t xml:space="preserve">os para el desarrollo de la mayoría de las </w:t>
      </w:r>
      <w:r w:rsidRPr="00766A7E">
        <w:rPr>
          <w:rFonts w:ascii="Arial" w:hAnsi="Arial" w:cs="Arial"/>
          <w:color w:val="000000"/>
          <w:szCs w:val="18"/>
          <w:lang w:val="es-ES_tradnl"/>
        </w:rPr>
        <w:t>sesione</w:t>
      </w:r>
      <w:r w:rsidR="00627B5F">
        <w:rPr>
          <w:rFonts w:ascii="Arial" w:hAnsi="Arial" w:cs="Arial"/>
          <w:color w:val="000000"/>
          <w:szCs w:val="18"/>
          <w:lang w:val="es-ES_tradnl"/>
        </w:rPr>
        <w:t>s</w:t>
      </w:r>
      <w:r w:rsidRPr="00766A7E">
        <w:rPr>
          <w:rFonts w:ascii="Arial" w:hAnsi="Arial" w:cs="Arial"/>
          <w:color w:val="000000"/>
          <w:szCs w:val="18"/>
          <w:lang w:val="es-ES_tradnl"/>
        </w:rPr>
        <w:t>, además del trabajo en equipo e individual para desarrollar talleres conversatorios entre otras estrategias según los temas.</w:t>
      </w:r>
    </w:p>
    <w:p w:rsidR="00DF6632" w:rsidRDefault="00DF6632" w:rsidP="00DF6632">
      <w:pPr>
        <w:pStyle w:val="Sinespaciado"/>
        <w:jc w:val="both"/>
        <w:rPr>
          <w:rFonts w:eastAsia="Times New Roman"/>
          <w:color w:val="000000"/>
          <w:szCs w:val="24"/>
          <w:lang w:val="es-ES" w:eastAsia="es-CO"/>
        </w:rPr>
      </w:pPr>
    </w:p>
    <w:p w:rsidR="00A60FE7" w:rsidRDefault="00A60FE7" w:rsidP="00DF6632">
      <w:pPr>
        <w:pStyle w:val="Sinespaciado"/>
        <w:jc w:val="both"/>
        <w:rPr>
          <w:rFonts w:eastAsia="Times New Roman"/>
          <w:b/>
          <w:color w:val="000000"/>
          <w:szCs w:val="24"/>
          <w:lang w:val="es-ES" w:eastAsia="es-CO"/>
        </w:rPr>
      </w:pPr>
      <w:r w:rsidRPr="00DF6632">
        <w:rPr>
          <w:rFonts w:eastAsia="Times New Roman"/>
          <w:b/>
          <w:color w:val="000000"/>
          <w:szCs w:val="24"/>
          <w:lang w:val="es-ES" w:eastAsia="es-CO"/>
        </w:rPr>
        <w:t>DESCRIPCIÓN DE ACTIVIDADES DE TRABAJO INDEPENDIENTE</w:t>
      </w:r>
    </w:p>
    <w:p w:rsidR="00DF6632" w:rsidRPr="00DF6632" w:rsidRDefault="00DF6632" w:rsidP="00DF6632">
      <w:pPr>
        <w:pStyle w:val="Sinespaciado"/>
        <w:jc w:val="both"/>
        <w:rPr>
          <w:rFonts w:eastAsia="Times New Roman"/>
          <w:b/>
          <w:color w:val="000000"/>
          <w:szCs w:val="24"/>
          <w:lang w:val="es-ES" w:eastAsia="es-CO"/>
        </w:rPr>
      </w:pPr>
    </w:p>
    <w:p w:rsidR="00A60FE7" w:rsidRPr="00766A7E" w:rsidRDefault="00A60FE7" w:rsidP="00DF6632">
      <w:pPr>
        <w:pStyle w:val="Sinespaciado"/>
        <w:jc w:val="both"/>
        <w:rPr>
          <w:rFonts w:ascii="Arial" w:hAnsi="Arial" w:cs="Arial"/>
          <w:color w:val="000000"/>
          <w:szCs w:val="18"/>
          <w:lang w:val="es-ES_tradnl"/>
        </w:rPr>
      </w:pPr>
      <w:r w:rsidRPr="00766A7E">
        <w:rPr>
          <w:rFonts w:ascii="Arial" w:eastAsia="Times New Roman" w:hAnsi="Arial" w:cs="Arial"/>
          <w:color w:val="000000"/>
          <w:szCs w:val="24"/>
          <w:lang w:val="es-ES" w:eastAsia="es-CO"/>
        </w:rPr>
        <w:t xml:space="preserve">Los estudiantes durante el semestre deberán cumplir con las responsabilidades asignados para el desarrollo exitoso de cada sesión esto implicara </w:t>
      </w:r>
      <w:r w:rsidRPr="00766A7E">
        <w:rPr>
          <w:rFonts w:ascii="Arial" w:hAnsi="Arial" w:cs="Arial"/>
          <w:color w:val="000000"/>
          <w:szCs w:val="18"/>
          <w:lang w:val="es-ES_tradnl"/>
        </w:rPr>
        <w:t>hacer búsquedas, indagaciones y lecturas que se requieren para fortalecer los trabajos prácticos y escritos que deberán de entregar, como también las diferentes planeaciones que deberán ejecutar como proyectos académicos de extensión.</w:t>
      </w:r>
    </w:p>
    <w:p w:rsidR="00A60FE7" w:rsidRDefault="00A60FE7" w:rsidP="00DF6632">
      <w:pPr>
        <w:pStyle w:val="Sinespaciado"/>
        <w:jc w:val="both"/>
      </w:pPr>
    </w:p>
    <w:p w:rsidR="00A60FE7" w:rsidRPr="00DE74D6" w:rsidRDefault="00DE74D6" w:rsidP="00DF6632">
      <w:pPr>
        <w:pStyle w:val="Sinespaciado"/>
        <w:jc w:val="both"/>
        <w:rPr>
          <w:b/>
          <w:sz w:val="24"/>
        </w:rPr>
      </w:pPr>
      <w:r w:rsidRPr="00DE74D6">
        <w:rPr>
          <w:b/>
          <w:sz w:val="24"/>
        </w:rPr>
        <w:t xml:space="preserve">XI. </w:t>
      </w:r>
      <w:r w:rsidR="00A60FE7" w:rsidRPr="00DE74D6">
        <w:rPr>
          <w:b/>
          <w:sz w:val="24"/>
        </w:rPr>
        <w:t>SISTEMA DE EVALUACIÓN</w:t>
      </w:r>
    </w:p>
    <w:p w:rsidR="00A60FE7" w:rsidRPr="00547FA2" w:rsidRDefault="00A60FE7" w:rsidP="00DF6632">
      <w:pPr>
        <w:pStyle w:val="Sinespaciado"/>
        <w:jc w:val="both"/>
      </w:pPr>
    </w:p>
    <w:p w:rsidR="00A60FE7" w:rsidRDefault="00A60FE7" w:rsidP="00DF6632">
      <w:pPr>
        <w:pStyle w:val="Sinespaciado"/>
        <w:jc w:val="both"/>
        <w:rPr>
          <w:rFonts w:ascii="Arial" w:hAnsi="Arial" w:cs="Arial"/>
          <w:color w:val="000000"/>
        </w:rPr>
      </w:pPr>
      <w:r w:rsidRPr="00766A7E">
        <w:rPr>
          <w:rFonts w:ascii="Arial" w:hAnsi="Arial" w:cs="Arial"/>
          <w:color w:val="000000"/>
        </w:rPr>
        <w:t>Para el cumplimiento y desarrollo de la evaluación se tendrá en cuenta el reglamento estudiantil de la universidad y el documento estudiantes del programa y en concordancia con las competencias pertinentes que se buscan desarrollar en los contenidos, así mismo, el cumplimiento de las diferentes estrategias que están inmersos en el procesos del desarrollo académico del estudiante.</w:t>
      </w:r>
    </w:p>
    <w:p w:rsidR="008D2082" w:rsidRDefault="008D2082" w:rsidP="00DF6632">
      <w:pPr>
        <w:pStyle w:val="Sinespaciado"/>
        <w:jc w:val="both"/>
        <w:rPr>
          <w:rFonts w:ascii="Arial" w:hAnsi="Arial" w:cs="Arial"/>
          <w:color w:val="000000"/>
        </w:rPr>
      </w:pPr>
    </w:p>
    <w:p w:rsidR="008D2082" w:rsidRDefault="008D2082" w:rsidP="00DF6632">
      <w:pPr>
        <w:pStyle w:val="Sinespaciado"/>
        <w:jc w:val="both"/>
        <w:rPr>
          <w:rFonts w:ascii="Arial" w:hAnsi="Arial" w:cs="Arial"/>
          <w:color w:val="000000"/>
        </w:rPr>
      </w:pPr>
    </w:p>
    <w:p w:rsidR="00A60FE7" w:rsidRPr="00DE74D6" w:rsidRDefault="00A60FE7" w:rsidP="00DF6632">
      <w:pPr>
        <w:pStyle w:val="Sinespaciado"/>
        <w:jc w:val="both"/>
        <w:rPr>
          <w:b/>
        </w:rPr>
      </w:pPr>
      <w:r w:rsidRPr="00DE74D6">
        <w:rPr>
          <w:b/>
        </w:rPr>
        <w:t>Componente, formas de evaluar y porcentajes asignados</w:t>
      </w:r>
    </w:p>
    <w:p w:rsidR="00A60FE7" w:rsidRDefault="00A60FE7" w:rsidP="00DF6632">
      <w:pPr>
        <w:pStyle w:val="Sinespaciad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43"/>
        <w:gridCol w:w="2070"/>
        <w:gridCol w:w="1955"/>
      </w:tblGrid>
      <w:tr w:rsidR="0085228C" w:rsidRPr="0085228C" w:rsidTr="002957B9">
        <w:trPr>
          <w:jc w:val="center"/>
        </w:trPr>
        <w:tc>
          <w:tcPr>
            <w:tcW w:w="5443" w:type="dxa"/>
            <w:vAlign w:val="center"/>
          </w:tcPr>
          <w:p w:rsidR="0085228C" w:rsidRPr="00D66B91" w:rsidRDefault="0085228C" w:rsidP="00DE74D6">
            <w:pPr>
              <w:pStyle w:val="Sinespaciado"/>
              <w:jc w:val="center"/>
              <w:rPr>
                <w:b/>
              </w:rPr>
            </w:pPr>
            <w:r w:rsidRPr="00D66B91">
              <w:rPr>
                <w:b/>
              </w:rPr>
              <w:t>ACTIVIDADES</w:t>
            </w:r>
          </w:p>
        </w:tc>
        <w:tc>
          <w:tcPr>
            <w:tcW w:w="2070" w:type="dxa"/>
            <w:vAlign w:val="center"/>
          </w:tcPr>
          <w:p w:rsidR="0085228C" w:rsidRPr="00D66B91" w:rsidRDefault="0085228C" w:rsidP="00DE74D6">
            <w:pPr>
              <w:pStyle w:val="Sinespaciado"/>
              <w:jc w:val="center"/>
              <w:rPr>
                <w:b/>
              </w:rPr>
            </w:pPr>
            <w:r w:rsidRPr="00D66B91">
              <w:rPr>
                <w:b/>
              </w:rPr>
              <w:t>PORCENTAJE EN EL PONDERADO FINAL</w:t>
            </w:r>
          </w:p>
        </w:tc>
        <w:tc>
          <w:tcPr>
            <w:tcW w:w="1955" w:type="dxa"/>
            <w:vAlign w:val="center"/>
          </w:tcPr>
          <w:p w:rsidR="0085228C" w:rsidRPr="00D66B91" w:rsidRDefault="0085228C" w:rsidP="00DE74D6">
            <w:pPr>
              <w:pStyle w:val="Sinespaciado"/>
              <w:jc w:val="center"/>
              <w:rPr>
                <w:b/>
              </w:rPr>
            </w:pPr>
            <w:r w:rsidRPr="00D66B91">
              <w:rPr>
                <w:b/>
              </w:rPr>
              <w:t>FECHAS</w:t>
            </w:r>
          </w:p>
        </w:tc>
      </w:tr>
      <w:tr w:rsidR="0085228C" w:rsidRPr="0085228C" w:rsidTr="002957B9">
        <w:trPr>
          <w:jc w:val="center"/>
        </w:trPr>
        <w:tc>
          <w:tcPr>
            <w:tcW w:w="5443" w:type="dxa"/>
          </w:tcPr>
          <w:p w:rsidR="0085228C" w:rsidRPr="0085228C" w:rsidRDefault="008B5B7C" w:rsidP="00DF6632">
            <w:pPr>
              <w:pStyle w:val="Sinespaciado"/>
              <w:jc w:val="both"/>
            </w:pPr>
            <w:r>
              <w:rPr>
                <w:lang w:val="es-ES" w:eastAsia="es-ES"/>
              </w:rPr>
              <w:t>Trabajos escritos,</w:t>
            </w:r>
            <w:r w:rsidR="0085228C" w:rsidRPr="0085228C">
              <w:rPr>
                <w:lang w:val="es-ES" w:eastAsia="es-ES"/>
              </w:rPr>
              <w:t xml:space="preserve"> ensayos- Quiz</w:t>
            </w:r>
          </w:p>
        </w:tc>
        <w:tc>
          <w:tcPr>
            <w:tcW w:w="2070" w:type="dxa"/>
          </w:tcPr>
          <w:p w:rsidR="0085228C" w:rsidRPr="0085228C" w:rsidRDefault="00B151C7" w:rsidP="00DE74D6">
            <w:pPr>
              <w:pStyle w:val="Sinespaciado"/>
              <w:jc w:val="center"/>
            </w:pPr>
            <w:r>
              <w:t>1</w:t>
            </w:r>
            <w:r w:rsidR="00FC5EAD">
              <w:t>0</w:t>
            </w:r>
            <w:r w:rsidR="000834E9">
              <w:t xml:space="preserve"> %</w:t>
            </w:r>
          </w:p>
        </w:tc>
        <w:tc>
          <w:tcPr>
            <w:tcW w:w="1955" w:type="dxa"/>
          </w:tcPr>
          <w:p w:rsidR="0085228C" w:rsidRPr="0085228C" w:rsidRDefault="0085228C" w:rsidP="00DF6632">
            <w:pPr>
              <w:pStyle w:val="Sinespaciado"/>
              <w:jc w:val="both"/>
            </w:pPr>
            <w:r w:rsidRPr="0085228C">
              <w:t>Todo el semestre</w:t>
            </w:r>
          </w:p>
        </w:tc>
      </w:tr>
      <w:tr w:rsidR="0085228C" w:rsidRPr="0085228C" w:rsidTr="002957B9">
        <w:trPr>
          <w:jc w:val="center"/>
        </w:trPr>
        <w:tc>
          <w:tcPr>
            <w:tcW w:w="5443" w:type="dxa"/>
          </w:tcPr>
          <w:p w:rsidR="0085228C" w:rsidRPr="0085228C" w:rsidRDefault="00B4411D" w:rsidP="00DF6632">
            <w:pPr>
              <w:pStyle w:val="Sinespaciado"/>
              <w:jc w:val="both"/>
            </w:pPr>
            <w:r>
              <w:rPr>
                <w:lang w:val="es-ES" w:eastAsia="es-ES"/>
              </w:rPr>
              <w:t xml:space="preserve">Exposición </w:t>
            </w:r>
            <w:r w:rsidR="0085228C" w:rsidRPr="0085228C">
              <w:rPr>
                <w:lang w:val="es-ES" w:eastAsia="es-ES"/>
              </w:rPr>
              <w:t xml:space="preserve"> final</w:t>
            </w:r>
          </w:p>
        </w:tc>
        <w:tc>
          <w:tcPr>
            <w:tcW w:w="2070" w:type="dxa"/>
          </w:tcPr>
          <w:p w:rsidR="0085228C" w:rsidRPr="0085228C" w:rsidRDefault="0085228C" w:rsidP="00DE74D6">
            <w:pPr>
              <w:pStyle w:val="Sinespaciado"/>
              <w:jc w:val="center"/>
            </w:pPr>
            <w:r w:rsidRPr="0085228C">
              <w:t>15</w:t>
            </w:r>
            <w:r w:rsidR="000834E9">
              <w:t xml:space="preserve"> %</w:t>
            </w:r>
          </w:p>
        </w:tc>
        <w:tc>
          <w:tcPr>
            <w:tcW w:w="1955" w:type="dxa"/>
          </w:tcPr>
          <w:p w:rsidR="0085228C" w:rsidRPr="0085228C" w:rsidRDefault="00D3046D" w:rsidP="00DF6632">
            <w:pPr>
              <w:pStyle w:val="Sinespaciado"/>
              <w:jc w:val="both"/>
            </w:pPr>
            <w:r>
              <w:t xml:space="preserve">Noviembre </w:t>
            </w:r>
          </w:p>
        </w:tc>
      </w:tr>
      <w:tr w:rsidR="00B4411D" w:rsidRPr="0085228C" w:rsidTr="002957B9">
        <w:trPr>
          <w:cantSplit/>
          <w:trHeight w:val="55"/>
          <w:jc w:val="center"/>
        </w:trPr>
        <w:tc>
          <w:tcPr>
            <w:tcW w:w="5443" w:type="dxa"/>
            <w:shd w:val="clear" w:color="auto" w:fill="auto"/>
          </w:tcPr>
          <w:p w:rsidR="00B4411D" w:rsidRPr="0085228C" w:rsidRDefault="000834E9" w:rsidP="00DF6632">
            <w:pPr>
              <w:pStyle w:val="Sinespaciado"/>
              <w:jc w:val="both"/>
            </w:pPr>
            <w:r>
              <w:t>Observación e Indagación (Diarios de campo) Reflexión</w:t>
            </w:r>
          </w:p>
        </w:tc>
        <w:tc>
          <w:tcPr>
            <w:tcW w:w="2070" w:type="dxa"/>
          </w:tcPr>
          <w:p w:rsidR="00B4411D" w:rsidRPr="0085228C" w:rsidRDefault="00347D87" w:rsidP="000834E9">
            <w:pPr>
              <w:pStyle w:val="Sinespaciado"/>
              <w:jc w:val="center"/>
            </w:pPr>
            <w:r>
              <w:t>20</w:t>
            </w:r>
            <w:r w:rsidR="000834E9">
              <w:t xml:space="preserve"> %</w:t>
            </w:r>
          </w:p>
        </w:tc>
        <w:tc>
          <w:tcPr>
            <w:tcW w:w="1955" w:type="dxa"/>
          </w:tcPr>
          <w:p w:rsidR="00B4411D" w:rsidRPr="0085228C" w:rsidRDefault="00B0111A" w:rsidP="00DF6632">
            <w:pPr>
              <w:pStyle w:val="Sinespaciado"/>
              <w:jc w:val="both"/>
            </w:pPr>
            <w:r>
              <w:t xml:space="preserve">15 sept – 15 nov </w:t>
            </w:r>
          </w:p>
        </w:tc>
      </w:tr>
      <w:tr w:rsidR="00B4411D" w:rsidRPr="0085228C" w:rsidTr="002957B9">
        <w:trPr>
          <w:cantSplit/>
          <w:jc w:val="center"/>
        </w:trPr>
        <w:tc>
          <w:tcPr>
            <w:tcW w:w="5443" w:type="dxa"/>
          </w:tcPr>
          <w:p w:rsidR="00B4411D" w:rsidRPr="0085228C" w:rsidRDefault="00B4411D" w:rsidP="00DF6632">
            <w:pPr>
              <w:pStyle w:val="Sinespaciado"/>
              <w:jc w:val="both"/>
            </w:pPr>
            <w:r w:rsidRPr="0085228C">
              <w:t>Trabajo fi</w:t>
            </w:r>
            <w:r w:rsidR="00D708C7">
              <w:t xml:space="preserve">nal (tendencias- creación de una </w:t>
            </w:r>
            <w:r w:rsidRPr="0085228C">
              <w:t>tenden</w:t>
            </w:r>
            <w:r>
              <w:t xml:space="preserve">cia) trabajo </w:t>
            </w:r>
            <w:r w:rsidR="000E6773">
              <w:t>escrito.</w:t>
            </w:r>
          </w:p>
        </w:tc>
        <w:tc>
          <w:tcPr>
            <w:tcW w:w="2070" w:type="dxa"/>
          </w:tcPr>
          <w:p w:rsidR="00B4411D" w:rsidRPr="0085228C" w:rsidRDefault="00B151C7" w:rsidP="00DE74D6">
            <w:pPr>
              <w:pStyle w:val="Sinespaciado"/>
              <w:jc w:val="center"/>
            </w:pPr>
            <w:r>
              <w:t>20</w:t>
            </w:r>
            <w:r w:rsidR="000834E9">
              <w:t xml:space="preserve"> %</w:t>
            </w:r>
          </w:p>
        </w:tc>
        <w:tc>
          <w:tcPr>
            <w:tcW w:w="1955" w:type="dxa"/>
          </w:tcPr>
          <w:p w:rsidR="00B4411D" w:rsidRPr="0085228C" w:rsidRDefault="00B4411D" w:rsidP="00DF6632">
            <w:pPr>
              <w:pStyle w:val="Sinespaciado"/>
              <w:jc w:val="both"/>
            </w:pPr>
            <w:r w:rsidRPr="0085228C">
              <w:t>Todo el semestre</w:t>
            </w:r>
          </w:p>
        </w:tc>
      </w:tr>
      <w:tr w:rsidR="00B4411D" w:rsidRPr="0085228C" w:rsidTr="002957B9">
        <w:trPr>
          <w:jc w:val="center"/>
        </w:trPr>
        <w:tc>
          <w:tcPr>
            <w:tcW w:w="5443" w:type="dxa"/>
          </w:tcPr>
          <w:p w:rsidR="00B4411D" w:rsidRPr="0085228C" w:rsidRDefault="00B4411D" w:rsidP="00DF6632">
            <w:pPr>
              <w:pStyle w:val="Sinespaciado"/>
              <w:jc w:val="both"/>
            </w:pPr>
            <w:r>
              <w:rPr>
                <w:lang w:val="es-ES" w:eastAsia="es-ES"/>
              </w:rPr>
              <w:t xml:space="preserve">Prácticas deportivas </w:t>
            </w:r>
          </w:p>
        </w:tc>
        <w:tc>
          <w:tcPr>
            <w:tcW w:w="2070" w:type="dxa"/>
          </w:tcPr>
          <w:p w:rsidR="00B4411D" w:rsidRPr="0085228C" w:rsidRDefault="00347D87" w:rsidP="00DE74D6">
            <w:pPr>
              <w:pStyle w:val="Sinespaciado"/>
              <w:jc w:val="center"/>
            </w:pPr>
            <w:r>
              <w:t>15</w:t>
            </w:r>
            <w:r w:rsidR="000834E9">
              <w:t>%</w:t>
            </w:r>
          </w:p>
        </w:tc>
        <w:tc>
          <w:tcPr>
            <w:tcW w:w="1955" w:type="dxa"/>
          </w:tcPr>
          <w:p w:rsidR="00B4411D" w:rsidRPr="0085228C" w:rsidRDefault="00B4411D" w:rsidP="00DF6632">
            <w:pPr>
              <w:pStyle w:val="Sinespaciado"/>
              <w:jc w:val="both"/>
            </w:pPr>
            <w:r w:rsidRPr="0085228C">
              <w:t>Todo el semestre</w:t>
            </w:r>
          </w:p>
        </w:tc>
      </w:tr>
      <w:tr w:rsidR="000834E9" w:rsidRPr="0085228C" w:rsidTr="002957B9">
        <w:trPr>
          <w:jc w:val="center"/>
        </w:trPr>
        <w:tc>
          <w:tcPr>
            <w:tcW w:w="5443" w:type="dxa"/>
          </w:tcPr>
          <w:p w:rsidR="000834E9" w:rsidRDefault="000834E9" w:rsidP="00DF6632">
            <w:pPr>
              <w:pStyle w:val="Sinespaciado"/>
              <w:jc w:val="both"/>
              <w:rPr>
                <w:lang w:val="es-ES" w:eastAsia="es-ES"/>
              </w:rPr>
            </w:pPr>
            <w:r>
              <w:rPr>
                <w:lang w:val="es-ES" w:eastAsia="es-ES"/>
              </w:rPr>
              <w:t xml:space="preserve">Congreso internacional </w:t>
            </w:r>
            <w:r w:rsidR="00B12082">
              <w:rPr>
                <w:lang w:val="es-ES" w:eastAsia="es-ES"/>
              </w:rPr>
              <w:t xml:space="preserve"> (Conversatorio)</w:t>
            </w:r>
          </w:p>
        </w:tc>
        <w:tc>
          <w:tcPr>
            <w:tcW w:w="2070" w:type="dxa"/>
          </w:tcPr>
          <w:p w:rsidR="000834E9" w:rsidRDefault="000834E9" w:rsidP="00DE74D6">
            <w:pPr>
              <w:pStyle w:val="Sinespaciado"/>
              <w:jc w:val="center"/>
            </w:pPr>
            <w:r>
              <w:t>15%</w:t>
            </w:r>
          </w:p>
        </w:tc>
        <w:tc>
          <w:tcPr>
            <w:tcW w:w="1955" w:type="dxa"/>
          </w:tcPr>
          <w:p w:rsidR="000834E9" w:rsidRPr="0085228C" w:rsidRDefault="00D3046D" w:rsidP="00DF6632">
            <w:pPr>
              <w:pStyle w:val="Sinespaciado"/>
              <w:jc w:val="both"/>
            </w:pPr>
            <w:r>
              <w:t>IV Semana Octubre</w:t>
            </w:r>
          </w:p>
        </w:tc>
      </w:tr>
      <w:tr w:rsidR="00B4411D" w:rsidRPr="0085228C" w:rsidTr="002957B9">
        <w:trPr>
          <w:jc w:val="center"/>
        </w:trPr>
        <w:tc>
          <w:tcPr>
            <w:tcW w:w="5443" w:type="dxa"/>
          </w:tcPr>
          <w:p w:rsidR="00B4411D" w:rsidRPr="0085228C" w:rsidRDefault="00B4411D" w:rsidP="00DF6632">
            <w:pPr>
              <w:pStyle w:val="Sinespaciado"/>
              <w:jc w:val="both"/>
            </w:pPr>
            <w:r w:rsidRPr="0085228C">
              <w:t xml:space="preserve">Autoevaluación </w:t>
            </w:r>
          </w:p>
        </w:tc>
        <w:tc>
          <w:tcPr>
            <w:tcW w:w="2070" w:type="dxa"/>
          </w:tcPr>
          <w:p w:rsidR="00B4411D" w:rsidRPr="0085228C" w:rsidRDefault="00B4411D" w:rsidP="00DE74D6">
            <w:pPr>
              <w:pStyle w:val="Sinespaciado"/>
              <w:jc w:val="center"/>
            </w:pPr>
            <w:r w:rsidRPr="0085228C">
              <w:t>5</w:t>
            </w:r>
            <w:r w:rsidR="000834E9">
              <w:t xml:space="preserve"> %</w:t>
            </w:r>
          </w:p>
        </w:tc>
        <w:tc>
          <w:tcPr>
            <w:tcW w:w="1955" w:type="dxa"/>
          </w:tcPr>
          <w:p w:rsidR="00B4411D" w:rsidRPr="0085228C" w:rsidRDefault="00B4411D" w:rsidP="00DF6632">
            <w:pPr>
              <w:pStyle w:val="Sinespaciado"/>
              <w:jc w:val="both"/>
            </w:pPr>
            <w:r w:rsidRPr="0085228C">
              <w:t>Todo el semestre</w:t>
            </w:r>
          </w:p>
        </w:tc>
      </w:tr>
    </w:tbl>
    <w:p w:rsidR="00A60FE7" w:rsidRPr="00547FA2" w:rsidRDefault="00A60FE7" w:rsidP="00DF6632">
      <w:pPr>
        <w:pStyle w:val="Sinespaciado"/>
        <w:jc w:val="both"/>
      </w:pPr>
    </w:p>
    <w:p w:rsidR="00D66B91" w:rsidRDefault="00D66B91" w:rsidP="00DF6632">
      <w:pPr>
        <w:pStyle w:val="Sinespaciado"/>
        <w:jc w:val="both"/>
        <w:rPr>
          <w:b/>
        </w:rPr>
      </w:pPr>
    </w:p>
    <w:p w:rsidR="00D66B91" w:rsidRDefault="00D66B91" w:rsidP="00DF6632">
      <w:pPr>
        <w:pStyle w:val="Sinespaciado"/>
        <w:jc w:val="both"/>
        <w:rPr>
          <w:b/>
        </w:rPr>
      </w:pPr>
    </w:p>
    <w:p w:rsidR="00A60FE7" w:rsidRPr="002957B9" w:rsidRDefault="002957B9" w:rsidP="00DF6632">
      <w:pPr>
        <w:pStyle w:val="Sinespaciado"/>
        <w:jc w:val="both"/>
        <w:rPr>
          <w:b/>
        </w:rPr>
      </w:pPr>
      <w:r w:rsidRPr="002957B9">
        <w:rPr>
          <w:b/>
        </w:rPr>
        <w:t xml:space="preserve">XII. </w:t>
      </w:r>
      <w:r w:rsidR="00A60FE7" w:rsidRPr="002957B9">
        <w:rPr>
          <w:b/>
        </w:rPr>
        <w:t xml:space="preserve">BIBLIOGRAFÍA </w:t>
      </w:r>
    </w:p>
    <w:p w:rsidR="00B4411D" w:rsidRPr="00547FA2" w:rsidRDefault="00B4411D" w:rsidP="00DF6632">
      <w:pPr>
        <w:pStyle w:val="Sinespaciado"/>
        <w:jc w:val="both"/>
      </w:pPr>
    </w:p>
    <w:p w:rsidR="00A60FE7" w:rsidRPr="00547FA2" w:rsidRDefault="00A60FE7" w:rsidP="00DF6632">
      <w:pPr>
        <w:pStyle w:val="Sinespaciado"/>
        <w:jc w:val="both"/>
      </w:pPr>
      <w:r w:rsidRPr="00547FA2">
        <w:t xml:space="preserve">Relación de referencias en español y otras lenguas que soportan el espacio académico. Para los programas de Ciencias Humanas, Ciencias de la Educación se recomienda el uso de las normas </w:t>
      </w:r>
      <w:r w:rsidRPr="00547FA2">
        <w:rPr>
          <w:i/>
          <w:iCs/>
        </w:rPr>
        <w:t>APA</w:t>
      </w:r>
      <w:r w:rsidRPr="00547FA2">
        <w:t xml:space="preserve"> y, para Ciencias Naturales, Ciencias de la salud y Aplicadas, las normas Vancouver.</w:t>
      </w:r>
    </w:p>
    <w:p w:rsidR="00D66B91" w:rsidRDefault="00D66B91" w:rsidP="00DF6632">
      <w:pPr>
        <w:pStyle w:val="Sinespaciado"/>
        <w:jc w:val="both"/>
        <w:rPr>
          <w:b/>
          <w:sz w:val="24"/>
          <w:szCs w:val="24"/>
        </w:rPr>
      </w:pPr>
    </w:p>
    <w:p w:rsidR="00A60FE7" w:rsidRDefault="00A60FE7" w:rsidP="00DF6632">
      <w:pPr>
        <w:pStyle w:val="Sinespaciado"/>
        <w:jc w:val="both"/>
        <w:rPr>
          <w:b/>
          <w:sz w:val="24"/>
          <w:szCs w:val="24"/>
        </w:rPr>
      </w:pPr>
      <w:r w:rsidRPr="002957B9">
        <w:rPr>
          <w:b/>
          <w:sz w:val="24"/>
          <w:szCs w:val="24"/>
        </w:rPr>
        <w:t>Libros</w:t>
      </w:r>
    </w:p>
    <w:p w:rsidR="00F47686" w:rsidRPr="002957B9" w:rsidRDefault="00F47686" w:rsidP="00DF6632">
      <w:pPr>
        <w:pStyle w:val="Sinespaciado"/>
        <w:jc w:val="both"/>
        <w:rPr>
          <w:b/>
          <w:sz w:val="24"/>
          <w:szCs w:val="24"/>
        </w:rPr>
      </w:pPr>
    </w:p>
    <w:p w:rsidR="00D66B91" w:rsidRDefault="00085B06" w:rsidP="002E703B">
      <w:pPr>
        <w:pStyle w:val="Sinespaciado"/>
        <w:numPr>
          <w:ilvl w:val="0"/>
          <w:numId w:val="18"/>
        </w:numPr>
        <w:jc w:val="both"/>
        <w:rPr>
          <w:rFonts w:ascii="Arial" w:hAnsi="Arial" w:cs="Arial"/>
        </w:rPr>
      </w:pPr>
      <w:r>
        <w:rPr>
          <w:rFonts w:ascii="Arial" w:hAnsi="Arial" w:cs="Arial"/>
        </w:rPr>
        <w:t xml:space="preserve">BLÁZQUEZ SÁNCHEZ, DOMINGO, La Educación Física, Barcelona España. 2001. Kinesis. </w:t>
      </w:r>
    </w:p>
    <w:p w:rsidR="00085B06" w:rsidRPr="00FF1BF7" w:rsidRDefault="00085B06" w:rsidP="002E703B">
      <w:pPr>
        <w:pStyle w:val="Sinespaciado"/>
        <w:numPr>
          <w:ilvl w:val="0"/>
          <w:numId w:val="18"/>
        </w:numPr>
        <w:jc w:val="both"/>
        <w:rPr>
          <w:rFonts w:ascii="Arial" w:hAnsi="Arial" w:cs="Arial"/>
        </w:rPr>
      </w:pPr>
      <w:r w:rsidRPr="00FF1BF7">
        <w:rPr>
          <w:rFonts w:ascii="Arial" w:hAnsi="Arial" w:cs="Arial"/>
        </w:rPr>
        <w:t>CADAVID, L.E. Los Discursos de la Educación Física en la Contemporaneidad. Armenia, Colombia. Kinesis,</w:t>
      </w:r>
    </w:p>
    <w:p w:rsidR="00085B06" w:rsidRPr="000017C8" w:rsidRDefault="00085B06" w:rsidP="002E703B">
      <w:pPr>
        <w:pStyle w:val="Sinespaciado"/>
        <w:numPr>
          <w:ilvl w:val="0"/>
          <w:numId w:val="18"/>
        </w:numPr>
        <w:jc w:val="both"/>
        <w:rPr>
          <w:rFonts w:ascii="Arial" w:hAnsi="Arial" w:cs="Arial"/>
          <w:lang w:val="es-ES_tradnl"/>
        </w:rPr>
      </w:pPr>
      <w:r w:rsidRPr="000017C8">
        <w:rPr>
          <w:rFonts w:ascii="Arial" w:hAnsi="Arial" w:cs="Arial"/>
          <w:lang w:val="es-ES_tradnl"/>
        </w:rPr>
        <w:t>CAGIGAL, J.M. “La Educación Física. ¿Ciencia? Citius, Altius, Fortius, 1968.</w:t>
      </w:r>
    </w:p>
    <w:p w:rsidR="00085B06" w:rsidRDefault="00085B06" w:rsidP="002E703B">
      <w:pPr>
        <w:pStyle w:val="Sinespaciado"/>
        <w:numPr>
          <w:ilvl w:val="0"/>
          <w:numId w:val="18"/>
        </w:numPr>
        <w:jc w:val="both"/>
        <w:rPr>
          <w:rFonts w:ascii="Arial" w:hAnsi="Arial" w:cs="Arial"/>
        </w:rPr>
      </w:pPr>
      <w:r w:rsidRPr="00FF1BF7">
        <w:rPr>
          <w:rFonts w:ascii="Arial" w:hAnsi="Arial" w:cs="Arial"/>
        </w:rPr>
        <w:t xml:space="preserve">CARLOS. Manual de Educación Física y Deportes. Oceano. Barcelona, España. 2005. GALLO </w:t>
      </w:r>
    </w:p>
    <w:p w:rsidR="00085B06" w:rsidRDefault="00085B06" w:rsidP="002E703B">
      <w:pPr>
        <w:pStyle w:val="Sinespaciado"/>
        <w:numPr>
          <w:ilvl w:val="0"/>
          <w:numId w:val="18"/>
        </w:numPr>
        <w:jc w:val="both"/>
        <w:rPr>
          <w:rFonts w:ascii="Arial" w:hAnsi="Arial" w:cs="Arial"/>
        </w:rPr>
      </w:pPr>
      <w:r>
        <w:rPr>
          <w:rFonts w:ascii="Arial" w:hAnsi="Arial" w:cs="Arial"/>
        </w:rPr>
        <w:t>GALLO CADAVID, LUZ ELENA, Los discursos de la Educación Física Contemporánea, Colombia. Kinesis. 2010</w:t>
      </w:r>
    </w:p>
    <w:p w:rsidR="00085B06" w:rsidRPr="000017C8" w:rsidRDefault="00085B06" w:rsidP="002E703B">
      <w:pPr>
        <w:pStyle w:val="Sinespaciado"/>
        <w:numPr>
          <w:ilvl w:val="0"/>
          <w:numId w:val="18"/>
        </w:numPr>
        <w:jc w:val="both"/>
        <w:rPr>
          <w:rFonts w:ascii="Arial" w:hAnsi="Arial" w:cs="Arial"/>
          <w:lang w:val="es-ES_tradnl"/>
        </w:rPr>
      </w:pPr>
      <w:r w:rsidRPr="000017C8">
        <w:rPr>
          <w:rFonts w:ascii="Arial" w:hAnsi="Arial" w:cs="Arial"/>
          <w:lang w:val="es-ES_tradnl"/>
        </w:rPr>
        <w:t>GISPERT CARLOS. Manual de Educación Física y Deportes. Oceano. Barcelona, España. 2005.</w:t>
      </w:r>
    </w:p>
    <w:p w:rsidR="00085B06" w:rsidRPr="000017C8" w:rsidRDefault="00085B06" w:rsidP="002E703B">
      <w:pPr>
        <w:pStyle w:val="Sinespaciado"/>
        <w:numPr>
          <w:ilvl w:val="0"/>
          <w:numId w:val="18"/>
        </w:numPr>
        <w:jc w:val="both"/>
        <w:rPr>
          <w:rFonts w:ascii="Arial" w:hAnsi="Arial" w:cs="Arial"/>
          <w:lang w:val="es-ES_tradnl"/>
        </w:rPr>
      </w:pPr>
      <w:r w:rsidRPr="000017C8">
        <w:rPr>
          <w:rFonts w:ascii="Arial" w:hAnsi="Arial" w:cs="Arial"/>
          <w:lang w:val="es-ES_tradnl"/>
        </w:rPr>
        <w:t>LE BOULCH, J. Hacia una Ciencia del Movimiento Humano. Buenos Aires: Paidos. 1985.</w:t>
      </w:r>
    </w:p>
    <w:p w:rsidR="00085B06" w:rsidRPr="000017C8" w:rsidRDefault="00085B06" w:rsidP="002E703B">
      <w:pPr>
        <w:pStyle w:val="Sinespaciado"/>
        <w:numPr>
          <w:ilvl w:val="0"/>
          <w:numId w:val="18"/>
        </w:numPr>
        <w:jc w:val="both"/>
        <w:rPr>
          <w:rFonts w:ascii="Arial" w:hAnsi="Arial" w:cs="Arial"/>
          <w:lang w:val="es-ES_tradnl"/>
        </w:rPr>
      </w:pPr>
      <w:r w:rsidRPr="000017C8">
        <w:rPr>
          <w:rFonts w:ascii="Arial" w:hAnsi="Arial" w:cs="Arial"/>
          <w:lang w:val="es-ES_tradnl"/>
        </w:rPr>
        <w:t xml:space="preserve">MUSKA MOSSTON, La Enseñanza de la Educación Física. Barcelona Paidos, 1998. </w:t>
      </w:r>
    </w:p>
    <w:p w:rsidR="00085B06" w:rsidRDefault="00085B06" w:rsidP="002E703B">
      <w:pPr>
        <w:pStyle w:val="Sinespaciado"/>
        <w:numPr>
          <w:ilvl w:val="0"/>
          <w:numId w:val="18"/>
        </w:numPr>
        <w:jc w:val="both"/>
        <w:rPr>
          <w:rFonts w:ascii="Arial" w:hAnsi="Arial" w:cs="Arial"/>
        </w:rPr>
      </w:pPr>
      <w:r>
        <w:rPr>
          <w:rFonts w:ascii="Arial" w:hAnsi="Arial" w:cs="Arial"/>
        </w:rPr>
        <w:t xml:space="preserve">PEDRAZ, MIGUEL VICENTE, “Arqueología de la Educación Física y otros ensayos. Colombia. Kinesis, 2006  </w:t>
      </w:r>
    </w:p>
    <w:p w:rsidR="00085B06" w:rsidRDefault="00085B06" w:rsidP="002E703B">
      <w:pPr>
        <w:pStyle w:val="Sinespaciado"/>
        <w:numPr>
          <w:ilvl w:val="0"/>
          <w:numId w:val="18"/>
        </w:numPr>
        <w:jc w:val="both"/>
        <w:rPr>
          <w:rFonts w:ascii="Arial" w:hAnsi="Arial" w:cs="Arial"/>
        </w:rPr>
      </w:pPr>
      <w:r>
        <w:rPr>
          <w:rFonts w:ascii="Arial" w:hAnsi="Arial" w:cs="Arial"/>
        </w:rPr>
        <w:t>PORTELA GUARÍN, HENRY, Los Conceptos en la educación física “Conjeturas, Reduccionismos y Posibilidades. Colombia. Kinesis. 2006.</w:t>
      </w:r>
    </w:p>
    <w:p w:rsidR="00085B06" w:rsidRDefault="00085B06" w:rsidP="002E703B">
      <w:pPr>
        <w:pStyle w:val="Sinespaciado"/>
        <w:numPr>
          <w:ilvl w:val="0"/>
          <w:numId w:val="18"/>
        </w:numPr>
        <w:jc w:val="both"/>
        <w:rPr>
          <w:rFonts w:ascii="Arial" w:hAnsi="Arial" w:cs="Arial"/>
        </w:rPr>
      </w:pPr>
      <w:r w:rsidRPr="00FF1BF7">
        <w:rPr>
          <w:rFonts w:ascii="Arial" w:hAnsi="Arial" w:cs="Arial"/>
        </w:rPr>
        <w:t xml:space="preserve">TOCQUEVILLE. Teoría de la Educación Física, Armenia, Colombia, Kinesis. 1999. GISPERT </w:t>
      </w:r>
    </w:p>
    <w:p w:rsidR="00085B06" w:rsidRPr="000017C8" w:rsidRDefault="00085B06" w:rsidP="00DF6632">
      <w:pPr>
        <w:pStyle w:val="Sinespaciado"/>
        <w:jc w:val="both"/>
        <w:rPr>
          <w:rFonts w:ascii="Arial" w:hAnsi="Arial" w:cs="Arial"/>
        </w:rPr>
      </w:pPr>
    </w:p>
    <w:p w:rsidR="00085B06" w:rsidRPr="00F47686" w:rsidRDefault="00F47686" w:rsidP="00DF6632">
      <w:pPr>
        <w:pStyle w:val="Sinespaciado"/>
        <w:jc w:val="both"/>
        <w:rPr>
          <w:rFonts w:ascii="Arial" w:hAnsi="Arial" w:cs="Arial"/>
          <w:b/>
        </w:rPr>
      </w:pPr>
      <w:r w:rsidRPr="00F47686">
        <w:rPr>
          <w:rFonts w:ascii="Arial" w:hAnsi="Arial" w:cs="Arial"/>
          <w:b/>
        </w:rPr>
        <w:t xml:space="preserve">Revistas Digitales </w:t>
      </w:r>
    </w:p>
    <w:p w:rsidR="00085B06" w:rsidRPr="000017C8" w:rsidRDefault="00085B06" w:rsidP="00DF6632">
      <w:pPr>
        <w:pStyle w:val="Sinespaciado"/>
        <w:jc w:val="both"/>
        <w:rPr>
          <w:rFonts w:ascii="Arial" w:hAnsi="Arial" w:cs="Arial"/>
        </w:rPr>
      </w:pPr>
    </w:p>
    <w:p w:rsidR="00085B06" w:rsidRPr="000017C8" w:rsidRDefault="00085B06" w:rsidP="002957B9">
      <w:pPr>
        <w:pStyle w:val="Sinespaciado"/>
        <w:numPr>
          <w:ilvl w:val="0"/>
          <w:numId w:val="17"/>
        </w:numPr>
        <w:jc w:val="both"/>
        <w:rPr>
          <w:rStyle w:val="Hipervnculo"/>
          <w:rFonts w:ascii="Arial" w:hAnsi="Arial" w:cs="Arial"/>
        </w:rPr>
      </w:pPr>
      <w:hyperlink r:id="rId8" w:history="1">
        <w:r w:rsidRPr="000017C8">
          <w:rPr>
            <w:rStyle w:val="Hipervnculo"/>
            <w:rFonts w:ascii="Arial" w:hAnsi="Arial" w:cs="Arial"/>
          </w:rPr>
          <w:t>www.accionmotriz.com</w:t>
        </w:r>
      </w:hyperlink>
    </w:p>
    <w:p w:rsidR="00085B06" w:rsidRPr="000017C8" w:rsidRDefault="00085B06" w:rsidP="002957B9">
      <w:pPr>
        <w:pStyle w:val="Sinespaciado"/>
        <w:numPr>
          <w:ilvl w:val="0"/>
          <w:numId w:val="17"/>
        </w:numPr>
        <w:jc w:val="both"/>
        <w:rPr>
          <w:rFonts w:ascii="Arial" w:hAnsi="Arial" w:cs="Arial"/>
        </w:rPr>
      </w:pPr>
      <w:hyperlink r:id="rId9" w:history="1">
        <w:r w:rsidRPr="000017C8">
          <w:rPr>
            <w:rStyle w:val="Hipervnculo"/>
            <w:rFonts w:ascii="Arial" w:hAnsi="Arial" w:cs="Arial"/>
          </w:rPr>
          <w:t>www.habilidadmotriz.com</w:t>
        </w:r>
      </w:hyperlink>
      <w:r w:rsidRPr="000017C8">
        <w:rPr>
          <w:rStyle w:val="Hipervnculo"/>
          <w:rFonts w:ascii="Arial" w:hAnsi="Arial" w:cs="Arial"/>
        </w:rPr>
        <w:t xml:space="preserve"> </w:t>
      </w:r>
    </w:p>
    <w:p w:rsidR="00085B06" w:rsidRPr="000017C8" w:rsidRDefault="00085B06" w:rsidP="002957B9">
      <w:pPr>
        <w:pStyle w:val="Sinespaciado"/>
        <w:numPr>
          <w:ilvl w:val="0"/>
          <w:numId w:val="17"/>
        </w:numPr>
        <w:jc w:val="both"/>
        <w:rPr>
          <w:rFonts w:ascii="Arial" w:hAnsi="Arial" w:cs="Arial"/>
        </w:rPr>
      </w:pPr>
      <w:hyperlink r:id="rId10" w:history="1">
        <w:r w:rsidRPr="000017C8">
          <w:rPr>
            <w:rStyle w:val="Hipervnculo"/>
            <w:rFonts w:ascii="Arial" w:hAnsi="Arial" w:cs="Arial"/>
          </w:rPr>
          <w:t>www.efdeportes.com</w:t>
        </w:r>
      </w:hyperlink>
      <w:r w:rsidRPr="000017C8">
        <w:rPr>
          <w:rFonts w:ascii="Arial" w:hAnsi="Arial" w:cs="Arial"/>
        </w:rPr>
        <w:t xml:space="preserve"> </w:t>
      </w:r>
    </w:p>
    <w:p w:rsidR="00085B06" w:rsidRPr="000017C8" w:rsidRDefault="00085B06" w:rsidP="002957B9">
      <w:pPr>
        <w:pStyle w:val="Sinespaciado"/>
        <w:numPr>
          <w:ilvl w:val="0"/>
          <w:numId w:val="17"/>
        </w:numPr>
        <w:jc w:val="both"/>
        <w:rPr>
          <w:rFonts w:ascii="Arial" w:hAnsi="Arial" w:cs="Arial"/>
        </w:rPr>
      </w:pPr>
      <w:hyperlink r:id="rId11" w:history="1">
        <w:r w:rsidRPr="000017C8">
          <w:rPr>
            <w:rStyle w:val="Hipervnculo"/>
            <w:rFonts w:ascii="Arial" w:hAnsi="Arial" w:cs="Arial"/>
          </w:rPr>
          <w:t>http://www.revista-apunts.com/es/</w:t>
        </w:r>
      </w:hyperlink>
      <w:r w:rsidRPr="000017C8">
        <w:rPr>
          <w:rFonts w:ascii="Arial" w:hAnsi="Arial" w:cs="Arial"/>
        </w:rPr>
        <w:t xml:space="preserve"> </w:t>
      </w:r>
    </w:p>
    <w:p w:rsidR="00085B06" w:rsidRPr="000017C8" w:rsidRDefault="00085B06" w:rsidP="002957B9">
      <w:pPr>
        <w:pStyle w:val="Sinespaciado"/>
        <w:numPr>
          <w:ilvl w:val="0"/>
          <w:numId w:val="17"/>
        </w:numPr>
        <w:jc w:val="both"/>
        <w:rPr>
          <w:rStyle w:val="Hipervnculo"/>
          <w:rFonts w:ascii="Arial" w:hAnsi="Arial" w:cs="Arial"/>
        </w:rPr>
      </w:pPr>
      <w:hyperlink r:id="rId12" w:history="1">
        <w:r w:rsidRPr="000017C8">
          <w:rPr>
            <w:rStyle w:val="Hipervnculo"/>
            <w:rFonts w:ascii="Arial" w:hAnsi="Arial" w:cs="Arial"/>
          </w:rPr>
          <w:t>http://www.revistakronos.com</w:t>
        </w:r>
      </w:hyperlink>
    </w:p>
    <w:p w:rsidR="00085B06" w:rsidRPr="00EF3662" w:rsidRDefault="00085B06" w:rsidP="002957B9">
      <w:pPr>
        <w:pStyle w:val="Sinespaciado"/>
        <w:numPr>
          <w:ilvl w:val="0"/>
          <w:numId w:val="17"/>
        </w:numPr>
        <w:jc w:val="both"/>
        <w:rPr>
          <w:rStyle w:val="Hipervnculo"/>
          <w:rFonts w:ascii="Arial" w:hAnsi="Arial" w:cs="Arial"/>
        </w:rPr>
      </w:pPr>
      <w:hyperlink r:id="rId13" w:history="1">
        <w:r w:rsidRPr="000017C8">
          <w:rPr>
            <w:rStyle w:val="Hipervnculo"/>
            <w:rFonts w:ascii="Arial" w:hAnsi="Arial" w:cs="Arial"/>
          </w:rPr>
          <w:t>http://www.kon-traste.com</w:t>
        </w:r>
      </w:hyperlink>
    </w:p>
    <w:p w:rsidR="00EF3662" w:rsidRPr="000017C8" w:rsidRDefault="00EF3662" w:rsidP="00EF3662">
      <w:pPr>
        <w:pStyle w:val="Sinespaciado"/>
        <w:numPr>
          <w:ilvl w:val="0"/>
          <w:numId w:val="17"/>
        </w:numPr>
        <w:jc w:val="both"/>
        <w:rPr>
          <w:rStyle w:val="Hipervnculo"/>
          <w:rFonts w:ascii="Arial" w:hAnsi="Arial" w:cs="Arial"/>
        </w:rPr>
      </w:pPr>
      <w:hyperlink r:id="rId14" w:history="1">
        <w:r w:rsidRPr="00155C1D">
          <w:rPr>
            <w:rStyle w:val="Hipervnculo"/>
            <w:rFonts w:ascii="Arial" w:hAnsi="Arial" w:cs="Arial"/>
          </w:rPr>
          <w:t>http://www5.uva.es/agora/index.php/about-joomla</w:t>
        </w:r>
      </w:hyperlink>
      <w:r>
        <w:rPr>
          <w:rStyle w:val="Hipervnculo"/>
          <w:rFonts w:ascii="Arial" w:hAnsi="Arial" w:cs="Arial"/>
        </w:rPr>
        <w:t xml:space="preserve"> </w:t>
      </w:r>
    </w:p>
    <w:p w:rsidR="00085B06" w:rsidRPr="007930A2" w:rsidRDefault="00085B06" w:rsidP="00DF6632">
      <w:pPr>
        <w:pStyle w:val="Sinespaciado"/>
        <w:jc w:val="both"/>
        <w:rPr>
          <w:sz w:val="24"/>
          <w:szCs w:val="24"/>
        </w:rPr>
      </w:pPr>
    </w:p>
    <w:sectPr w:rsidR="00085B06" w:rsidRPr="007930A2" w:rsidSect="00382F14">
      <w:headerReference w:type="default" r:id="rId15"/>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E1F" w:rsidRDefault="00B35E1F" w:rsidP="00A60FE7">
      <w:pPr>
        <w:spacing w:after="0" w:line="240" w:lineRule="auto"/>
      </w:pPr>
      <w:r>
        <w:separator/>
      </w:r>
    </w:p>
  </w:endnote>
  <w:endnote w:type="continuationSeparator" w:id="0">
    <w:p w:rsidR="00B35E1F" w:rsidRDefault="00B35E1F" w:rsidP="00A60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E1F" w:rsidRDefault="00B35E1F" w:rsidP="00A60FE7">
      <w:pPr>
        <w:spacing w:after="0" w:line="240" w:lineRule="auto"/>
      </w:pPr>
      <w:r>
        <w:separator/>
      </w:r>
    </w:p>
  </w:footnote>
  <w:footnote w:type="continuationSeparator" w:id="0">
    <w:p w:rsidR="00B35E1F" w:rsidRDefault="00B35E1F" w:rsidP="00A60F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2126"/>
      <w:gridCol w:w="1418"/>
    </w:tblGrid>
    <w:tr w:rsidR="00382F14" w:rsidRPr="00572664">
      <w:tc>
        <w:tcPr>
          <w:tcW w:w="2048" w:type="dxa"/>
          <w:vMerge w:val="restart"/>
          <w:tcBorders>
            <w:top w:val="single" w:sz="8" w:space="0" w:color="9BBB59"/>
            <w:left w:val="nil"/>
            <w:bottom w:val="single" w:sz="8" w:space="0" w:color="9BBB59"/>
            <w:right w:val="nil"/>
          </w:tcBorders>
        </w:tcPr>
        <w:p w:rsidR="00382F14" w:rsidRPr="00436587" w:rsidRDefault="00C01857" w:rsidP="00382F14">
          <w:pPr>
            <w:pStyle w:val="Encabezado"/>
            <w:rPr>
              <w:b/>
              <w:bCs/>
              <w:color w:val="76923C"/>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2050" type="#_x0000_t75" alt="logo de la universidad del quindio" style="position:absolute;margin-left:18pt;margin-top:7.05pt;width:46.15pt;height:55.65pt;z-index:251658240;visibility:visible">
                <v:imagedata r:id="rId1" o:title="logo de la universidad del quindio"/>
              </v:shape>
            </w:pict>
          </w:r>
        </w:p>
      </w:tc>
      <w:tc>
        <w:tcPr>
          <w:tcW w:w="7558" w:type="dxa"/>
          <w:gridSpan w:val="4"/>
          <w:tcBorders>
            <w:top w:val="single" w:sz="8" w:space="0" w:color="9BBB59"/>
            <w:left w:val="nil"/>
            <w:bottom w:val="single" w:sz="8" w:space="0" w:color="9BBB59"/>
            <w:right w:val="nil"/>
          </w:tcBorders>
        </w:tcPr>
        <w:p w:rsidR="00382F14" w:rsidRPr="00572664" w:rsidRDefault="0064291E" w:rsidP="00382F14">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382F14" w:rsidRPr="00572664" w:rsidRDefault="0064291E" w:rsidP="00382F14">
          <w:pPr>
            <w:spacing w:after="0"/>
            <w:jc w:val="right"/>
            <w:rPr>
              <w:rFonts w:ascii="Arial" w:hAnsi="Arial" w:cs="Arial"/>
              <w:b/>
              <w:bCs/>
              <w:color w:val="008000"/>
              <w:sz w:val="24"/>
              <w:szCs w:val="24"/>
            </w:rPr>
          </w:pPr>
          <w:r w:rsidRPr="00572664">
            <w:rPr>
              <w:rFonts w:ascii="Arial" w:hAnsi="Arial" w:cs="Arial"/>
              <w:b/>
              <w:bCs/>
              <w:i/>
              <w:iCs/>
              <w:color w:val="008000"/>
              <w:sz w:val="24"/>
              <w:szCs w:val="24"/>
            </w:rPr>
            <w:t xml:space="preserve">        </w:t>
          </w:r>
          <w:r w:rsidRPr="00572664">
            <w:rPr>
              <w:rFonts w:ascii="Arial" w:hAnsi="Arial" w:cs="Arial"/>
              <w:b/>
              <w:bCs/>
              <w:color w:val="008000"/>
              <w:sz w:val="24"/>
              <w:szCs w:val="24"/>
            </w:rPr>
            <w:t>SISTEMA INTEGRADO DE GESTIÓN</w:t>
          </w:r>
        </w:p>
      </w:tc>
    </w:tr>
    <w:tr w:rsidR="00382F14" w:rsidRPr="00436587">
      <w:trPr>
        <w:trHeight w:val="392"/>
      </w:trPr>
      <w:tc>
        <w:tcPr>
          <w:tcW w:w="2048" w:type="dxa"/>
          <w:vMerge/>
          <w:tcBorders>
            <w:left w:val="nil"/>
            <w:right w:val="nil"/>
          </w:tcBorders>
          <w:shd w:val="clear" w:color="auto" w:fill="E6EED5"/>
        </w:tcPr>
        <w:p w:rsidR="00382F14" w:rsidRPr="00436587" w:rsidRDefault="00382F14" w:rsidP="00382F14">
          <w:pPr>
            <w:pStyle w:val="Encabezado"/>
            <w:rPr>
              <w:b/>
              <w:bCs/>
              <w:color w:val="76923C"/>
            </w:rPr>
          </w:pPr>
        </w:p>
      </w:tc>
      <w:tc>
        <w:tcPr>
          <w:tcW w:w="2455" w:type="dxa"/>
          <w:tcBorders>
            <w:left w:val="nil"/>
            <w:right w:val="nil"/>
          </w:tcBorders>
          <w:shd w:val="clear" w:color="auto" w:fill="E6EED5"/>
        </w:tcPr>
        <w:p w:rsidR="00382F14" w:rsidRPr="00572664" w:rsidRDefault="0064291E" w:rsidP="00382F14">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382F14" w:rsidRPr="00572664" w:rsidRDefault="0064291E" w:rsidP="00382F14">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382F14" w:rsidRPr="00572664" w:rsidRDefault="0064291E" w:rsidP="00382F14">
          <w:pPr>
            <w:pStyle w:val="Encabezado"/>
            <w:ind w:right="34" w:hanging="108"/>
            <w:rPr>
              <w:rFonts w:ascii="Arial" w:hAnsi="Arial" w:cs="Arial"/>
              <w:color w:val="76923C"/>
              <w:sz w:val="20"/>
              <w:szCs w:val="20"/>
            </w:rPr>
          </w:pPr>
          <w:r>
            <w:rPr>
              <w:rFonts w:ascii="Arial" w:hAnsi="Arial" w:cs="Arial"/>
              <w:color w:val="76923C"/>
              <w:sz w:val="20"/>
              <w:szCs w:val="20"/>
            </w:rPr>
            <w:t>Fecha: 2010</w:t>
          </w:r>
          <w:r w:rsidRPr="00572664">
            <w:rPr>
              <w:rFonts w:ascii="Arial" w:hAnsi="Arial" w:cs="Arial"/>
              <w:color w:val="76923C"/>
              <w:sz w:val="20"/>
              <w:szCs w:val="20"/>
            </w:rPr>
            <w:t>/</w:t>
          </w:r>
          <w:r>
            <w:rPr>
              <w:rFonts w:ascii="Arial" w:hAnsi="Arial" w:cs="Arial"/>
              <w:color w:val="76923C"/>
              <w:sz w:val="20"/>
              <w:szCs w:val="20"/>
            </w:rPr>
            <w:t>xx</w:t>
          </w:r>
          <w:r w:rsidRPr="00572664">
            <w:rPr>
              <w:rFonts w:ascii="Arial" w:hAnsi="Arial" w:cs="Arial"/>
              <w:color w:val="76923C"/>
              <w:sz w:val="20"/>
              <w:szCs w:val="20"/>
            </w:rPr>
            <w:t>/</w:t>
          </w:r>
          <w:r>
            <w:rPr>
              <w:rFonts w:ascii="Arial" w:hAnsi="Arial" w:cs="Arial"/>
              <w:color w:val="76923C"/>
              <w:sz w:val="20"/>
              <w:szCs w:val="20"/>
            </w:rPr>
            <w:t>xx</w:t>
          </w:r>
        </w:p>
      </w:tc>
      <w:tc>
        <w:tcPr>
          <w:tcW w:w="1418" w:type="dxa"/>
          <w:tcBorders>
            <w:left w:val="nil"/>
            <w:right w:val="nil"/>
          </w:tcBorders>
          <w:shd w:val="clear" w:color="auto" w:fill="E6EED5"/>
        </w:tcPr>
        <w:p w:rsidR="00382F14" w:rsidRPr="00572664" w:rsidRDefault="0064291E" w:rsidP="00382F14">
          <w:pPr>
            <w:pStyle w:val="Encabezado"/>
            <w:ind w:left="-250"/>
            <w:rPr>
              <w:rFonts w:ascii="Arial" w:hAnsi="Arial" w:cs="Arial"/>
              <w:color w:val="76923C"/>
              <w:sz w:val="20"/>
              <w:szCs w:val="20"/>
            </w:rPr>
          </w:pPr>
          <w:r>
            <w:rPr>
              <w:rFonts w:ascii="Arial" w:hAnsi="Arial" w:cs="Arial"/>
              <w:color w:val="76923C"/>
              <w:sz w:val="20"/>
              <w:szCs w:val="20"/>
            </w:rPr>
            <w:t>PP</w:t>
          </w:r>
          <w:r w:rsidRPr="00572664">
            <w:rPr>
              <w:rFonts w:ascii="Arial" w:hAnsi="Arial" w:cs="Arial"/>
              <w:color w:val="76923C"/>
              <w:sz w:val="20"/>
              <w:szCs w:val="20"/>
            </w:rPr>
            <w:t xml:space="preserve">ágina </w:t>
          </w:r>
          <w:r w:rsidR="00826D4C"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00826D4C" w:rsidRPr="00572664">
            <w:rPr>
              <w:rFonts w:ascii="Arial" w:hAnsi="Arial" w:cs="Arial"/>
              <w:color w:val="76923C"/>
              <w:sz w:val="20"/>
              <w:szCs w:val="20"/>
            </w:rPr>
            <w:fldChar w:fldCharType="separate"/>
          </w:r>
          <w:r w:rsidR="00634B0C">
            <w:rPr>
              <w:rFonts w:ascii="Arial" w:hAnsi="Arial" w:cs="Arial"/>
              <w:noProof/>
              <w:color w:val="76923C"/>
              <w:sz w:val="20"/>
              <w:szCs w:val="20"/>
            </w:rPr>
            <w:t>7</w:t>
          </w:r>
          <w:r w:rsidR="00826D4C"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00826D4C"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00826D4C" w:rsidRPr="00572664">
            <w:rPr>
              <w:rFonts w:ascii="Arial" w:hAnsi="Arial" w:cs="Arial"/>
              <w:color w:val="76923C"/>
              <w:sz w:val="20"/>
              <w:szCs w:val="20"/>
            </w:rPr>
            <w:fldChar w:fldCharType="separate"/>
          </w:r>
          <w:r w:rsidR="00634B0C">
            <w:rPr>
              <w:rFonts w:ascii="Arial" w:hAnsi="Arial" w:cs="Arial"/>
              <w:noProof/>
              <w:color w:val="76923C"/>
              <w:sz w:val="20"/>
              <w:szCs w:val="20"/>
            </w:rPr>
            <w:t>7</w:t>
          </w:r>
          <w:r w:rsidR="00826D4C" w:rsidRPr="00572664">
            <w:rPr>
              <w:rFonts w:ascii="Arial" w:hAnsi="Arial" w:cs="Arial"/>
              <w:color w:val="76923C"/>
              <w:sz w:val="20"/>
              <w:szCs w:val="20"/>
            </w:rPr>
            <w:fldChar w:fldCharType="end"/>
          </w:r>
        </w:p>
      </w:tc>
    </w:tr>
    <w:tr w:rsidR="00382F14" w:rsidRPr="00436587">
      <w:trPr>
        <w:trHeight w:val="392"/>
      </w:trPr>
      <w:tc>
        <w:tcPr>
          <w:tcW w:w="9606" w:type="dxa"/>
          <w:gridSpan w:val="5"/>
          <w:vAlign w:val="center"/>
        </w:tcPr>
        <w:p w:rsidR="00382F14" w:rsidRDefault="0064291E" w:rsidP="00382F14">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382F14" w:rsidRPr="001A11F2" w:rsidRDefault="0064291E" w:rsidP="00382F14">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382F14" w:rsidRPr="00436587">
      <w:trPr>
        <w:trHeight w:val="392"/>
      </w:trPr>
      <w:tc>
        <w:tcPr>
          <w:tcW w:w="9606" w:type="dxa"/>
          <w:gridSpan w:val="5"/>
          <w:tcBorders>
            <w:bottom w:val="single" w:sz="8" w:space="0" w:color="9BBB59"/>
          </w:tcBorders>
          <w:shd w:val="clear" w:color="auto" w:fill="EAF1DD"/>
          <w:vAlign w:val="center"/>
        </w:tcPr>
        <w:p w:rsidR="00382F14" w:rsidRPr="001A11F2" w:rsidRDefault="0064291E" w:rsidP="00382F14">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382F14" w:rsidRDefault="00C01857">
    <w:pPr>
      <w:pStyle w:val="Encabezado"/>
    </w:pPr>
    <w:r>
      <w:rPr>
        <w:noProof/>
      </w:rPr>
      <w:pict>
        <v:shape id="6 Imagen" o:spid="_x0000_s2049" type="#_x0000_t75" alt="logo universidad del quindio.jpg" style="position:absolute;margin-left:103.95pt;margin-top:109.3pt;width:235.5pt;height:295.5pt;z-index:251657216;visibility:visible;mso-position-horizontal-relative:text;mso-position-vertical-relative:text">
          <v:imagedata r:id="rId2" o:title="logo universidad del quindio" gain="19661f" blacklevel="22938f"/>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65215"/>
    <w:multiLevelType w:val="hybridMultilevel"/>
    <w:tmpl w:val="F43E73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66A3E30"/>
    <w:multiLevelType w:val="hybridMultilevel"/>
    <w:tmpl w:val="A1A004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BD46479"/>
    <w:multiLevelType w:val="hybridMultilevel"/>
    <w:tmpl w:val="30185FE6"/>
    <w:lvl w:ilvl="0" w:tplc="548E36B4">
      <w:start w:val="1"/>
      <w:numFmt w:val="decimal"/>
      <w:lvlText w:val="%1."/>
      <w:lvlJc w:val="left"/>
      <w:pPr>
        <w:ind w:left="720" w:hanging="360"/>
      </w:pPr>
      <w:rPr>
        <w:rFonts w:ascii="Calibri" w:hAnsi="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0A376F9"/>
    <w:multiLevelType w:val="hybridMultilevel"/>
    <w:tmpl w:val="1D689A80"/>
    <w:lvl w:ilvl="0" w:tplc="548E36B4">
      <w:start w:val="1"/>
      <w:numFmt w:val="decimal"/>
      <w:lvlText w:val="%1."/>
      <w:lvlJc w:val="left"/>
      <w:pPr>
        <w:ind w:left="720" w:hanging="360"/>
      </w:pPr>
      <w:rPr>
        <w:rFonts w:ascii="Calibri" w:hAnsi="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0D154D8"/>
    <w:multiLevelType w:val="multilevel"/>
    <w:tmpl w:val="D7D6B38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112864A7"/>
    <w:multiLevelType w:val="hybridMultilevel"/>
    <w:tmpl w:val="DCBCCCA0"/>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6">
    <w:nsid w:val="2C1C5B0C"/>
    <w:multiLevelType w:val="hybridMultilevel"/>
    <w:tmpl w:val="D12E4FE2"/>
    <w:lvl w:ilvl="0" w:tplc="8A36DDAC">
      <w:start w:val="8"/>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2C45969"/>
    <w:multiLevelType w:val="multilevel"/>
    <w:tmpl w:val="D7D6B38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8">
    <w:nsid w:val="3A1F71BE"/>
    <w:multiLevelType w:val="hybridMultilevel"/>
    <w:tmpl w:val="AF608F80"/>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EB85D2A"/>
    <w:multiLevelType w:val="multilevel"/>
    <w:tmpl w:val="D7D6B38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0">
    <w:nsid w:val="464B612B"/>
    <w:multiLevelType w:val="hybridMultilevel"/>
    <w:tmpl w:val="793A4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4CA93ADC"/>
    <w:multiLevelType w:val="hybridMultilevel"/>
    <w:tmpl w:val="B3E4A0F8"/>
    <w:lvl w:ilvl="0" w:tplc="5F50053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53D442CB"/>
    <w:multiLevelType w:val="hybridMultilevel"/>
    <w:tmpl w:val="7C4E1DC4"/>
    <w:lvl w:ilvl="0" w:tplc="240A0001">
      <w:start w:val="1"/>
      <w:numFmt w:val="bullet"/>
      <w:lvlText w:val=""/>
      <w:lvlJc w:val="left"/>
      <w:pPr>
        <w:ind w:left="720" w:hanging="360"/>
      </w:pPr>
      <w:rPr>
        <w:rFonts w:ascii="Symbol" w:hAnsi="Symbol" w:hint="default"/>
      </w:rPr>
    </w:lvl>
    <w:lvl w:ilvl="1" w:tplc="5F500536">
      <w:numFmt w:val="bullet"/>
      <w:lvlText w:val="-"/>
      <w:lvlJc w:val="left"/>
      <w:pPr>
        <w:ind w:left="1440" w:hanging="360"/>
      </w:pPr>
      <w:rPr>
        <w:rFonts w:ascii="Arial" w:eastAsia="Calibr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6C930CAF"/>
    <w:multiLevelType w:val="hybridMultilevel"/>
    <w:tmpl w:val="AAF89F64"/>
    <w:lvl w:ilvl="0" w:tplc="2C44A080">
      <w:start w:val="9"/>
      <w:numFmt w:val="upperRoman"/>
      <w:lvlText w:val="%1."/>
      <w:lvlJc w:val="left"/>
      <w:pPr>
        <w:ind w:left="1146" w:hanging="72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6F8F0C9C"/>
    <w:multiLevelType w:val="hybridMultilevel"/>
    <w:tmpl w:val="62480452"/>
    <w:lvl w:ilvl="0" w:tplc="9C62F00A">
      <w:start w:val="6"/>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70B93BD3"/>
    <w:multiLevelType w:val="hybridMultilevel"/>
    <w:tmpl w:val="94144368"/>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16">
    <w:nsid w:val="7A0264C5"/>
    <w:multiLevelType w:val="hybridMultilevel"/>
    <w:tmpl w:val="C346F672"/>
    <w:lvl w:ilvl="0" w:tplc="A05A1826">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nsid w:val="7A4D373B"/>
    <w:multiLevelType w:val="hybridMultilevel"/>
    <w:tmpl w:val="898E7EDC"/>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num w:numId="1">
    <w:abstractNumId w:val="16"/>
  </w:num>
  <w:num w:numId="2">
    <w:abstractNumId w:val="5"/>
  </w:num>
  <w:num w:numId="3">
    <w:abstractNumId w:val="15"/>
  </w:num>
  <w:num w:numId="4">
    <w:abstractNumId w:val="17"/>
  </w:num>
  <w:num w:numId="5">
    <w:abstractNumId w:val="1"/>
  </w:num>
  <w:num w:numId="6">
    <w:abstractNumId w:val="2"/>
  </w:num>
  <w:num w:numId="7">
    <w:abstractNumId w:val="3"/>
  </w:num>
  <w:num w:numId="8">
    <w:abstractNumId w:val="10"/>
  </w:num>
  <w:num w:numId="9">
    <w:abstractNumId w:val="13"/>
  </w:num>
  <w:num w:numId="10">
    <w:abstractNumId w:val="14"/>
  </w:num>
  <w:num w:numId="11">
    <w:abstractNumId w:val="6"/>
  </w:num>
  <w:num w:numId="12">
    <w:abstractNumId w:val="0"/>
  </w:num>
  <w:num w:numId="13">
    <w:abstractNumId w:val="11"/>
  </w:num>
  <w:num w:numId="14">
    <w:abstractNumId w:val="12"/>
  </w:num>
  <w:num w:numId="15">
    <w:abstractNumId w:val="8"/>
  </w:num>
  <w:num w:numId="16">
    <w:abstractNumId w:val="4"/>
  </w:num>
  <w:num w:numId="17">
    <w:abstractNumId w:val="7"/>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oNotTrackMoves/>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0FE7"/>
    <w:rsid w:val="00003C1C"/>
    <w:rsid w:val="000834E9"/>
    <w:rsid w:val="0008481E"/>
    <w:rsid w:val="00085B06"/>
    <w:rsid w:val="000C6BF1"/>
    <w:rsid w:val="000E6773"/>
    <w:rsid w:val="00113A92"/>
    <w:rsid w:val="00184E44"/>
    <w:rsid w:val="001B1C1F"/>
    <w:rsid w:val="0021326B"/>
    <w:rsid w:val="00242008"/>
    <w:rsid w:val="00244648"/>
    <w:rsid w:val="00263688"/>
    <w:rsid w:val="00275147"/>
    <w:rsid w:val="002957B9"/>
    <w:rsid w:val="002960EE"/>
    <w:rsid w:val="002E703B"/>
    <w:rsid w:val="00326106"/>
    <w:rsid w:val="00330734"/>
    <w:rsid w:val="00347D87"/>
    <w:rsid w:val="00360C8B"/>
    <w:rsid w:val="003735DD"/>
    <w:rsid w:val="00382F14"/>
    <w:rsid w:val="003842E6"/>
    <w:rsid w:val="0039736C"/>
    <w:rsid w:val="0044013A"/>
    <w:rsid w:val="004643F1"/>
    <w:rsid w:val="00493280"/>
    <w:rsid w:val="004D7E74"/>
    <w:rsid w:val="004E0E12"/>
    <w:rsid w:val="00576BB2"/>
    <w:rsid w:val="00601D34"/>
    <w:rsid w:val="006051F9"/>
    <w:rsid w:val="00627B5F"/>
    <w:rsid w:val="00634B0C"/>
    <w:rsid w:val="0064291E"/>
    <w:rsid w:val="006930D7"/>
    <w:rsid w:val="006B1047"/>
    <w:rsid w:val="006D1ADB"/>
    <w:rsid w:val="006E072C"/>
    <w:rsid w:val="007568CA"/>
    <w:rsid w:val="007E643B"/>
    <w:rsid w:val="00826D4C"/>
    <w:rsid w:val="0085228C"/>
    <w:rsid w:val="008B5B7C"/>
    <w:rsid w:val="008C72EE"/>
    <w:rsid w:val="008D2082"/>
    <w:rsid w:val="009340E4"/>
    <w:rsid w:val="009547DD"/>
    <w:rsid w:val="00987B6D"/>
    <w:rsid w:val="009F56E6"/>
    <w:rsid w:val="009F7BA2"/>
    <w:rsid w:val="00A60FE7"/>
    <w:rsid w:val="00AE31D9"/>
    <w:rsid w:val="00B0111A"/>
    <w:rsid w:val="00B1156F"/>
    <w:rsid w:val="00B12082"/>
    <w:rsid w:val="00B151C7"/>
    <w:rsid w:val="00B33BCB"/>
    <w:rsid w:val="00B35E1F"/>
    <w:rsid w:val="00B4411D"/>
    <w:rsid w:val="00B4610D"/>
    <w:rsid w:val="00BD209B"/>
    <w:rsid w:val="00BD3A32"/>
    <w:rsid w:val="00C01857"/>
    <w:rsid w:val="00C33E51"/>
    <w:rsid w:val="00C576F0"/>
    <w:rsid w:val="00CA2070"/>
    <w:rsid w:val="00CD6761"/>
    <w:rsid w:val="00D3046D"/>
    <w:rsid w:val="00D37B62"/>
    <w:rsid w:val="00D66B91"/>
    <w:rsid w:val="00D708C7"/>
    <w:rsid w:val="00D873F5"/>
    <w:rsid w:val="00DA05B5"/>
    <w:rsid w:val="00DD5EE6"/>
    <w:rsid w:val="00DE0DC4"/>
    <w:rsid w:val="00DE68EB"/>
    <w:rsid w:val="00DE74D6"/>
    <w:rsid w:val="00DF6632"/>
    <w:rsid w:val="00E8306A"/>
    <w:rsid w:val="00EF3662"/>
    <w:rsid w:val="00EF5285"/>
    <w:rsid w:val="00EF673A"/>
    <w:rsid w:val="00F47686"/>
    <w:rsid w:val="00FC5EAD"/>
    <w:rsid w:val="00FD7F0D"/>
    <w:rsid w:val="00FF0A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9A817771-668F-415C-BE48-96F6208CE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0FE7"/>
    <w:pPr>
      <w:spacing w:after="200" w:line="276" w:lineRule="auto"/>
    </w:pPr>
    <w:rPr>
      <w:rFonts w:cs="Calibri"/>
      <w:sz w:val="22"/>
      <w:szCs w:val="22"/>
      <w:lang w:val="es-MX" w:eastAsia="en-US"/>
    </w:rPr>
  </w:style>
  <w:style w:type="paragraph" w:styleId="Ttulo1">
    <w:name w:val="heading 1"/>
    <w:basedOn w:val="Normal"/>
    <w:link w:val="Ttulo1Car"/>
    <w:uiPriority w:val="99"/>
    <w:qFormat/>
    <w:rsid w:val="00085B06"/>
    <w:pPr>
      <w:spacing w:before="100" w:beforeAutospacing="1" w:after="100" w:afterAutospacing="1" w:line="240" w:lineRule="auto"/>
      <w:outlineLvl w:val="0"/>
    </w:pPr>
    <w:rPr>
      <w:rFonts w:ascii="Times New Roman" w:eastAsia="Times New Roman" w:hAnsi="Times New Roman" w:cs="Times New Roman"/>
      <w:b/>
      <w:bCs/>
      <w:kern w:val="36"/>
      <w:sz w:val="48"/>
      <w:szCs w:val="48"/>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60FE7"/>
    <w:pPr>
      <w:tabs>
        <w:tab w:val="center" w:pos="4419"/>
        <w:tab w:val="right" w:pos="8838"/>
      </w:tabs>
      <w:spacing w:after="0" w:line="240" w:lineRule="auto"/>
    </w:pPr>
  </w:style>
  <w:style w:type="character" w:customStyle="1" w:styleId="EncabezadoCar">
    <w:name w:val="Encabezado Car"/>
    <w:link w:val="Encabezado"/>
    <w:uiPriority w:val="99"/>
    <w:rsid w:val="00A60FE7"/>
    <w:rPr>
      <w:rFonts w:ascii="Calibri" w:eastAsia="Calibri" w:hAnsi="Calibri" w:cs="Calibri"/>
      <w:lang w:val="es-MX"/>
    </w:rPr>
  </w:style>
  <w:style w:type="paragraph" w:styleId="Textonotapie">
    <w:name w:val="footnote text"/>
    <w:basedOn w:val="Normal"/>
    <w:link w:val="TextonotapieCar"/>
    <w:uiPriority w:val="99"/>
    <w:semiHidden/>
    <w:rsid w:val="00A60FE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link w:val="Textonotapie"/>
    <w:uiPriority w:val="99"/>
    <w:semiHidden/>
    <w:rsid w:val="00A60FE7"/>
    <w:rPr>
      <w:rFonts w:ascii="Times New Roman" w:eastAsia="Times New Roman" w:hAnsi="Times New Roman" w:cs="Times New Roman"/>
      <w:sz w:val="20"/>
      <w:szCs w:val="20"/>
      <w:lang w:eastAsia="es-ES"/>
    </w:rPr>
  </w:style>
  <w:style w:type="character" w:styleId="Refdenotaalpie">
    <w:name w:val="footnote reference"/>
    <w:uiPriority w:val="99"/>
    <w:semiHidden/>
    <w:rsid w:val="00A60FE7"/>
    <w:rPr>
      <w:vertAlign w:val="superscript"/>
    </w:rPr>
  </w:style>
  <w:style w:type="paragraph" w:styleId="Prrafodelista">
    <w:name w:val="List Paragraph"/>
    <w:basedOn w:val="Normal"/>
    <w:uiPriority w:val="34"/>
    <w:qFormat/>
    <w:rsid w:val="00A60FE7"/>
    <w:pPr>
      <w:ind w:left="720"/>
    </w:pPr>
  </w:style>
  <w:style w:type="paragraph" w:styleId="Textoindependiente">
    <w:name w:val="Body Text"/>
    <w:basedOn w:val="Normal"/>
    <w:link w:val="TextoindependienteCar"/>
    <w:uiPriority w:val="99"/>
    <w:rsid w:val="00A60FE7"/>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independienteCar">
    <w:name w:val="Texto independiente Car"/>
    <w:link w:val="Textoindependiente"/>
    <w:uiPriority w:val="99"/>
    <w:rsid w:val="00A60FE7"/>
    <w:rPr>
      <w:rFonts w:ascii="Times New Roman" w:eastAsia="Times New Roman" w:hAnsi="Times New Roman" w:cs="Times New Roman"/>
      <w:sz w:val="24"/>
      <w:szCs w:val="24"/>
      <w:lang w:val="es-ES_tradnl" w:eastAsia="es-CO"/>
    </w:rPr>
  </w:style>
  <w:style w:type="paragraph" w:styleId="Sinespaciado">
    <w:name w:val="No Spacing"/>
    <w:uiPriority w:val="1"/>
    <w:qFormat/>
    <w:rsid w:val="00A60FE7"/>
    <w:rPr>
      <w:sz w:val="22"/>
      <w:szCs w:val="22"/>
      <w:lang w:val="es-MX" w:eastAsia="en-US"/>
    </w:rPr>
  </w:style>
  <w:style w:type="paragraph" w:styleId="NormalWeb">
    <w:name w:val="Normal (Web)"/>
    <w:basedOn w:val="Normal"/>
    <w:uiPriority w:val="99"/>
    <w:unhideWhenUsed/>
    <w:rsid w:val="00085B06"/>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Ttulo1Car">
    <w:name w:val="Título 1 Car"/>
    <w:link w:val="Ttulo1"/>
    <w:uiPriority w:val="99"/>
    <w:rsid w:val="00085B06"/>
    <w:rPr>
      <w:rFonts w:ascii="Times New Roman" w:eastAsia="Times New Roman" w:hAnsi="Times New Roman"/>
      <w:b/>
      <w:bCs/>
      <w:kern w:val="36"/>
      <w:sz w:val="48"/>
      <w:szCs w:val="48"/>
    </w:rPr>
  </w:style>
  <w:style w:type="character" w:styleId="Hipervnculo">
    <w:name w:val="Hyperlink"/>
    <w:uiPriority w:val="99"/>
    <w:rsid w:val="00085B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630736">
      <w:bodyDiv w:val="1"/>
      <w:marLeft w:val="0"/>
      <w:marRight w:val="0"/>
      <w:marTop w:val="0"/>
      <w:marBottom w:val="0"/>
      <w:divBdr>
        <w:top w:val="none" w:sz="0" w:space="0" w:color="auto"/>
        <w:left w:val="none" w:sz="0" w:space="0" w:color="auto"/>
        <w:bottom w:val="none" w:sz="0" w:space="0" w:color="auto"/>
        <w:right w:val="none" w:sz="0" w:space="0" w:color="auto"/>
      </w:divBdr>
    </w:div>
    <w:div w:id="1291977016">
      <w:bodyDiv w:val="1"/>
      <w:marLeft w:val="0"/>
      <w:marRight w:val="0"/>
      <w:marTop w:val="0"/>
      <w:marBottom w:val="0"/>
      <w:divBdr>
        <w:top w:val="none" w:sz="0" w:space="0" w:color="auto"/>
        <w:left w:val="none" w:sz="0" w:space="0" w:color="auto"/>
        <w:bottom w:val="none" w:sz="0" w:space="0" w:color="auto"/>
        <w:right w:val="none" w:sz="0" w:space="0" w:color="auto"/>
      </w:divBdr>
    </w:div>
    <w:div w:id="1391657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accionmotriz.com" TargetMode="External"/><Relationship Id="rId13" Type="http://schemas.openxmlformats.org/officeDocument/2006/relationships/hyperlink" Target="http://www.kon-traste.com" TargetMode="External"/><Relationship Id="rId3" Type="http://schemas.openxmlformats.org/officeDocument/2006/relationships/settings" Target="settings.xml"/><Relationship Id="rId7" Type="http://schemas.openxmlformats.org/officeDocument/2006/relationships/hyperlink" Target="mailto:pacortes@uniquindio.edu.co" TargetMode="External"/><Relationship Id="rId12" Type="http://schemas.openxmlformats.org/officeDocument/2006/relationships/hyperlink" Target="http://www.revistakronos.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evista-apunts.com/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efdeportes.com" TargetMode="External"/><Relationship Id="rId4" Type="http://schemas.openxmlformats.org/officeDocument/2006/relationships/webSettings" Target="webSettings.xml"/><Relationship Id="rId9" Type="http://schemas.openxmlformats.org/officeDocument/2006/relationships/hyperlink" Target="http://www.habilidadmotriz.com" TargetMode="External"/><Relationship Id="rId14" Type="http://schemas.openxmlformats.org/officeDocument/2006/relationships/hyperlink" Target="http://www5.uva.es/agora/index.php/about-jooml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2575</Words>
  <Characters>14167</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16709</CharactersWithSpaces>
  <SharedDoc>false</SharedDoc>
  <HLinks>
    <vt:vector size="48" baseType="variant">
      <vt:variant>
        <vt:i4>2556021</vt:i4>
      </vt:variant>
      <vt:variant>
        <vt:i4>21</vt:i4>
      </vt:variant>
      <vt:variant>
        <vt:i4>0</vt:i4>
      </vt:variant>
      <vt:variant>
        <vt:i4>5</vt:i4>
      </vt:variant>
      <vt:variant>
        <vt:lpwstr>http://www5.uva.es/agora/index.php/about-joomla</vt:lpwstr>
      </vt:variant>
      <vt:variant>
        <vt:lpwstr/>
      </vt:variant>
      <vt:variant>
        <vt:i4>2162808</vt:i4>
      </vt:variant>
      <vt:variant>
        <vt:i4>18</vt:i4>
      </vt:variant>
      <vt:variant>
        <vt:i4>0</vt:i4>
      </vt:variant>
      <vt:variant>
        <vt:i4>5</vt:i4>
      </vt:variant>
      <vt:variant>
        <vt:lpwstr>http://www.kon-traste.com/</vt:lpwstr>
      </vt:variant>
      <vt:variant>
        <vt:lpwstr/>
      </vt:variant>
      <vt:variant>
        <vt:i4>6029314</vt:i4>
      </vt:variant>
      <vt:variant>
        <vt:i4>15</vt:i4>
      </vt:variant>
      <vt:variant>
        <vt:i4>0</vt:i4>
      </vt:variant>
      <vt:variant>
        <vt:i4>5</vt:i4>
      </vt:variant>
      <vt:variant>
        <vt:lpwstr>http://www.revistakronos.com/</vt:lpwstr>
      </vt:variant>
      <vt:variant>
        <vt:lpwstr/>
      </vt:variant>
      <vt:variant>
        <vt:i4>4194307</vt:i4>
      </vt:variant>
      <vt:variant>
        <vt:i4>12</vt:i4>
      </vt:variant>
      <vt:variant>
        <vt:i4>0</vt:i4>
      </vt:variant>
      <vt:variant>
        <vt:i4>5</vt:i4>
      </vt:variant>
      <vt:variant>
        <vt:lpwstr>http://www.revista-apunts.com/es/</vt:lpwstr>
      </vt:variant>
      <vt:variant>
        <vt:lpwstr/>
      </vt:variant>
      <vt:variant>
        <vt:i4>2293813</vt:i4>
      </vt:variant>
      <vt:variant>
        <vt:i4>9</vt:i4>
      </vt:variant>
      <vt:variant>
        <vt:i4>0</vt:i4>
      </vt:variant>
      <vt:variant>
        <vt:i4>5</vt:i4>
      </vt:variant>
      <vt:variant>
        <vt:lpwstr>http://www.efdeportes.com/</vt:lpwstr>
      </vt:variant>
      <vt:variant>
        <vt:lpwstr/>
      </vt:variant>
      <vt:variant>
        <vt:i4>2359393</vt:i4>
      </vt:variant>
      <vt:variant>
        <vt:i4>6</vt:i4>
      </vt:variant>
      <vt:variant>
        <vt:i4>0</vt:i4>
      </vt:variant>
      <vt:variant>
        <vt:i4>5</vt:i4>
      </vt:variant>
      <vt:variant>
        <vt:lpwstr>http://www.habilidadmotriz.com/</vt:lpwstr>
      </vt:variant>
      <vt:variant>
        <vt:lpwstr/>
      </vt:variant>
      <vt:variant>
        <vt:i4>5767261</vt:i4>
      </vt:variant>
      <vt:variant>
        <vt:i4>3</vt:i4>
      </vt:variant>
      <vt:variant>
        <vt:i4>0</vt:i4>
      </vt:variant>
      <vt:variant>
        <vt:i4>5</vt:i4>
      </vt:variant>
      <vt:variant>
        <vt:lpwstr>http://www.accionmotriz.com/</vt:lpwstr>
      </vt:variant>
      <vt:variant>
        <vt:lpwstr/>
      </vt:variant>
      <vt:variant>
        <vt:i4>2621513</vt:i4>
      </vt:variant>
      <vt:variant>
        <vt:i4>0</vt:i4>
      </vt:variant>
      <vt:variant>
        <vt:i4>0</vt:i4>
      </vt:variant>
      <vt:variant>
        <vt:i4>5</vt:i4>
      </vt:variant>
      <vt:variant>
        <vt:lpwstr>mailto:pacortes@uniquindio.edu.co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dc:creator>
  <cp:keywords/>
  <cp:lastModifiedBy>marisel toro lopez</cp:lastModifiedBy>
  <cp:revision>2</cp:revision>
  <dcterms:created xsi:type="dcterms:W3CDTF">2016-11-23T02:19:00Z</dcterms:created>
  <dcterms:modified xsi:type="dcterms:W3CDTF">2016-11-23T02:19:00Z</dcterms:modified>
</cp:coreProperties>
</file>