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EE1" w:rsidRPr="00547FA2" w:rsidRDefault="00EF7EE1" w:rsidP="00AB30DE">
      <w:pPr>
        <w:spacing w:after="0" w:line="240" w:lineRule="auto"/>
        <w:jc w:val="center"/>
        <w:rPr>
          <w:rFonts w:ascii="Times New Roman" w:hAnsi="Times New Roman" w:cs="Times New Roman"/>
          <w:b/>
          <w:bCs/>
        </w:rPr>
      </w:pPr>
      <w:bookmarkStart w:id="0" w:name="_GoBack"/>
      <w:bookmarkEnd w:id="0"/>
      <w:r>
        <w:rPr>
          <w:rFonts w:ascii="Times New Roman" w:hAnsi="Times New Roman" w:cs="Times New Roman"/>
          <w:b/>
          <w:bCs/>
        </w:rPr>
        <w:t>FACULTAD DE EDUCACION</w:t>
      </w:r>
    </w:p>
    <w:p w:rsidR="00EF7EE1" w:rsidRPr="00547FA2" w:rsidRDefault="00EF7EE1" w:rsidP="00AB30DE">
      <w:pPr>
        <w:spacing w:after="0" w:line="240" w:lineRule="auto"/>
        <w:jc w:val="center"/>
        <w:rPr>
          <w:rFonts w:ascii="Times New Roman" w:hAnsi="Times New Roman" w:cs="Times New Roman"/>
          <w:b/>
          <w:bCs/>
        </w:rPr>
      </w:pPr>
      <w:r>
        <w:rPr>
          <w:rFonts w:ascii="Times New Roman" w:hAnsi="Times New Roman" w:cs="Times New Roman"/>
          <w:b/>
          <w:bCs/>
        </w:rPr>
        <w:t>PROGRAMA DE EDUCACION FISICA Y DEPORTES</w:t>
      </w:r>
    </w:p>
    <w:p w:rsidR="00EF7EE1" w:rsidRPr="00547FA2" w:rsidRDefault="00EF7EE1" w:rsidP="0001425F">
      <w:pPr>
        <w:pStyle w:val="Prrafodelista"/>
        <w:numPr>
          <w:ilvl w:val="0"/>
          <w:numId w:val="1"/>
        </w:numPr>
        <w:jc w:val="both"/>
        <w:rPr>
          <w:rFonts w:ascii="Times New Roman" w:hAnsi="Times New Roman" w:cs="Times New Roman"/>
          <w:b/>
          <w:bCs/>
        </w:rPr>
      </w:pPr>
      <w:r w:rsidRPr="00547FA2">
        <w:rPr>
          <w:rFonts w:ascii="Times New Roman" w:hAnsi="Times New Roman" w:cs="Times New Roman"/>
          <w:b/>
          <w:bCs/>
        </w:rPr>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EF7EE1" w:rsidRPr="00547FA2">
        <w:trPr>
          <w:tblCellSpacing w:w="20" w:type="dxa"/>
        </w:trPr>
        <w:tc>
          <w:tcPr>
            <w:tcW w:w="4923" w:type="dxa"/>
          </w:tcPr>
          <w:p w:rsidR="00EF7EE1" w:rsidRPr="00B20AB8" w:rsidRDefault="00EF7EE1" w:rsidP="00B20AB8">
            <w:pPr>
              <w:spacing w:after="0" w:line="240" w:lineRule="auto"/>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Nombre del espacio académico</w:t>
            </w:r>
          </w:p>
          <w:p w:rsidR="00EF7EE1" w:rsidRPr="00B20AB8" w:rsidRDefault="00EF7EE1" w:rsidP="00B20AB8">
            <w:pPr>
              <w:spacing w:after="0" w:line="240" w:lineRule="auto"/>
              <w:rPr>
                <w:rFonts w:ascii="Times New Roman" w:hAnsi="Times New Roman" w:cs="Times New Roman"/>
                <w:sz w:val="18"/>
                <w:szCs w:val="18"/>
                <w:lang w:eastAsia="es-CO"/>
              </w:rPr>
            </w:pPr>
          </w:p>
        </w:tc>
        <w:tc>
          <w:tcPr>
            <w:tcW w:w="4618" w:type="dxa"/>
          </w:tcPr>
          <w:p w:rsidR="00EF7EE1" w:rsidRPr="00246619" w:rsidRDefault="00297647" w:rsidP="00B20AB8">
            <w:pPr>
              <w:spacing w:after="0" w:line="240" w:lineRule="auto"/>
              <w:rPr>
                <w:rFonts w:ascii="Times New Roman" w:hAnsi="Times New Roman" w:cs="Times New Roman"/>
                <w:color w:val="00B050"/>
                <w:sz w:val="18"/>
                <w:szCs w:val="18"/>
                <w:lang w:eastAsia="es-CO"/>
              </w:rPr>
            </w:pPr>
            <w:r w:rsidRPr="00246619">
              <w:rPr>
                <w:rFonts w:ascii="Times New Roman" w:hAnsi="Times New Roman" w:cs="Times New Roman"/>
                <w:color w:val="00B050"/>
                <w:sz w:val="18"/>
                <w:szCs w:val="18"/>
                <w:lang w:eastAsia="es-CO"/>
              </w:rPr>
              <w:t>DIDACTICA DE</w:t>
            </w:r>
            <w:r w:rsidR="0070289B">
              <w:rPr>
                <w:rFonts w:ascii="Times New Roman" w:hAnsi="Times New Roman" w:cs="Times New Roman"/>
                <w:color w:val="00B050"/>
                <w:sz w:val="18"/>
                <w:szCs w:val="18"/>
                <w:lang w:eastAsia="es-CO"/>
              </w:rPr>
              <w:t xml:space="preserve"> LOS DEPORTES ORIENTALES</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Categoría de la actividad académica</w:t>
            </w:r>
            <w:r w:rsidRPr="00B20AB8">
              <w:rPr>
                <w:rStyle w:val="Refdenotaalpie"/>
                <w:rFonts w:ascii="Times New Roman" w:hAnsi="Times New Roman" w:cs="Times New Roman"/>
                <w:b/>
                <w:bCs/>
                <w:sz w:val="18"/>
                <w:szCs w:val="18"/>
                <w:lang w:eastAsia="es-CO"/>
              </w:rPr>
              <w:footnoteReference w:id="1"/>
            </w:r>
          </w:p>
        </w:tc>
        <w:tc>
          <w:tcPr>
            <w:tcW w:w="4618" w:type="dxa"/>
          </w:tcPr>
          <w:p w:rsidR="00EF7EE1" w:rsidRDefault="00EF7EE1" w:rsidP="00B20AB8">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 xml:space="preserve">ACTIVIDAD ACADEMICA: </w:t>
            </w:r>
            <w:r w:rsidRPr="00B20AB8">
              <w:rPr>
                <w:rFonts w:ascii="Times New Roman" w:hAnsi="Times New Roman" w:cs="Times New Roman"/>
                <w:b/>
                <w:bCs/>
                <w:sz w:val="18"/>
                <w:szCs w:val="18"/>
                <w:lang w:eastAsia="es-CO"/>
              </w:rPr>
              <w:t>A.A.B.       A.A.P.</w:t>
            </w:r>
            <w:r>
              <w:rPr>
                <w:rFonts w:ascii="Times New Roman" w:hAnsi="Times New Roman" w:cs="Times New Roman"/>
                <w:b/>
                <w:bCs/>
                <w:sz w:val="18"/>
                <w:szCs w:val="18"/>
                <w:lang w:eastAsia="es-CO"/>
              </w:rPr>
              <w:t xml:space="preserve">PA.A.P     A.A.O.I.       A.A.E.C.     </w:t>
            </w:r>
            <w:r w:rsidRPr="00B20AB8">
              <w:rPr>
                <w:rFonts w:ascii="Times New Roman" w:hAnsi="Times New Roman" w:cs="Times New Roman"/>
                <w:b/>
                <w:bCs/>
                <w:sz w:val="18"/>
                <w:szCs w:val="18"/>
                <w:lang w:eastAsia="es-CO"/>
              </w:rPr>
              <w:t xml:space="preserve">A.A.E.P. </w:t>
            </w:r>
          </w:p>
          <w:p w:rsidR="00EF7EE1" w:rsidRDefault="00EF7EE1" w:rsidP="00B20AB8">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 xml:space="preserve">PROFESIONAL: </w:t>
            </w:r>
            <w:r w:rsidRPr="00246619">
              <w:rPr>
                <w:rFonts w:ascii="Times New Roman" w:hAnsi="Times New Roman" w:cs="Times New Roman"/>
                <w:b/>
                <w:bCs/>
                <w:color w:val="00B050"/>
                <w:sz w:val="18"/>
                <w:szCs w:val="18"/>
                <w:lang w:eastAsia="es-CO"/>
              </w:rPr>
              <w:t>_</w:t>
            </w:r>
            <w:r w:rsidR="00297647" w:rsidRPr="00246619">
              <w:rPr>
                <w:rFonts w:ascii="Times New Roman" w:hAnsi="Times New Roman" w:cs="Times New Roman"/>
                <w:b/>
                <w:bCs/>
                <w:color w:val="00B050"/>
                <w:sz w:val="18"/>
                <w:szCs w:val="18"/>
                <w:lang w:eastAsia="es-CO"/>
              </w:rPr>
              <w:t>X</w:t>
            </w:r>
            <w:r>
              <w:rPr>
                <w:rFonts w:ascii="Times New Roman" w:hAnsi="Times New Roman" w:cs="Times New Roman"/>
                <w:b/>
                <w:bCs/>
                <w:sz w:val="18"/>
                <w:szCs w:val="18"/>
                <w:lang w:eastAsia="es-CO"/>
              </w:rPr>
              <w:t>_  BASICO: ___ ELECTIVO: __  OBLIGATORIO: ___ LEY y/o INSTITUCIONAL</w:t>
            </w:r>
          </w:p>
          <w:p w:rsidR="00EF7EE1" w:rsidRPr="00837397" w:rsidRDefault="00EF7EE1" w:rsidP="00B20AB8">
            <w:pPr>
              <w:spacing w:after="0" w:line="240" w:lineRule="auto"/>
              <w:jc w:val="both"/>
              <w:rPr>
                <w:rFonts w:ascii="Times New Roman" w:hAnsi="Times New Roman" w:cs="Times New Roman"/>
                <w:b/>
                <w:bCs/>
                <w:sz w:val="18"/>
                <w:szCs w:val="18"/>
                <w:lang w:eastAsia="es-CO"/>
              </w:rPr>
            </w:pP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Naturaleza o tipo de Espacio Académico</w:t>
            </w:r>
          </w:p>
        </w:tc>
        <w:tc>
          <w:tcPr>
            <w:tcW w:w="4618" w:type="dxa"/>
          </w:tcPr>
          <w:p w:rsidR="00EF7EE1" w:rsidRDefault="00EF7EE1" w:rsidP="00B20AB8">
            <w:pPr>
              <w:tabs>
                <w:tab w:val="left" w:pos="2550"/>
              </w:tabs>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TEÓRICA     </w:t>
            </w:r>
            <w:r>
              <w:rPr>
                <w:rFonts w:ascii="Times New Roman" w:hAnsi="Times New Roman" w:cs="Times New Roman"/>
                <w:b/>
                <w:bCs/>
                <w:sz w:val="18"/>
                <w:szCs w:val="18"/>
                <w:lang w:eastAsia="es-CO"/>
              </w:rPr>
              <w:t>____</w:t>
            </w:r>
            <w:r w:rsidRPr="00B20AB8">
              <w:rPr>
                <w:rFonts w:ascii="Times New Roman" w:hAnsi="Times New Roman" w:cs="Times New Roman"/>
                <w:b/>
                <w:bCs/>
                <w:sz w:val="18"/>
                <w:szCs w:val="18"/>
                <w:lang w:eastAsia="es-CO"/>
              </w:rPr>
              <w:t>     PRÁCTICA   </w:t>
            </w:r>
            <w:r>
              <w:rPr>
                <w:rFonts w:ascii="Times New Roman" w:hAnsi="Times New Roman" w:cs="Times New Roman"/>
                <w:b/>
                <w:bCs/>
                <w:sz w:val="18"/>
                <w:szCs w:val="18"/>
                <w:lang w:eastAsia="es-CO"/>
              </w:rPr>
              <w:t>___</w:t>
            </w:r>
            <w:r w:rsidR="004E00CB">
              <w:rPr>
                <w:rFonts w:ascii="Times New Roman" w:hAnsi="Times New Roman" w:cs="Times New Roman"/>
                <w:b/>
                <w:bCs/>
                <w:sz w:val="18"/>
                <w:szCs w:val="18"/>
                <w:u w:val="single"/>
                <w:lang w:eastAsia="es-CO"/>
              </w:rPr>
              <w:t>X</w:t>
            </w:r>
            <w:r>
              <w:rPr>
                <w:rFonts w:ascii="Times New Roman" w:hAnsi="Times New Roman" w:cs="Times New Roman"/>
                <w:b/>
                <w:bCs/>
                <w:sz w:val="18"/>
                <w:szCs w:val="18"/>
                <w:lang w:eastAsia="es-CO"/>
              </w:rPr>
              <w:t>__</w:t>
            </w:r>
            <w:r w:rsidRPr="00B20AB8">
              <w:rPr>
                <w:rFonts w:ascii="Times New Roman" w:hAnsi="Times New Roman" w:cs="Times New Roman"/>
                <w:b/>
                <w:bCs/>
                <w:sz w:val="18"/>
                <w:szCs w:val="18"/>
                <w:lang w:eastAsia="es-CO"/>
              </w:rPr>
              <w:t>      </w:t>
            </w:r>
          </w:p>
          <w:p w:rsidR="00EF7EE1" w:rsidRPr="00B20AB8" w:rsidRDefault="00EF7EE1" w:rsidP="00B20AB8">
            <w:pPr>
              <w:tabs>
                <w:tab w:val="left" w:pos="2550"/>
              </w:tabs>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TEÓRICO-PRÁCTICA</w:t>
            </w:r>
            <w:r>
              <w:rPr>
                <w:rFonts w:ascii="Times New Roman" w:hAnsi="Times New Roman" w:cs="Times New Roman"/>
                <w:b/>
                <w:bCs/>
                <w:sz w:val="18"/>
                <w:szCs w:val="18"/>
                <w:lang w:eastAsia="es-CO"/>
              </w:rPr>
              <w:t xml:space="preserve">    __</w:t>
            </w:r>
            <w:r w:rsidRPr="00246619">
              <w:rPr>
                <w:rFonts w:ascii="Times New Roman" w:hAnsi="Times New Roman" w:cs="Times New Roman"/>
                <w:b/>
                <w:bCs/>
                <w:color w:val="00B050"/>
                <w:sz w:val="18"/>
                <w:szCs w:val="18"/>
                <w:lang w:eastAsia="es-CO"/>
              </w:rPr>
              <w:t>_</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Aspectos administrativos</w:t>
            </w:r>
          </w:p>
        </w:tc>
        <w:tc>
          <w:tcPr>
            <w:tcW w:w="4618"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HABILITABLE__</w:t>
            </w:r>
            <w:r w:rsidR="00297647" w:rsidRPr="004E00CB">
              <w:rPr>
                <w:rFonts w:ascii="Times New Roman" w:hAnsi="Times New Roman" w:cs="Times New Roman"/>
                <w:b/>
                <w:bCs/>
                <w:sz w:val="18"/>
                <w:szCs w:val="18"/>
                <w:u w:val="single"/>
                <w:lang w:eastAsia="es-CO"/>
              </w:rPr>
              <w:t>NO</w:t>
            </w:r>
            <w:r>
              <w:rPr>
                <w:rFonts w:ascii="Times New Roman" w:hAnsi="Times New Roman" w:cs="Times New Roman"/>
                <w:b/>
                <w:bCs/>
                <w:sz w:val="18"/>
                <w:szCs w:val="18"/>
                <w:lang w:eastAsia="es-CO"/>
              </w:rPr>
              <w:t>___V</w:t>
            </w:r>
            <w:r w:rsidRPr="00B20AB8">
              <w:rPr>
                <w:rFonts w:ascii="Times New Roman" w:hAnsi="Times New Roman" w:cs="Times New Roman"/>
                <w:b/>
                <w:bCs/>
                <w:sz w:val="18"/>
                <w:szCs w:val="18"/>
                <w:lang w:eastAsia="es-CO"/>
              </w:rPr>
              <w:t>ALIDABLE</w:t>
            </w:r>
            <w:r>
              <w:rPr>
                <w:rFonts w:ascii="Times New Roman" w:hAnsi="Times New Roman" w:cs="Times New Roman"/>
                <w:b/>
                <w:bCs/>
                <w:sz w:val="18"/>
                <w:szCs w:val="18"/>
                <w:lang w:eastAsia="es-CO"/>
              </w:rPr>
              <w:t xml:space="preserve"> __</w:t>
            </w:r>
            <w:r w:rsidR="00297647">
              <w:rPr>
                <w:rFonts w:ascii="Times New Roman" w:hAnsi="Times New Roman" w:cs="Times New Roman"/>
                <w:b/>
                <w:bCs/>
                <w:sz w:val="18"/>
                <w:szCs w:val="18"/>
                <w:lang w:eastAsia="es-CO"/>
              </w:rPr>
              <w:t>SI</w:t>
            </w:r>
            <w:r>
              <w:rPr>
                <w:rFonts w:ascii="Times New Roman" w:hAnsi="Times New Roman" w:cs="Times New Roman"/>
                <w:b/>
                <w:bCs/>
                <w:sz w:val="18"/>
                <w:szCs w:val="18"/>
                <w:lang w:eastAsia="es-CO"/>
              </w:rPr>
              <w:t>_____</w:t>
            </w:r>
            <w:r w:rsidRPr="00B20AB8">
              <w:rPr>
                <w:rFonts w:ascii="Times New Roman" w:hAnsi="Times New Roman" w:cs="Times New Roman"/>
                <w:b/>
                <w:bCs/>
                <w:sz w:val="18"/>
                <w:szCs w:val="18"/>
                <w:lang w:eastAsia="es-CO"/>
              </w:rPr>
              <w:t xml:space="preserve">       HOMOLOGABLE </w:t>
            </w:r>
            <w:r>
              <w:rPr>
                <w:rFonts w:ascii="Times New Roman" w:hAnsi="Times New Roman" w:cs="Times New Roman"/>
                <w:b/>
                <w:bCs/>
                <w:sz w:val="18"/>
                <w:szCs w:val="18"/>
                <w:lang w:eastAsia="es-CO"/>
              </w:rPr>
              <w:t>___</w:t>
            </w:r>
            <w:r w:rsidR="00297647">
              <w:rPr>
                <w:rFonts w:ascii="Times New Roman" w:hAnsi="Times New Roman" w:cs="Times New Roman"/>
                <w:b/>
                <w:bCs/>
                <w:sz w:val="18"/>
                <w:szCs w:val="18"/>
                <w:lang w:eastAsia="es-CO"/>
              </w:rPr>
              <w:t>SI</w:t>
            </w:r>
            <w:r>
              <w:rPr>
                <w:rFonts w:ascii="Times New Roman" w:hAnsi="Times New Roman" w:cs="Times New Roman"/>
                <w:b/>
                <w:bCs/>
                <w:sz w:val="18"/>
                <w:szCs w:val="18"/>
                <w:lang w:eastAsia="es-CO"/>
              </w:rPr>
              <w:t>_</w:t>
            </w: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Porcentaje de V</w:t>
            </w:r>
            <w:r w:rsidRPr="00B20AB8">
              <w:rPr>
                <w:rFonts w:ascii="Times New Roman" w:hAnsi="Times New Roman" w:cs="Times New Roman"/>
                <w:b/>
                <w:bCs/>
                <w:sz w:val="18"/>
                <w:szCs w:val="18"/>
                <w:lang w:eastAsia="es-CO"/>
              </w:rPr>
              <w:t>irtualización (opcional)</w:t>
            </w:r>
          </w:p>
        </w:tc>
        <w:tc>
          <w:tcPr>
            <w:tcW w:w="4618" w:type="dxa"/>
          </w:tcPr>
          <w:p w:rsidR="00EF7EE1" w:rsidRPr="00B20AB8" w:rsidRDefault="00EF7EE1" w:rsidP="00B20AB8">
            <w:pPr>
              <w:spacing w:after="0" w:line="240" w:lineRule="auto"/>
              <w:jc w:val="both"/>
              <w:rPr>
                <w:rFonts w:ascii="Times New Roman" w:hAnsi="Times New Roman" w:cs="Times New Roman"/>
                <w:sz w:val="18"/>
                <w:szCs w:val="18"/>
                <w:lang w:eastAsia="es-CO"/>
              </w:rPr>
            </w:pPr>
          </w:p>
        </w:tc>
      </w:tr>
      <w:tr w:rsidR="00EF7EE1" w:rsidRPr="00547FA2">
        <w:trPr>
          <w:tblCellSpacing w:w="20" w:type="dxa"/>
        </w:trPr>
        <w:tc>
          <w:tcPr>
            <w:tcW w:w="4923"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 xml:space="preserve">Número de encuentros presénciales </w:t>
            </w:r>
            <w:r w:rsidRPr="00B20AB8">
              <w:rPr>
                <w:rFonts w:ascii="Times New Roman" w:hAnsi="Times New Roman" w:cs="Times New Roman"/>
                <w:sz w:val="18"/>
                <w:szCs w:val="18"/>
                <w:lang w:eastAsia="es-CO"/>
              </w:rPr>
              <w:t>(para Programas de la Metodología a Distancia)</w:t>
            </w:r>
          </w:p>
        </w:tc>
        <w:tc>
          <w:tcPr>
            <w:tcW w:w="4618" w:type="dxa"/>
          </w:tcPr>
          <w:p w:rsidR="00EF7EE1" w:rsidRPr="00B20AB8" w:rsidRDefault="00EF7EE1" w:rsidP="00B20AB8">
            <w:pPr>
              <w:spacing w:after="0" w:line="240" w:lineRule="auto"/>
              <w:jc w:val="both"/>
              <w:rPr>
                <w:rFonts w:ascii="Times New Roman" w:hAnsi="Times New Roman" w:cs="Times New Roman"/>
                <w:sz w:val="18"/>
                <w:szCs w:val="18"/>
                <w:lang w:eastAsia="es-CO"/>
              </w:rPr>
            </w:pPr>
          </w:p>
        </w:tc>
      </w:tr>
      <w:tr w:rsidR="0070289B" w:rsidRPr="00547FA2">
        <w:trPr>
          <w:tblCellSpacing w:w="20" w:type="dxa"/>
        </w:trPr>
        <w:tc>
          <w:tcPr>
            <w:tcW w:w="4923" w:type="dxa"/>
          </w:tcPr>
          <w:p w:rsidR="0070289B" w:rsidRPr="00B20AB8" w:rsidRDefault="0070289B"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Código</w:t>
            </w:r>
          </w:p>
        </w:tc>
        <w:tc>
          <w:tcPr>
            <w:tcW w:w="4618" w:type="dxa"/>
          </w:tcPr>
          <w:p w:rsidR="0070289B" w:rsidRPr="000602D8" w:rsidRDefault="0070289B" w:rsidP="00B31C1B">
            <w:pPr>
              <w:spacing w:after="0" w:line="240" w:lineRule="auto"/>
              <w:jc w:val="center"/>
              <w:rPr>
                <w:sz w:val="18"/>
                <w:szCs w:val="18"/>
              </w:rPr>
            </w:pPr>
            <w:r w:rsidRPr="000602D8">
              <w:rPr>
                <w:sz w:val="18"/>
                <w:szCs w:val="18"/>
              </w:rPr>
              <w:t>160720903</w:t>
            </w:r>
          </w:p>
        </w:tc>
      </w:tr>
      <w:tr w:rsidR="0070289B" w:rsidRPr="00547FA2">
        <w:trPr>
          <w:tblCellSpacing w:w="20" w:type="dxa"/>
        </w:trPr>
        <w:tc>
          <w:tcPr>
            <w:tcW w:w="4923" w:type="dxa"/>
          </w:tcPr>
          <w:p w:rsidR="0070289B" w:rsidRPr="00B20AB8" w:rsidRDefault="0070289B"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 xml:space="preserve">Campo de </w:t>
            </w:r>
            <w:r w:rsidR="000E6218">
              <w:rPr>
                <w:rFonts w:ascii="Times New Roman" w:hAnsi="Times New Roman" w:cs="Times New Roman"/>
                <w:b/>
                <w:bCs/>
                <w:sz w:val="18"/>
                <w:szCs w:val="18"/>
                <w:lang w:eastAsia="es-CO"/>
              </w:rPr>
              <w:t>formación</w:t>
            </w:r>
            <w:r w:rsidRPr="00B20AB8">
              <w:rPr>
                <w:rFonts w:ascii="Times New Roman" w:hAnsi="Times New Roman" w:cs="Times New Roman"/>
                <w:b/>
                <w:bCs/>
                <w:sz w:val="18"/>
                <w:szCs w:val="18"/>
                <w:lang w:eastAsia="es-CO"/>
              </w:rPr>
              <w:t xml:space="preserve"> al cual pertenece el espacio académico según la estructura curricular</w:t>
            </w:r>
          </w:p>
        </w:tc>
        <w:tc>
          <w:tcPr>
            <w:tcW w:w="4618" w:type="dxa"/>
          </w:tcPr>
          <w:p w:rsidR="0070289B" w:rsidRPr="00246619" w:rsidRDefault="0070289B" w:rsidP="00B20AB8">
            <w:pPr>
              <w:spacing w:after="0" w:line="240" w:lineRule="auto"/>
              <w:jc w:val="both"/>
              <w:rPr>
                <w:rFonts w:ascii="Times New Roman" w:hAnsi="Times New Roman" w:cs="Times New Roman"/>
                <w:color w:val="00B050"/>
                <w:sz w:val="18"/>
                <w:szCs w:val="18"/>
                <w:lang w:eastAsia="es-CO"/>
              </w:rPr>
            </w:pPr>
            <w:r w:rsidRPr="00246619">
              <w:rPr>
                <w:rFonts w:ascii="Times New Roman" w:hAnsi="Times New Roman" w:cs="Times New Roman"/>
                <w:color w:val="00B050"/>
                <w:sz w:val="18"/>
                <w:szCs w:val="18"/>
                <w:lang w:eastAsia="es-CO"/>
              </w:rPr>
              <w:t>PROFESIONAL</w:t>
            </w:r>
          </w:p>
        </w:tc>
      </w:tr>
      <w:tr w:rsidR="0070289B" w:rsidRPr="00547FA2">
        <w:trPr>
          <w:tblCellSpacing w:w="20" w:type="dxa"/>
        </w:trPr>
        <w:tc>
          <w:tcPr>
            <w:tcW w:w="4923" w:type="dxa"/>
          </w:tcPr>
          <w:p w:rsidR="0070289B" w:rsidRPr="00B20AB8" w:rsidRDefault="0070289B"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Ubicación en la malla curricular</w:t>
            </w:r>
          </w:p>
        </w:tc>
        <w:tc>
          <w:tcPr>
            <w:tcW w:w="4618" w:type="dxa"/>
          </w:tcPr>
          <w:p w:rsidR="0070289B" w:rsidRPr="00246619" w:rsidRDefault="00291A3D" w:rsidP="00B20AB8">
            <w:pPr>
              <w:spacing w:after="0" w:line="240" w:lineRule="auto"/>
              <w:jc w:val="both"/>
              <w:rPr>
                <w:rFonts w:ascii="Times New Roman" w:hAnsi="Times New Roman" w:cs="Times New Roman"/>
                <w:color w:val="00B050"/>
                <w:sz w:val="18"/>
                <w:szCs w:val="18"/>
                <w:lang w:eastAsia="es-CO"/>
              </w:rPr>
            </w:pPr>
            <w:r>
              <w:rPr>
                <w:rFonts w:ascii="Times New Roman" w:hAnsi="Times New Roman" w:cs="Times New Roman"/>
                <w:color w:val="00B050"/>
                <w:sz w:val="18"/>
                <w:szCs w:val="18"/>
                <w:lang w:eastAsia="es-CO"/>
              </w:rPr>
              <w:t>I</w:t>
            </w:r>
            <w:r w:rsidR="009C7E66">
              <w:rPr>
                <w:rFonts w:ascii="Times New Roman" w:hAnsi="Times New Roman" w:cs="Times New Roman"/>
                <w:color w:val="00B050"/>
                <w:sz w:val="18"/>
                <w:szCs w:val="18"/>
                <w:lang w:eastAsia="es-CO"/>
              </w:rPr>
              <w:t>X</w:t>
            </w:r>
          </w:p>
        </w:tc>
      </w:tr>
      <w:tr w:rsidR="0070289B" w:rsidRPr="00547FA2">
        <w:trPr>
          <w:tblCellSpacing w:w="20" w:type="dxa"/>
        </w:trPr>
        <w:tc>
          <w:tcPr>
            <w:tcW w:w="4923" w:type="dxa"/>
          </w:tcPr>
          <w:p w:rsidR="0070289B" w:rsidRPr="00B20AB8" w:rsidRDefault="0070289B"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Pr</w:t>
            </w:r>
            <w:r w:rsidRPr="00B20AB8">
              <w:rPr>
                <w:rFonts w:ascii="Times New Roman" w:hAnsi="Times New Roman" w:cs="Times New Roman"/>
                <w:b/>
                <w:bCs/>
                <w:sz w:val="18"/>
                <w:szCs w:val="18"/>
                <w:lang w:eastAsia="es-CO"/>
              </w:rPr>
              <w:t>errequisito(s)</w:t>
            </w:r>
          </w:p>
        </w:tc>
        <w:tc>
          <w:tcPr>
            <w:tcW w:w="4618" w:type="dxa"/>
          </w:tcPr>
          <w:p w:rsidR="0070289B" w:rsidRPr="00B20AB8" w:rsidRDefault="00A61236"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Didáctica de la Educación Física</w:t>
            </w:r>
          </w:p>
        </w:tc>
      </w:tr>
      <w:tr w:rsidR="0070289B" w:rsidRPr="00547FA2">
        <w:trPr>
          <w:tblCellSpacing w:w="20" w:type="dxa"/>
        </w:trPr>
        <w:tc>
          <w:tcPr>
            <w:tcW w:w="4923" w:type="dxa"/>
          </w:tcPr>
          <w:p w:rsidR="0070289B" w:rsidRPr="00B20AB8" w:rsidRDefault="0070289B"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Créditos académicos</w:t>
            </w:r>
            <w:r w:rsidRPr="00B20AB8">
              <w:rPr>
                <w:rStyle w:val="Refdenotaalpie"/>
                <w:rFonts w:ascii="Times New Roman" w:hAnsi="Times New Roman" w:cs="Times New Roman"/>
                <w:b/>
                <w:bCs/>
                <w:sz w:val="18"/>
                <w:szCs w:val="18"/>
                <w:lang w:eastAsia="es-CO"/>
              </w:rPr>
              <w:footnoteReference w:id="2"/>
            </w:r>
          </w:p>
        </w:tc>
        <w:tc>
          <w:tcPr>
            <w:tcW w:w="4618" w:type="dxa"/>
          </w:tcPr>
          <w:p w:rsidR="0070289B" w:rsidRPr="00246619" w:rsidRDefault="0070289B" w:rsidP="00B20AB8">
            <w:pPr>
              <w:spacing w:after="0" w:line="240" w:lineRule="auto"/>
              <w:jc w:val="both"/>
              <w:rPr>
                <w:rFonts w:ascii="Times New Roman" w:hAnsi="Times New Roman" w:cs="Times New Roman"/>
                <w:color w:val="00B050"/>
                <w:sz w:val="18"/>
                <w:szCs w:val="18"/>
                <w:lang w:eastAsia="es-CO"/>
              </w:rPr>
            </w:pPr>
            <w:r w:rsidRPr="00246619">
              <w:rPr>
                <w:rFonts w:ascii="Times New Roman" w:hAnsi="Times New Roman" w:cs="Times New Roman"/>
                <w:color w:val="00B050"/>
                <w:sz w:val="18"/>
                <w:szCs w:val="18"/>
                <w:lang w:eastAsia="es-CO"/>
              </w:rPr>
              <w:t>2</w:t>
            </w:r>
          </w:p>
        </w:tc>
      </w:tr>
      <w:tr w:rsidR="0070289B" w:rsidRPr="00547FA2">
        <w:trPr>
          <w:tblCellSpacing w:w="20" w:type="dxa"/>
        </w:trPr>
        <w:tc>
          <w:tcPr>
            <w:tcW w:w="4923" w:type="dxa"/>
          </w:tcPr>
          <w:p w:rsidR="0070289B" w:rsidRPr="00B20AB8" w:rsidRDefault="0070289B"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encuentros presénciales por semana (teóricas o prácticas)</w:t>
            </w:r>
          </w:p>
        </w:tc>
        <w:tc>
          <w:tcPr>
            <w:tcW w:w="4618" w:type="dxa"/>
          </w:tcPr>
          <w:p w:rsidR="0070289B" w:rsidRPr="00246619" w:rsidRDefault="0070289B" w:rsidP="00B20AB8">
            <w:pPr>
              <w:spacing w:after="0" w:line="240" w:lineRule="auto"/>
              <w:jc w:val="both"/>
              <w:rPr>
                <w:rFonts w:ascii="Times New Roman" w:hAnsi="Times New Roman" w:cs="Times New Roman"/>
                <w:color w:val="00B050"/>
                <w:sz w:val="18"/>
                <w:szCs w:val="18"/>
                <w:lang w:eastAsia="es-CO"/>
              </w:rPr>
            </w:pPr>
            <w:r w:rsidRPr="00246619">
              <w:rPr>
                <w:rFonts w:ascii="Times New Roman" w:hAnsi="Times New Roman" w:cs="Times New Roman"/>
                <w:color w:val="00B050"/>
                <w:sz w:val="18"/>
                <w:szCs w:val="18"/>
                <w:lang w:eastAsia="es-CO"/>
              </w:rPr>
              <w:t>4</w:t>
            </w:r>
          </w:p>
        </w:tc>
      </w:tr>
      <w:tr w:rsidR="0070289B" w:rsidRPr="00547FA2">
        <w:trPr>
          <w:tblCellSpacing w:w="20" w:type="dxa"/>
        </w:trPr>
        <w:tc>
          <w:tcPr>
            <w:tcW w:w="4923" w:type="dxa"/>
          </w:tcPr>
          <w:p w:rsidR="0070289B" w:rsidRPr="00B20AB8" w:rsidRDefault="0070289B"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asesoría dedicadas al espacio académico  (reconocidas en la agenda profesoral) por semana</w:t>
            </w:r>
          </w:p>
        </w:tc>
        <w:tc>
          <w:tcPr>
            <w:tcW w:w="4618" w:type="dxa"/>
          </w:tcPr>
          <w:p w:rsidR="0070289B" w:rsidRPr="00246619" w:rsidRDefault="0070289B" w:rsidP="00B20AB8">
            <w:pPr>
              <w:spacing w:after="0" w:line="240" w:lineRule="auto"/>
              <w:jc w:val="both"/>
              <w:rPr>
                <w:rFonts w:ascii="Times New Roman" w:hAnsi="Times New Roman" w:cs="Times New Roman"/>
                <w:color w:val="00B050"/>
                <w:sz w:val="18"/>
                <w:szCs w:val="18"/>
                <w:lang w:eastAsia="es-CO"/>
              </w:rPr>
            </w:pPr>
            <w:r w:rsidRPr="00246619">
              <w:rPr>
                <w:rFonts w:ascii="Times New Roman" w:hAnsi="Times New Roman" w:cs="Times New Roman"/>
                <w:color w:val="00B050"/>
                <w:sz w:val="18"/>
                <w:szCs w:val="18"/>
                <w:lang w:eastAsia="es-CO"/>
              </w:rPr>
              <w:t>1</w:t>
            </w:r>
          </w:p>
        </w:tc>
      </w:tr>
      <w:tr w:rsidR="0070289B" w:rsidRPr="00547FA2">
        <w:trPr>
          <w:tblCellSpacing w:w="20" w:type="dxa"/>
        </w:trPr>
        <w:tc>
          <w:tcPr>
            <w:tcW w:w="4923" w:type="dxa"/>
          </w:tcPr>
          <w:p w:rsidR="0070289B" w:rsidRPr="00B20AB8" w:rsidRDefault="0070289B"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trabajo independiente por semana</w:t>
            </w:r>
          </w:p>
        </w:tc>
        <w:tc>
          <w:tcPr>
            <w:tcW w:w="4618" w:type="dxa"/>
          </w:tcPr>
          <w:p w:rsidR="0070289B" w:rsidRPr="00B20AB8" w:rsidRDefault="0070289B" w:rsidP="00B20AB8">
            <w:pPr>
              <w:spacing w:after="0" w:line="240" w:lineRule="auto"/>
              <w:jc w:val="both"/>
              <w:rPr>
                <w:rFonts w:ascii="Times New Roman" w:hAnsi="Times New Roman" w:cs="Times New Roman"/>
                <w:sz w:val="18"/>
                <w:szCs w:val="18"/>
                <w:lang w:eastAsia="es-CO"/>
              </w:rPr>
            </w:pPr>
          </w:p>
          <w:p w:rsidR="0070289B" w:rsidRPr="00246619" w:rsidRDefault="004E00CB" w:rsidP="00B20AB8">
            <w:pPr>
              <w:spacing w:after="0" w:line="240" w:lineRule="auto"/>
              <w:jc w:val="both"/>
              <w:rPr>
                <w:rFonts w:ascii="Times New Roman" w:hAnsi="Times New Roman" w:cs="Times New Roman"/>
                <w:color w:val="00B050"/>
                <w:sz w:val="18"/>
                <w:szCs w:val="18"/>
                <w:lang w:eastAsia="es-CO"/>
              </w:rPr>
            </w:pPr>
            <w:r>
              <w:rPr>
                <w:rFonts w:ascii="Times New Roman" w:hAnsi="Times New Roman" w:cs="Times New Roman"/>
                <w:color w:val="00B050"/>
                <w:sz w:val="18"/>
                <w:szCs w:val="18"/>
                <w:lang w:eastAsia="es-CO"/>
              </w:rPr>
              <w:t>2</w:t>
            </w:r>
          </w:p>
        </w:tc>
      </w:tr>
    </w:tbl>
    <w:p w:rsidR="00291A3D" w:rsidRDefault="00291A3D" w:rsidP="00552238">
      <w:pPr>
        <w:jc w:val="both"/>
        <w:rPr>
          <w:rFonts w:ascii="Times New Roman" w:hAnsi="Times New Roman" w:cs="Times New Roman"/>
          <w:sz w:val="24"/>
          <w:szCs w:val="24"/>
        </w:rPr>
      </w:pPr>
    </w:p>
    <w:p w:rsidR="00291A3D" w:rsidRPr="00776893" w:rsidRDefault="00291A3D" w:rsidP="00291A3D">
      <w:pPr>
        <w:spacing w:line="360" w:lineRule="auto"/>
        <w:jc w:val="both"/>
        <w:rPr>
          <w:rFonts w:ascii="Times New Roman" w:hAnsi="Times New Roman" w:cs="Times New Roman"/>
          <w:b/>
          <w:lang w:val="es-CO" w:eastAsia="es-CO"/>
        </w:rPr>
      </w:pPr>
      <w:r w:rsidRPr="009568CD">
        <w:rPr>
          <w:rFonts w:ascii="Times New Roman" w:hAnsi="Times New Roman" w:cs="Times New Roman"/>
        </w:rPr>
        <w:t>II.</w:t>
      </w:r>
      <w:r w:rsidRPr="00776893">
        <w:rPr>
          <w:rFonts w:ascii="Times New Roman" w:hAnsi="Times New Roman" w:cs="Times New Roman"/>
          <w:b/>
        </w:rPr>
        <w:t xml:space="preserve"> MISIÓN DEL PROGRAMA:</w:t>
      </w:r>
    </w:p>
    <w:p w:rsidR="00291A3D" w:rsidRPr="00EB64FE" w:rsidRDefault="00291A3D" w:rsidP="00291A3D">
      <w:pPr>
        <w:jc w:val="both"/>
        <w:rPr>
          <w:rFonts w:ascii="Arial" w:hAnsi="Arial" w:cs="Arial"/>
          <w:b/>
        </w:rPr>
      </w:pPr>
      <w:r w:rsidRPr="00EB64FE">
        <w:rPr>
          <w:rFonts w:ascii="Arial" w:hAnsi="Arial" w:cs="Arial"/>
        </w:rPr>
        <w:t xml:space="preserve">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w:t>
      </w:r>
      <w:r w:rsidRPr="00EB64FE">
        <w:rPr>
          <w:rFonts w:ascii="Arial" w:hAnsi="Arial" w:cs="Arial"/>
        </w:rPr>
        <w:lastRenderedPageBreak/>
        <w:t>calidad, respeto por los demás, sentido de pertenencia, tolerancia y compromiso con el avance cultural, científico y tecnológico a nivel local, regional, nacional e internacional.</w:t>
      </w:r>
    </w:p>
    <w:p w:rsidR="00291A3D" w:rsidRPr="00776893" w:rsidRDefault="00291A3D" w:rsidP="00291A3D">
      <w:pPr>
        <w:spacing w:line="360" w:lineRule="auto"/>
        <w:jc w:val="both"/>
        <w:rPr>
          <w:rFonts w:ascii="Times New Roman" w:hAnsi="Times New Roman" w:cs="Times New Roman"/>
          <w:b/>
        </w:rPr>
      </w:pPr>
      <w:r w:rsidRPr="009568CD">
        <w:rPr>
          <w:rFonts w:ascii="Times New Roman" w:hAnsi="Times New Roman" w:cs="Times New Roman"/>
        </w:rPr>
        <w:t>III.</w:t>
      </w:r>
      <w:r w:rsidRPr="00776893">
        <w:rPr>
          <w:rFonts w:ascii="Times New Roman" w:hAnsi="Times New Roman" w:cs="Times New Roman"/>
          <w:b/>
        </w:rPr>
        <w:t xml:space="preserve"> VISIÓN DEL PROGRAMA</w:t>
      </w:r>
    </w:p>
    <w:p w:rsidR="00291A3D" w:rsidRPr="00EB64FE" w:rsidRDefault="00291A3D" w:rsidP="00291A3D">
      <w:pPr>
        <w:jc w:val="both"/>
        <w:rPr>
          <w:rFonts w:ascii="Arial" w:hAnsi="Arial" w:cs="Arial"/>
          <w:b/>
        </w:rPr>
      </w:pPr>
      <w:r w:rsidRPr="00EB64FE">
        <w:rPr>
          <w:rFonts w:ascii="Arial" w:hAnsi="Arial" w:cs="Arial"/>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291A3D" w:rsidRPr="00776893" w:rsidRDefault="00291A3D" w:rsidP="00291A3D">
      <w:pPr>
        <w:jc w:val="both"/>
        <w:rPr>
          <w:rFonts w:ascii="Times New Roman" w:hAnsi="Times New Roman" w:cs="Times New Roman"/>
          <w:b/>
        </w:rPr>
      </w:pPr>
      <w:r w:rsidRPr="009568CD">
        <w:rPr>
          <w:rFonts w:ascii="Times New Roman" w:hAnsi="Times New Roman" w:cs="Times New Roman"/>
        </w:rPr>
        <w:t>IV</w:t>
      </w:r>
      <w:r w:rsidRPr="00776893">
        <w:rPr>
          <w:rFonts w:ascii="Times New Roman" w:hAnsi="Times New Roman" w:cs="Times New Roman"/>
          <w:b/>
        </w:rPr>
        <w:t xml:space="preserve">. EL PROPÓSITO GENERAL DEL PROGRAMA  </w:t>
      </w:r>
    </w:p>
    <w:p w:rsidR="00291A3D" w:rsidRPr="00DD7408" w:rsidRDefault="00291A3D" w:rsidP="00291A3D">
      <w:pPr>
        <w:jc w:val="both"/>
        <w:rPr>
          <w:rFonts w:ascii="Arial" w:hAnsi="Arial" w:cs="Arial"/>
        </w:rPr>
      </w:pPr>
      <w:r w:rsidRPr="00EB64FE">
        <w:rPr>
          <w:rFonts w:ascii="Arial" w:hAnsi="Arial" w:cs="Arial"/>
        </w:rPr>
        <w:t>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291A3D" w:rsidRDefault="00291A3D" w:rsidP="00DD7408">
      <w:pPr>
        <w:widowControl w:val="0"/>
        <w:suppressAutoHyphens/>
        <w:overflowPunct w:val="0"/>
        <w:autoSpaceDE w:val="0"/>
        <w:autoSpaceDN w:val="0"/>
        <w:adjustRightInd w:val="0"/>
        <w:spacing w:after="0" w:line="240" w:lineRule="auto"/>
        <w:jc w:val="both"/>
        <w:rPr>
          <w:rFonts w:ascii="Times New Roman" w:hAnsi="Times New Roman" w:cs="Times New Roman"/>
          <w:b/>
        </w:rPr>
      </w:pPr>
      <w:r w:rsidRPr="009568CD">
        <w:rPr>
          <w:rFonts w:ascii="Times New Roman" w:hAnsi="Times New Roman" w:cs="Times New Roman"/>
        </w:rPr>
        <w:t>V.</w:t>
      </w:r>
      <w:r w:rsidRPr="00776893">
        <w:rPr>
          <w:rFonts w:ascii="Times New Roman" w:hAnsi="Times New Roman" w:cs="Times New Roman"/>
          <w:b/>
        </w:rPr>
        <w:t xml:space="preserve"> OBJETIVOS DEL PROGRAMA</w:t>
      </w:r>
    </w:p>
    <w:p w:rsidR="00DD7408" w:rsidRPr="00DD7408" w:rsidRDefault="00DD7408" w:rsidP="00DD7408">
      <w:pPr>
        <w:widowControl w:val="0"/>
        <w:suppressAutoHyphens/>
        <w:overflowPunct w:val="0"/>
        <w:autoSpaceDE w:val="0"/>
        <w:autoSpaceDN w:val="0"/>
        <w:adjustRightInd w:val="0"/>
        <w:spacing w:after="0" w:line="240" w:lineRule="auto"/>
        <w:jc w:val="both"/>
        <w:rPr>
          <w:rFonts w:ascii="Times New Roman" w:hAnsi="Times New Roman" w:cs="Times New Roman"/>
          <w:b/>
        </w:rPr>
      </w:pPr>
    </w:p>
    <w:p w:rsidR="00291A3D" w:rsidRPr="00776893" w:rsidRDefault="00291A3D" w:rsidP="00291A3D">
      <w:pPr>
        <w:jc w:val="both"/>
        <w:rPr>
          <w:rFonts w:ascii="Times New Roman" w:hAnsi="Times New Roman" w:cs="Times New Roman"/>
          <w:b/>
        </w:rPr>
      </w:pPr>
      <w:r w:rsidRPr="00776893">
        <w:rPr>
          <w:rFonts w:ascii="Times New Roman" w:hAnsi="Times New Roman" w:cs="Times New Roman"/>
          <w:b/>
        </w:rPr>
        <w:t>Objetivo General</w:t>
      </w:r>
    </w:p>
    <w:p w:rsidR="00291A3D" w:rsidRPr="00DD7408" w:rsidRDefault="00291A3D" w:rsidP="00291A3D">
      <w:pPr>
        <w:jc w:val="both"/>
        <w:rPr>
          <w:rFonts w:ascii="Arial" w:hAnsi="Arial" w:cs="Arial"/>
        </w:rPr>
      </w:pPr>
      <w:r w:rsidRPr="00EB64FE">
        <w:rPr>
          <w:rFonts w:ascii="Arial" w:hAnsi="Arial" w:cs="Arial"/>
        </w:rPr>
        <w:t>Formar un profesional Licenciado de la más alta calidad académica, científica, pedagógica y tecnológica, en Educación física y deportes, con condiciones de proponer, administrar y operacionalizar este aspecto de la educación integral de niños, jóvenes, adultos y adultos mayores, que garantice el mejoramiento de la calidad de vida y salud de los mismos.</w:t>
      </w:r>
    </w:p>
    <w:p w:rsidR="00291A3D" w:rsidRPr="00EB64FE" w:rsidRDefault="00291A3D" w:rsidP="00291A3D">
      <w:pPr>
        <w:jc w:val="both"/>
        <w:rPr>
          <w:rFonts w:ascii="Times New Roman" w:hAnsi="Times New Roman" w:cs="Times New Roman"/>
          <w:b/>
          <w:lang w:val="es-CO"/>
        </w:rPr>
      </w:pPr>
      <w:r w:rsidRPr="00EB64FE">
        <w:rPr>
          <w:rFonts w:ascii="Times New Roman" w:hAnsi="Times New Roman" w:cs="Times New Roman"/>
          <w:b/>
        </w:rPr>
        <w:t xml:space="preserve"> Objetivos Específicos del Programa</w:t>
      </w:r>
    </w:p>
    <w:p w:rsidR="00291A3D" w:rsidRPr="00EB64FE" w:rsidRDefault="00291A3D" w:rsidP="00291A3D">
      <w:pPr>
        <w:jc w:val="both"/>
        <w:rPr>
          <w:rFonts w:ascii="Arial" w:hAnsi="Arial" w:cs="Arial"/>
        </w:rPr>
      </w:pPr>
      <w:r w:rsidRPr="00EB64FE">
        <w:rPr>
          <w:rFonts w:ascii="Arial" w:hAnsi="Arial" w:cs="Arial"/>
        </w:rPr>
        <w:t>1. Proporcionar al licenciado</w:t>
      </w:r>
      <w:r>
        <w:rPr>
          <w:rFonts w:ascii="Arial" w:hAnsi="Arial" w:cs="Arial"/>
        </w:rPr>
        <w:t xml:space="preserve"> en Educación física y deportes </w:t>
      </w:r>
      <w:r w:rsidRPr="00EB64FE">
        <w:rPr>
          <w:rFonts w:ascii="Arial" w:hAnsi="Arial" w:cs="Arial"/>
        </w:rPr>
        <w:t xml:space="preserve">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291A3D" w:rsidRPr="00EB64FE" w:rsidRDefault="00291A3D" w:rsidP="00291A3D">
      <w:pPr>
        <w:jc w:val="both"/>
        <w:rPr>
          <w:rFonts w:ascii="Arial" w:hAnsi="Arial" w:cs="Arial"/>
        </w:rPr>
      </w:pPr>
      <w:r w:rsidRPr="00EB64FE">
        <w:rPr>
          <w:rFonts w:ascii="Arial" w:hAnsi="Arial" w:cs="Arial"/>
        </w:rPr>
        <w:t>2. Formar un licenciado con conocimientos educacionales y tendencias socio pedagógicas modernas, para que interprete y valore los comportamientos expresados en las relaciones con los demás, acorde con los procesos formativos en esta área.</w:t>
      </w:r>
    </w:p>
    <w:p w:rsidR="00291A3D" w:rsidRPr="00EB64FE" w:rsidRDefault="00291A3D" w:rsidP="00291A3D">
      <w:pPr>
        <w:jc w:val="both"/>
        <w:rPr>
          <w:rFonts w:ascii="Arial" w:hAnsi="Arial" w:cs="Arial"/>
        </w:rPr>
      </w:pPr>
      <w:r w:rsidRPr="00EB64FE">
        <w:rPr>
          <w:rFonts w:ascii="Arial" w:hAnsi="Arial" w:cs="Arial"/>
        </w:rPr>
        <w:lastRenderedPageBreak/>
        <w:t>3. Otorgar al licenciado la formación específica, profesional y docente, a través de los conocimi</w:t>
      </w:r>
      <w:r>
        <w:rPr>
          <w:rFonts w:ascii="Arial" w:hAnsi="Arial" w:cs="Arial"/>
        </w:rPr>
        <w:t xml:space="preserve">entos pedagógicos y didácticos </w:t>
      </w:r>
      <w:r w:rsidRPr="00EB64FE">
        <w:rPr>
          <w:rFonts w:ascii="Arial" w:hAnsi="Arial" w:cs="Arial"/>
        </w:rPr>
        <w:t>aplicados en el área.</w:t>
      </w:r>
    </w:p>
    <w:p w:rsidR="00291A3D" w:rsidRPr="00EB64FE" w:rsidRDefault="00291A3D" w:rsidP="00291A3D">
      <w:pPr>
        <w:jc w:val="both"/>
        <w:rPr>
          <w:rFonts w:ascii="Arial" w:hAnsi="Arial" w:cs="Arial"/>
        </w:rPr>
      </w:pPr>
      <w:r w:rsidRPr="00EB64FE">
        <w:rPr>
          <w:rFonts w:ascii="Arial" w:hAnsi="Arial" w:cs="Arial"/>
        </w:rPr>
        <w:t>4. Potenciar la tendencia investigativa del licenciado, desarrollando un proceso investigativo formativo en el medio educativo, de modo que lo oriente a realizar un trabajo final desde cualquiera de los campos de formación del programa.</w:t>
      </w:r>
    </w:p>
    <w:p w:rsidR="00291A3D" w:rsidRPr="00EB64FE" w:rsidRDefault="00291A3D" w:rsidP="00291A3D">
      <w:pPr>
        <w:jc w:val="both"/>
        <w:rPr>
          <w:rFonts w:ascii="Arial" w:hAnsi="Arial" w:cs="Arial"/>
        </w:rPr>
      </w:pPr>
      <w:r w:rsidRPr="00EB64FE">
        <w:rPr>
          <w:rFonts w:ascii="Arial" w:hAnsi="Arial" w:cs="Arial"/>
        </w:rPr>
        <w:t>5. Permitir en el licenciado una prospección hacia el humanismo y la cultura física deportiva, necesarios para interpretar y desarrollar su actividad profesional.</w:t>
      </w:r>
    </w:p>
    <w:p w:rsidR="00291A3D" w:rsidRPr="00EB64FE" w:rsidRDefault="00291A3D" w:rsidP="00291A3D">
      <w:pPr>
        <w:jc w:val="both"/>
        <w:rPr>
          <w:rFonts w:ascii="Arial" w:hAnsi="Arial" w:cs="Arial"/>
        </w:rPr>
      </w:pPr>
      <w:r w:rsidRPr="00EB64FE">
        <w:rPr>
          <w:rFonts w:ascii="Arial" w:hAnsi="Arial" w:cs="Arial"/>
        </w:rPr>
        <w:t>6. Posibilitarle al licenciado una prospectiva administrativa suficiente para su práctica personal y profesional.</w:t>
      </w:r>
    </w:p>
    <w:p w:rsidR="00291A3D" w:rsidRPr="00291A3D" w:rsidRDefault="00291A3D" w:rsidP="009C7E66">
      <w:pPr>
        <w:pStyle w:val="Prrafodelista"/>
        <w:numPr>
          <w:ilvl w:val="0"/>
          <w:numId w:val="4"/>
        </w:numPr>
        <w:ind w:left="426" w:hanging="426"/>
        <w:jc w:val="both"/>
        <w:rPr>
          <w:rFonts w:ascii="Times New Roman" w:hAnsi="Times New Roman" w:cs="Times New Roman"/>
          <w:b/>
          <w:color w:val="222222"/>
          <w:shd w:val="clear" w:color="auto" w:fill="FFFFFF"/>
        </w:rPr>
      </w:pPr>
      <w:r w:rsidRPr="00291A3D">
        <w:rPr>
          <w:rFonts w:ascii="Times New Roman" w:hAnsi="Times New Roman" w:cs="Times New Roman"/>
          <w:b/>
          <w:color w:val="222222"/>
          <w:shd w:val="clear" w:color="auto" w:fill="FFFFFF"/>
        </w:rPr>
        <w:t>RELACIÓN DE LOS OBJETIVOS DEL PROGRAMA Y LOS OBJETIVO DE LA ACTIVIDAD ACADÉMICA</w:t>
      </w:r>
    </w:p>
    <w:p w:rsidR="00291A3D" w:rsidRPr="00291A3D" w:rsidRDefault="00291A3D" w:rsidP="00552238">
      <w:pPr>
        <w:jc w:val="both"/>
        <w:rPr>
          <w:rFonts w:ascii="Arial" w:hAnsi="Arial" w:cs="Arial"/>
          <w:color w:val="222222"/>
          <w:shd w:val="clear" w:color="auto" w:fill="FFFFFF"/>
        </w:rPr>
      </w:pPr>
      <w:r w:rsidRPr="002208BD">
        <w:rPr>
          <w:rFonts w:ascii="Arial" w:hAnsi="Arial" w:cs="Arial"/>
          <w:color w:val="222222"/>
          <w:shd w:val="clear" w:color="auto" w:fill="FFFFFF"/>
        </w:rPr>
        <w:t>La relación de este espacio académico con los</w:t>
      </w:r>
      <w:r>
        <w:rPr>
          <w:rFonts w:ascii="Arial" w:hAnsi="Arial" w:cs="Arial"/>
          <w:color w:val="222222"/>
          <w:shd w:val="clear" w:color="auto" w:fill="FFFFFF"/>
        </w:rPr>
        <w:t xml:space="preserve"> objetivos de programa se concibe desde la formación del ser desde una planeación pensado en el desarrollo integral del estudiante que potencialice su formación profesional desde aspectos pedagógicos, didácticos, metodológicos e investigativos en busca de contribuir de una manera positiva en el contexto educativo, social y cultural donde se espera el eficiente desenvolvimiento del futuro profesional de licenciatura en educación física y deportes.</w:t>
      </w:r>
    </w:p>
    <w:p w:rsidR="001C7C13" w:rsidRPr="00291A3D" w:rsidRDefault="00291A3D" w:rsidP="00291A3D">
      <w:pPr>
        <w:jc w:val="both"/>
        <w:rPr>
          <w:rFonts w:ascii="Times New Roman" w:hAnsi="Times New Roman" w:cs="Times New Roman"/>
          <w:b/>
          <w:bCs/>
          <w:sz w:val="24"/>
          <w:szCs w:val="24"/>
        </w:rPr>
      </w:pPr>
      <w:r>
        <w:rPr>
          <w:rFonts w:ascii="Times New Roman" w:hAnsi="Times New Roman" w:cs="Times New Roman"/>
          <w:sz w:val="24"/>
          <w:szCs w:val="24"/>
        </w:rPr>
        <w:t>VI</w:t>
      </w:r>
      <w:r w:rsidR="00480D1B" w:rsidRPr="009406BF">
        <w:rPr>
          <w:rFonts w:ascii="Times New Roman" w:hAnsi="Times New Roman" w:cs="Times New Roman"/>
          <w:sz w:val="24"/>
          <w:szCs w:val="24"/>
        </w:rPr>
        <w:t>I.</w:t>
      </w:r>
      <w:r w:rsidR="00EF7EE1" w:rsidRPr="009406BF">
        <w:rPr>
          <w:rFonts w:ascii="Times New Roman" w:hAnsi="Times New Roman" w:cs="Times New Roman"/>
          <w:b/>
          <w:bCs/>
          <w:sz w:val="24"/>
          <w:szCs w:val="24"/>
        </w:rPr>
        <w:t>JUSTIFICACIÓN</w:t>
      </w:r>
    </w:p>
    <w:p w:rsidR="001C7C13" w:rsidRPr="006459B7" w:rsidRDefault="001C7C13" w:rsidP="001C7C13">
      <w:pPr>
        <w:rPr>
          <w:rFonts w:ascii="Arial" w:hAnsi="Arial" w:cs="Arial"/>
          <w:szCs w:val="24"/>
        </w:rPr>
      </w:pPr>
      <w:r w:rsidRPr="006459B7">
        <w:rPr>
          <w:rFonts w:ascii="Arial" w:hAnsi="Arial" w:cs="Arial"/>
          <w:szCs w:val="24"/>
        </w:rPr>
        <w:t xml:space="preserve">Se hace necesario ofrecer al  estudiante de educación física espacios y opciones que permitan el mejoramiento en calidad de su profesión, por eso se ofrece esta alternativa de los deportes orientales ante la gran popularidad que </w:t>
      </w:r>
      <w:r w:rsidR="00106458" w:rsidRPr="006459B7">
        <w:rPr>
          <w:rFonts w:ascii="Arial" w:hAnsi="Arial" w:cs="Arial"/>
          <w:szCs w:val="24"/>
        </w:rPr>
        <w:t>está</w:t>
      </w:r>
      <w:r w:rsidRPr="006459B7">
        <w:rPr>
          <w:rFonts w:ascii="Arial" w:hAnsi="Arial" w:cs="Arial"/>
          <w:szCs w:val="24"/>
        </w:rPr>
        <w:t xml:space="preserve"> tomando no solo en nuestro país sino a nivel mundial.</w:t>
      </w:r>
    </w:p>
    <w:p w:rsidR="00ED159F" w:rsidRDefault="001C7C13" w:rsidP="001C7C13">
      <w:pPr>
        <w:jc w:val="both"/>
        <w:rPr>
          <w:rFonts w:ascii="Arial" w:hAnsi="Arial" w:cs="Arial"/>
          <w:szCs w:val="24"/>
        </w:rPr>
      </w:pPr>
      <w:r w:rsidRPr="006459B7">
        <w:rPr>
          <w:rFonts w:ascii="Arial" w:hAnsi="Arial" w:cs="Arial"/>
          <w:szCs w:val="24"/>
        </w:rPr>
        <w:t>La práctica de los deportes orientales como tal nos permite facilitar la apropiación de los espacios escolares que es donde encontramos la cantera de talentos, que son el futuro deportivo de nuestro país ayudándolos de paso a resolver conflictos muy comunes en los estudiantes en especial los de bajos recursos</w:t>
      </w:r>
      <w:r w:rsidR="00ED159F">
        <w:rPr>
          <w:rFonts w:ascii="Arial" w:hAnsi="Arial" w:cs="Arial"/>
          <w:szCs w:val="24"/>
        </w:rPr>
        <w:t>.</w:t>
      </w:r>
    </w:p>
    <w:p w:rsidR="00ED159F" w:rsidRPr="00ED159F" w:rsidRDefault="00ED159F" w:rsidP="00ED159F">
      <w:pPr>
        <w:jc w:val="both"/>
        <w:rPr>
          <w:rFonts w:ascii="Times New Roman" w:hAnsi="Times New Roman" w:cs="Times New Roman"/>
          <w:b/>
          <w:bCs/>
        </w:rPr>
      </w:pPr>
      <w:r>
        <w:rPr>
          <w:rFonts w:ascii="Times New Roman" w:hAnsi="Times New Roman" w:cs="Times New Roman"/>
          <w:b/>
          <w:bCs/>
        </w:rPr>
        <w:t>VIII.</w:t>
      </w:r>
      <w:r w:rsidRPr="00ED159F">
        <w:rPr>
          <w:rFonts w:ascii="Times New Roman" w:hAnsi="Times New Roman" w:cs="Times New Roman"/>
          <w:b/>
          <w:bCs/>
        </w:rPr>
        <w:t>ESTRATEGIAS DE ARTICULACIÓN DOCENCIA-INVESTIGACIÓN-EXTENSIÓN Y PARA EL FOMENTO DEL BILINGUISMO Y LA INTERDISCIPLINARIEDAD</w:t>
      </w:r>
    </w:p>
    <w:p w:rsidR="00ED159F" w:rsidRPr="00783D60" w:rsidRDefault="00ED159F" w:rsidP="00ED159F">
      <w:pPr>
        <w:jc w:val="both"/>
        <w:rPr>
          <w:rFonts w:ascii="Times New Roman" w:hAnsi="Times New Roman" w:cs="Times New Roman"/>
          <w:sz w:val="24"/>
          <w:szCs w:val="24"/>
        </w:rPr>
      </w:pPr>
      <w:r w:rsidRPr="00783D60">
        <w:rPr>
          <w:rFonts w:ascii="Times New Roman" w:hAnsi="Times New Roman" w:cs="Times New Roman"/>
          <w:sz w:val="24"/>
          <w:szCs w:val="24"/>
        </w:rPr>
        <w:t>Este espacio académico brinda al futuro licenciado  las herramientas pedagógicas necesarias para que desde su perfil ocupacional  pueda utilizar este deporte como un  medio de la educación física a través de procesos metodológicos en escuelas, colegios, clubes o diferentes contextos sociales.</w:t>
      </w:r>
    </w:p>
    <w:p w:rsidR="00ED159F" w:rsidRPr="00783D60" w:rsidRDefault="00ED159F" w:rsidP="00ED159F">
      <w:pPr>
        <w:jc w:val="both"/>
        <w:rPr>
          <w:rFonts w:ascii="Times New Roman" w:hAnsi="Times New Roman" w:cs="Times New Roman"/>
          <w:sz w:val="24"/>
          <w:szCs w:val="24"/>
        </w:rPr>
      </w:pPr>
      <w:r w:rsidRPr="00783D60">
        <w:rPr>
          <w:rFonts w:ascii="Times New Roman" w:hAnsi="Times New Roman" w:cs="Times New Roman"/>
          <w:sz w:val="24"/>
          <w:szCs w:val="24"/>
        </w:rPr>
        <w:lastRenderedPageBreak/>
        <w:t xml:space="preserve">En el sentido investigativo y de proyección social el estudiante debe ser capaz de asumir nuevos retos en la enseñanza de la educación física y los deportes; que adopte, proponga y desarrolle nuevas alternativas </w:t>
      </w:r>
      <w:r>
        <w:rPr>
          <w:rFonts w:ascii="Times New Roman" w:hAnsi="Times New Roman" w:cs="Times New Roman"/>
          <w:sz w:val="24"/>
          <w:szCs w:val="24"/>
        </w:rPr>
        <w:t xml:space="preserve">de trabajo por medio de los Deportes Orientales </w:t>
      </w:r>
      <w:r w:rsidRPr="00783D60">
        <w:rPr>
          <w:rFonts w:ascii="Times New Roman" w:hAnsi="Times New Roman" w:cs="Times New Roman"/>
          <w:sz w:val="24"/>
          <w:szCs w:val="24"/>
        </w:rPr>
        <w:t xml:space="preserve"> que procuren la solución a la problemática del tradicionalismo en los procesos de la educación física y los deportes en escuelas, centros de iniciación, colegios y clubes.</w:t>
      </w:r>
    </w:p>
    <w:p w:rsidR="00ED159F" w:rsidRDefault="00ED159F" w:rsidP="00ED159F">
      <w:pPr>
        <w:jc w:val="both"/>
        <w:rPr>
          <w:rFonts w:ascii="Times New Roman" w:hAnsi="Times New Roman" w:cs="Times New Roman"/>
          <w:sz w:val="24"/>
          <w:szCs w:val="24"/>
        </w:rPr>
      </w:pPr>
      <w:r>
        <w:rPr>
          <w:rFonts w:ascii="Times New Roman" w:hAnsi="Times New Roman" w:cs="Times New Roman"/>
          <w:sz w:val="24"/>
          <w:szCs w:val="24"/>
        </w:rPr>
        <w:t xml:space="preserve">Los Deportes Orientales son </w:t>
      </w:r>
      <w:r w:rsidRPr="00783D60">
        <w:rPr>
          <w:rFonts w:ascii="Times New Roman" w:hAnsi="Times New Roman" w:cs="Times New Roman"/>
          <w:sz w:val="24"/>
          <w:szCs w:val="24"/>
        </w:rPr>
        <w:t xml:space="preserve"> una disciplina, que además de permitir experiencias nuevas como deporte, brinda posibilidades para asumirlo en forma recreativa; propiciando bienestar, formación en valores, trabajo en equipo y procesos mentales, ofrece un sin número de alternativas de movimiento que pueden ser utilizados en los procesos de enseñanza aprendizaje de la educación física y en función del desarrollo integral del ser humano.</w:t>
      </w:r>
    </w:p>
    <w:p w:rsidR="00ED159F" w:rsidRPr="00ED159F" w:rsidRDefault="00ED159F" w:rsidP="009C7E66">
      <w:pPr>
        <w:pStyle w:val="Prrafodelista"/>
        <w:numPr>
          <w:ilvl w:val="0"/>
          <w:numId w:val="6"/>
        </w:numPr>
        <w:ind w:left="426" w:hanging="426"/>
        <w:jc w:val="both"/>
        <w:rPr>
          <w:rFonts w:ascii="Times New Roman" w:hAnsi="Times New Roman" w:cs="Times New Roman"/>
          <w:b/>
        </w:rPr>
      </w:pPr>
      <w:r w:rsidRPr="00DE08CE">
        <w:rPr>
          <w:rFonts w:ascii="Times New Roman" w:hAnsi="Times New Roman" w:cs="Times New Roman"/>
          <w:b/>
        </w:rPr>
        <w:t>DIMENSIONES Y COMPETENCIAS A DESARROLLAR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0"/>
        <w:gridCol w:w="205"/>
        <w:gridCol w:w="2168"/>
        <w:gridCol w:w="58"/>
        <w:gridCol w:w="2295"/>
        <w:gridCol w:w="252"/>
        <w:gridCol w:w="1900"/>
      </w:tblGrid>
      <w:tr w:rsidR="00ED159F" w:rsidRPr="009C7E66" w:rsidTr="00AD7C9B">
        <w:tc>
          <w:tcPr>
            <w:tcW w:w="4323" w:type="dxa"/>
            <w:gridSpan w:val="3"/>
            <w:tcBorders>
              <w:top w:val="single" w:sz="4" w:space="0" w:color="auto"/>
              <w:left w:val="single" w:sz="4" w:space="0" w:color="auto"/>
              <w:bottom w:val="single" w:sz="4" w:space="0" w:color="auto"/>
              <w:right w:val="single" w:sz="4" w:space="0" w:color="auto"/>
            </w:tcBorders>
            <w:shd w:val="clear" w:color="auto" w:fill="auto"/>
            <w:hideMark/>
          </w:tcPr>
          <w:p w:rsidR="00ED159F" w:rsidRPr="009C7E66" w:rsidRDefault="00ED159F" w:rsidP="00AD7C9B">
            <w:pPr>
              <w:pStyle w:val="Sinespaciado"/>
              <w:rPr>
                <w:rFonts w:ascii="Arial" w:hAnsi="Arial" w:cs="Arial"/>
              </w:rPr>
            </w:pPr>
            <w:r w:rsidRPr="009C7E66">
              <w:rPr>
                <w:rFonts w:ascii="Arial" w:hAnsi="Arial" w:cs="Arial"/>
              </w:rPr>
              <w:t>DIMENSIONES DEL SER</w:t>
            </w:r>
          </w:p>
        </w:tc>
        <w:tc>
          <w:tcPr>
            <w:tcW w:w="4505" w:type="dxa"/>
            <w:gridSpan w:val="4"/>
            <w:tcBorders>
              <w:top w:val="single" w:sz="4" w:space="0" w:color="auto"/>
              <w:left w:val="single" w:sz="4" w:space="0" w:color="auto"/>
              <w:bottom w:val="single" w:sz="4" w:space="0" w:color="auto"/>
              <w:right w:val="single" w:sz="4" w:space="0" w:color="auto"/>
            </w:tcBorders>
            <w:shd w:val="clear" w:color="auto" w:fill="auto"/>
            <w:hideMark/>
          </w:tcPr>
          <w:p w:rsidR="00ED159F" w:rsidRPr="009C7E66" w:rsidRDefault="00ED159F" w:rsidP="00AD7C9B">
            <w:pPr>
              <w:pStyle w:val="Sinespaciado"/>
              <w:rPr>
                <w:rFonts w:ascii="Arial" w:hAnsi="Arial" w:cs="Arial"/>
              </w:rPr>
            </w:pPr>
            <w:r w:rsidRPr="009C7E66">
              <w:rPr>
                <w:rFonts w:ascii="Arial" w:hAnsi="Arial" w:cs="Arial"/>
              </w:rPr>
              <w:t>COMPETENCIAS</w:t>
            </w:r>
          </w:p>
        </w:tc>
      </w:tr>
      <w:tr w:rsidR="00ED159F" w:rsidRPr="009C7E66" w:rsidTr="00AD7C9B">
        <w:trPr>
          <w:trHeight w:val="525"/>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ED159F" w:rsidRPr="009C7E66" w:rsidRDefault="00ED159F" w:rsidP="00AD7C9B">
            <w:pPr>
              <w:pStyle w:val="Sinespaciado"/>
              <w:jc w:val="center"/>
              <w:rPr>
                <w:rFonts w:ascii="Arial" w:hAnsi="Arial" w:cs="Arial"/>
                <w:b/>
              </w:rPr>
            </w:pPr>
            <w:r w:rsidRPr="009C7E66">
              <w:rPr>
                <w:rFonts w:ascii="Arial" w:hAnsi="Arial" w:cs="Arial"/>
                <w:b/>
              </w:rPr>
              <w:t>Aprender a aprender</w:t>
            </w:r>
          </w:p>
          <w:p w:rsidR="00ED159F" w:rsidRPr="009C7E66" w:rsidRDefault="00ED159F" w:rsidP="00AD7C9B">
            <w:pPr>
              <w:pStyle w:val="Sinespaciado"/>
              <w:rPr>
                <w:rFonts w:ascii="Arial" w:hAnsi="Arial" w:cs="Arial"/>
              </w:rPr>
            </w:pPr>
          </w:p>
          <w:p w:rsidR="00ED159F" w:rsidRPr="009C7E66" w:rsidRDefault="00ED159F" w:rsidP="00AD7C9B">
            <w:pPr>
              <w:pStyle w:val="Sinespaciado"/>
              <w:jc w:val="center"/>
              <w:rPr>
                <w:rFonts w:ascii="Arial" w:hAnsi="Arial" w:cs="Arial"/>
              </w:rPr>
            </w:pPr>
            <w:r w:rsidRPr="009C7E66">
              <w:rPr>
                <w:rFonts w:ascii="Arial" w:hAnsi="Arial" w:cs="Arial"/>
              </w:rPr>
              <w:t>comprensión desde la practica la metodología de la enseñanza de</w:t>
            </w:r>
            <w:r w:rsidR="00E25272">
              <w:rPr>
                <w:rFonts w:ascii="Arial" w:hAnsi="Arial" w:cs="Arial"/>
              </w:rPr>
              <w:t xml:space="preserve"> los deportes orientales </w:t>
            </w:r>
            <w:r w:rsidRPr="009C7E66">
              <w:rPr>
                <w:rFonts w:ascii="Arial" w:hAnsi="Arial" w:cs="Arial"/>
              </w:rPr>
              <w:t xml:space="preserve"> </w:t>
            </w:r>
          </w:p>
          <w:p w:rsidR="00ED159F" w:rsidRPr="009C7E66" w:rsidRDefault="00ED159F" w:rsidP="00AD7C9B">
            <w:pPr>
              <w:contextualSpacing/>
              <w:jc w:val="center"/>
              <w:rPr>
                <w:rFonts w:ascii="Arial" w:hAnsi="Arial" w:cs="Arial"/>
              </w:rPr>
            </w:pP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ED159F" w:rsidRPr="009C7E66" w:rsidRDefault="00ED159F" w:rsidP="00AD7C9B">
            <w:pPr>
              <w:pStyle w:val="Sinespaciado"/>
              <w:jc w:val="center"/>
              <w:rPr>
                <w:rFonts w:ascii="Arial" w:hAnsi="Arial" w:cs="Arial"/>
                <w:b/>
              </w:rPr>
            </w:pPr>
            <w:r w:rsidRPr="009C7E66">
              <w:rPr>
                <w:rFonts w:ascii="Arial" w:hAnsi="Arial" w:cs="Arial"/>
                <w:b/>
              </w:rPr>
              <w:t>Aprender a ser</w:t>
            </w:r>
          </w:p>
          <w:p w:rsidR="00ED159F" w:rsidRPr="009C7E66" w:rsidRDefault="00ED159F" w:rsidP="00AD7C9B">
            <w:pPr>
              <w:contextualSpacing/>
              <w:rPr>
                <w:rFonts w:ascii="Arial" w:hAnsi="Arial" w:cs="Arial"/>
              </w:rPr>
            </w:pPr>
          </w:p>
          <w:p w:rsidR="00ED159F" w:rsidRPr="009C7E66" w:rsidRDefault="00ED159F" w:rsidP="00E25272">
            <w:pPr>
              <w:contextualSpacing/>
              <w:jc w:val="center"/>
              <w:rPr>
                <w:rFonts w:ascii="Arial" w:hAnsi="Arial" w:cs="Arial"/>
              </w:rPr>
            </w:pPr>
            <w:r w:rsidRPr="009C7E66">
              <w:rPr>
                <w:rFonts w:ascii="Arial" w:hAnsi="Arial" w:cs="Arial"/>
              </w:rPr>
              <w:t>fomentar a través de diferentes estrategias metodológicas un sentido crítico y reflexivo frente a la práctica de</w:t>
            </w:r>
            <w:r w:rsidR="00E25272">
              <w:rPr>
                <w:rFonts w:ascii="Arial" w:hAnsi="Arial" w:cs="Arial"/>
              </w:rPr>
              <w:t xml:space="preserve"> deportes orientales </w:t>
            </w:r>
            <w:r w:rsidRPr="009C7E66">
              <w:rPr>
                <w:rFonts w:ascii="Arial" w:hAnsi="Arial" w:cs="Arial"/>
              </w:rPr>
              <w:t xml:space="preserve">función de la educación física y valorando  el compromiso de cada estudiante frente a este ejercicio académico </w:t>
            </w:r>
          </w:p>
        </w:tc>
        <w:tc>
          <w:tcPr>
            <w:tcW w:w="2353" w:type="dxa"/>
            <w:gridSpan w:val="2"/>
            <w:tcBorders>
              <w:top w:val="single" w:sz="4" w:space="0" w:color="auto"/>
              <w:left w:val="single" w:sz="4" w:space="0" w:color="auto"/>
              <w:bottom w:val="single" w:sz="4" w:space="0" w:color="auto"/>
              <w:right w:val="single" w:sz="4" w:space="0" w:color="auto"/>
            </w:tcBorders>
            <w:shd w:val="clear" w:color="auto" w:fill="auto"/>
          </w:tcPr>
          <w:p w:rsidR="00ED159F" w:rsidRPr="009C7E66" w:rsidRDefault="00ED159F" w:rsidP="00AD7C9B">
            <w:pPr>
              <w:pStyle w:val="Sinespaciado"/>
              <w:jc w:val="center"/>
              <w:rPr>
                <w:rFonts w:ascii="Arial" w:hAnsi="Arial" w:cs="Arial"/>
                <w:b/>
              </w:rPr>
            </w:pPr>
            <w:r w:rsidRPr="009C7E66">
              <w:rPr>
                <w:rFonts w:ascii="Arial" w:hAnsi="Arial" w:cs="Arial"/>
                <w:b/>
              </w:rPr>
              <w:t>Argumentativa y ética</w:t>
            </w:r>
          </w:p>
          <w:p w:rsidR="00ED159F" w:rsidRPr="009C7E66" w:rsidRDefault="00ED159F" w:rsidP="00AD7C9B">
            <w:pPr>
              <w:contextualSpacing/>
              <w:jc w:val="center"/>
              <w:rPr>
                <w:rFonts w:ascii="Arial" w:hAnsi="Arial" w:cs="Arial"/>
              </w:rPr>
            </w:pPr>
          </w:p>
          <w:p w:rsidR="00ED159F" w:rsidRPr="009C7E66" w:rsidRDefault="00ED159F" w:rsidP="00AD7C9B">
            <w:pPr>
              <w:contextualSpacing/>
              <w:jc w:val="center"/>
              <w:rPr>
                <w:rFonts w:ascii="Arial" w:hAnsi="Arial" w:cs="Arial"/>
              </w:rPr>
            </w:pPr>
            <w:r w:rsidRPr="009C7E66">
              <w:rPr>
                <w:rFonts w:ascii="Arial" w:hAnsi="Arial" w:cs="Arial"/>
              </w:rPr>
              <w:t>Desde ejercicios donde se genere la discusión, la socialización y el argumento se fomenta el análisis reflexivo basado en las orientaciones teóricas, pedagógicas y didácticas recibidas a lo largo del semestre.</w:t>
            </w:r>
          </w:p>
          <w:p w:rsidR="00ED159F" w:rsidRPr="009C7E66" w:rsidRDefault="00ED159F" w:rsidP="00AD7C9B">
            <w:pPr>
              <w:contextualSpacing/>
              <w:jc w:val="center"/>
              <w:rPr>
                <w:rFonts w:ascii="Arial" w:hAnsi="Arial" w:cs="Arial"/>
              </w:rPr>
            </w:pPr>
          </w:p>
          <w:p w:rsidR="00ED159F" w:rsidRPr="009C7E66" w:rsidRDefault="00ED159F" w:rsidP="00AD7C9B">
            <w:pPr>
              <w:contextualSpacing/>
              <w:jc w:val="center"/>
              <w:rPr>
                <w:rFonts w:ascii="Arial" w:hAnsi="Arial" w:cs="Arial"/>
              </w:rPr>
            </w:pP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ED159F" w:rsidRPr="009C7E66" w:rsidRDefault="00ED159F" w:rsidP="00AD7C9B">
            <w:pPr>
              <w:pStyle w:val="Sinespaciado"/>
              <w:jc w:val="center"/>
              <w:rPr>
                <w:rFonts w:ascii="Arial" w:hAnsi="Arial" w:cs="Arial"/>
                <w:b/>
              </w:rPr>
            </w:pPr>
            <w:r w:rsidRPr="009C7E66">
              <w:rPr>
                <w:rFonts w:ascii="Arial" w:hAnsi="Arial" w:cs="Arial"/>
                <w:b/>
              </w:rPr>
              <w:t>Científica tecnológica</w:t>
            </w:r>
          </w:p>
          <w:p w:rsidR="00ED159F" w:rsidRPr="009C7E66" w:rsidRDefault="00ED159F" w:rsidP="00AD7C9B">
            <w:pPr>
              <w:pStyle w:val="Sinespaciado"/>
              <w:jc w:val="center"/>
              <w:rPr>
                <w:rFonts w:ascii="Arial" w:hAnsi="Arial" w:cs="Arial"/>
                <w:b/>
              </w:rPr>
            </w:pPr>
          </w:p>
          <w:p w:rsidR="00ED159F" w:rsidRPr="009C7E66" w:rsidRDefault="00ED159F" w:rsidP="00AD7C9B">
            <w:pPr>
              <w:contextualSpacing/>
              <w:jc w:val="center"/>
              <w:rPr>
                <w:rFonts w:ascii="Arial" w:hAnsi="Arial" w:cs="Arial"/>
              </w:rPr>
            </w:pPr>
            <w:r w:rsidRPr="009C7E66">
              <w:rPr>
                <w:rFonts w:ascii="Arial" w:hAnsi="Arial" w:cs="Arial"/>
              </w:rPr>
              <w:t xml:space="preserve">A través de la consulta, la observación y algunos ejercicios de la investigación generar análisis y reflexión frente a los aspectos teórico práctico </w:t>
            </w:r>
            <w:r w:rsidR="00E25272">
              <w:rPr>
                <w:rFonts w:ascii="Arial" w:hAnsi="Arial" w:cs="Arial"/>
              </w:rPr>
              <w:t>de los deportes orientales</w:t>
            </w:r>
          </w:p>
          <w:p w:rsidR="00ED159F" w:rsidRPr="009C7E66" w:rsidRDefault="00ED159F" w:rsidP="00AD7C9B">
            <w:pPr>
              <w:contextualSpacing/>
              <w:jc w:val="center"/>
              <w:rPr>
                <w:rFonts w:ascii="Arial" w:hAnsi="Arial" w:cs="Arial"/>
              </w:rPr>
            </w:pPr>
          </w:p>
          <w:p w:rsidR="00ED159F" w:rsidRPr="009C7E66" w:rsidRDefault="00ED159F" w:rsidP="00E25272">
            <w:pPr>
              <w:contextualSpacing/>
              <w:jc w:val="center"/>
              <w:rPr>
                <w:rFonts w:ascii="Arial" w:hAnsi="Arial" w:cs="Arial"/>
              </w:rPr>
            </w:pPr>
            <w:r w:rsidRPr="009C7E66">
              <w:rPr>
                <w:rFonts w:ascii="Arial" w:hAnsi="Arial" w:cs="Arial"/>
              </w:rPr>
              <w:t>Los procesos de construcción y aplicación de la planeación de</w:t>
            </w:r>
            <w:r w:rsidR="00E25272">
              <w:rPr>
                <w:rFonts w:ascii="Arial" w:hAnsi="Arial" w:cs="Arial"/>
              </w:rPr>
              <w:t xml:space="preserve"> los deportes orientales </w:t>
            </w:r>
            <w:r w:rsidRPr="009C7E66">
              <w:rPr>
                <w:rFonts w:ascii="Arial" w:hAnsi="Arial" w:cs="Arial"/>
              </w:rPr>
              <w:t xml:space="preserve"> deben tener la metodología y el sustento pertinente.</w:t>
            </w:r>
          </w:p>
        </w:tc>
      </w:tr>
      <w:tr w:rsidR="00ED159F" w:rsidRPr="009C7E66" w:rsidTr="00DD7408">
        <w:trPr>
          <w:trHeight w:val="6494"/>
        </w:trPr>
        <w:tc>
          <w:tcPr>
            <w:tcW w:w="2155" w:type="dxa"/>
            <w:gridSpan w:val="2"/>
            <w:tcBorders>
              <w:top w:val="single" w:sz="4" w:space="0" w:color="auto"/>
              <w:left w:val="single" w:sz="4" w:space="0" w:color="auto"/>
              <w:bottom w:val="single" w:sz="4" w:space="0" w:color="auto"/>
              <w:right w:val="single" w:sz="4" w:space="0" w:color="auto"/>
            </w:tcBorders>
            <w:shd w:val="clear" w:color="auto" w:fill="auto"/>
          </w:tcPr>
          <w:p w:rsidR="00ED159F" w:rsidRPr="009C7E66" w:rsidRDefault="00ED159F" w:rsidP="00AD7C9B">
            <w:pPr>
              <w:pStyle w:val="Sinespaciado"/>
              <w:jc w:val="center"/>
              <w:rPr>
                <w:rFonts w:ascii="Arial" w:hAnsi="Arial" w:cs="Arial"/>
                <w:b/>
              </w:rPr>
            </w:pPr>
            <w:r w:rsidRPr="009C7E66">
              <w:rPr>
                <w:rFonts w:ascii="Arial" w:hAnsi="Arial" w:cs="Arial"/>
                <w:b/>
              </w:rPr>
              <w:lastRenderedPageBreak/>
              <w:t>Aprender a hacer</w:t>
            </w:r>
          </w:p>
          <w:p w:rsidR="00ED159F" w:rsidRPr="009C7E66" w:rsidRDefault="00ED159F" w:rsidP="00AD7C9B">
            <w:pPr>
              <w:pStyle w:val="Sinespaciado"/>
              <w:rPr>
                <w:rFonts w:ascii="Arial" w:hAnsi="Arial" w:cs="Arial"/>
              </w:rPr>
            </w:pPr>
          </w:p>
          <w:p w:rsidR="00ED159F" w:rsidRPr="009C7E66" w:rsidRDefault="00ED159F" w:rsidP="00AD7C9B">
            <w:pPr>
              <w:contextualSpacing/>
              <w:jc w:val="center"/>
              <w:rPr>
                <w:rFonts w:ascii="Arial" w:hAnsi="Arial" w:cs="Arial"/>
              </w:rPr>
            </w:pPr>
            <w:r w:rsidRPr="009C7E66">
              <w:rPr>
                <w:rFonts w:ascii="Arial" w:hAnsi="Arial" w:cs="Arial"/>
              </w:rPr>
              <w:t>desarrollar en el contexto real ejercicios académicos que permiten el acercamiento al contexto escolar basado desde la construcción y aplicación de clases practicas</w:t>
            </w:r>
          </w:p>
          <w:p w:rsidR="00ED159F" w:rsidRPr="009C7E66" w:rsidRDefault="00ED159F" w:rsidP="00AD7C9B">
            <w:pPr>
              <w:contextualSpacing/>
              <w:jc w:val="center"/>
              <w:rPr>
                <w:rFonts w:ascii="Arial" w:hAnsi="Arial" w:cs="Arial"/>
              </w:rPr>
            </w:pPr>
          </w:p>
          <w:p w:rsidR="00ED159F" w:rsidRPr="009C7E66" w:rsidRDefault="00ED159F" w:rsidP="00AD7C9B">
            <w:pPr>
              <w:contextualSpacing/>
              <w:jc w:val="center"/>
              <w:rPr>
                <w:rFonts w:ascii="Arial" w:hAnsi="Arial" w:cs="Arial"/>
              </w:rPr>
            </w:pP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ED159F" w:rsidRPr="009C7E66" w:rsidRDefault="00ED159F" w:rsidP="00AD7C9B">
            <w:pPr>
              <w:pStyle w:val="Sinespaciado"/>
              <w:jc w:val="center"/>
              <w:rPr>
                <w:rFonts w:ascii="Arial" w:hAnsi="Arial" w:cs="Arial"/>
                <w:b/>
              </w:rPr>
            </w:pPr>
            <w:r w:rsidRPr="009C7E66">
              <w:rPr>
                <w:rFonts w:ascii="Arial" w:hAnsi="Arial" w:cs="Arial"/>
                <w:b/>
              </w:rPr>
              <w:t>Aprender a convivir</w:t>
            </w:r>
          </w:p>
          <w:p w:rsidR="00ED159F" w:rsidRPr="009C7E66" w:rsidRDefault="00ED159F" w:rsidP="00AD7C9B">
            <w:pPr>
              <w:pStyle w:val="Sinespaciado"/>
              <w:jc w:val="center"/>
              <w:rPr>
                <w:rFonts w:ascii="Arial" w:hAnsi="Arial" w:cs="Arial"/>
              </w:rPr>
            </w:pPr>
          </w:p>
          <w:p w:rsidR="00ED159F" w:rsidRPr="009C7E66" w:rsidRDefault="009C7E66" w:rsidP="00AD7C9B">
            <w:pPr>
              <w:contextualSpacing/>
              <w:jc w:val="center"/>
              <w:rPr>
                <w:rFonts w:ascii="Arial" w:hAnsi="Arial" w:cs="Arial"/>
              </w:rPr>
            </w:pPr>
            <w:r w:rsidRPr="009C7E66">
              <w:rPr>
                <w:rFonts w:ascii="Arial" w:hAnsi="Arial" w:cs="Arial"/>
              </w:rPr>
              <w:t>Se</w:t>
            </w:r>
            <w:r w:rsidR="00ED159F" w:rsidRPr="009C7E66">
              <w:rPr>
                <w:rFonts w:ascii="Arial" w:hAnsi="Arial" w:cs="Arial"/>
              </w:rPr>
              <w:t xml:space="preserve"> fomenta el trabajo en equipo para la preparación de talleres prácticos y practicas académicas en diferentes contextos reales donde se puede llevar a cabo el ejercicio como docentes.</w:t>
            </w:r>
          </w:p>
          <w:p w:rsidR="00ED159F" w:rsidRPr="009C7E66" w:rsidRDefault="009C7E66" w:rsidP="00AD7C9B">
            <w:pPr>
              <w:contextualSpacing/>
              <w:jc w:val="center"/>
              <w:rPr>
                <w:rFonts w:ascii="Arial" w:hAnsi="Arial" w:cs="Arial"/>
              </w:rPr>
            </w:pPr>
            <w:r w:rsidRPr="009C7E66">
              <w:rPr>
                <w:rFonts w:ascii="Arial" w:hAnsi="Arial" w:cs="Arial"/>
              </w:rPr>
              <w:t>Fomentar</w:t>
            </w:r>
            <w:r w:rsidR="00ED159F" w:rsidRPr="009C7E66">
              <w:rPr>
                <w:rFonts w:ascii="Arial" w:hAnsi="Arial" w:cs="Arial"/>
              </w:rPr>
              <w:t xml:space="preserve"> el trabajo grupal para la organización de actividades académicas dirigidas a la comunidad social y educativa.</w:t>
            </w:r>
          </w:p>
        </w:tc>
        <w:tc>
          <w:tcPr>
            <w:tcW w:w="2353" w:type="dxa"/>
            <w:gridSpan w:val="2"/>
            <w:tcBorders>
              <w:top w:val="single" w:sz="4" w:space="0" w:color="auto"/>
              <w:left w:val="single" w:sz="4" w:space="0" w:color="auto"/>
              <w:bottom w:val="single" w:sz="4" w:space="0" w:color="auto"/>
              <w:right w:val="single" w:sz="4" w:space="0" w:color="auto"/>
            </w:tcBorders>
            <w:shd w:val="clear" w:color="auto" w:fill="auto"/>
          </w:tcPr>
          <w:p w:rsidR="00ED159F" w:rsidRPr="009C7E66" w:rsidRDefault="00ED159F" w:rsidP="00AD7C9B">
            <w:pPr>
              <w:pStyle w:val="Sinespaciado"/>
              <w:jc w:val="center"/>
              <w:rPr>
                <w:rFonts w:ascii="Arial" w:hAnsi="Arial" w:cs="Arial"/>
                <w:b/>
              </w:rPr>
            </w:pPr>
            <w:r w:rsidRPr="009C7E66">
              <w:rPr>
                <w:rFonts w:ascii="Arial" w:hAnsi="Arial" w:cs="Arial"/>
                <w:b/>
              </w:rPr>
              <w:t>Comunicativa</w:t>
            </w:r>
          </w:p>
          <w:p w:rsidR="00ED159F" w:rsidRPr="009C7E66" w:rsidRDefault="00ED159F" w:rsidP="00AD7C9B">
            <w:pPr>
              <w:pStyle w:val="Sinespaciado"/>
              <w:jc w:val="center"/>
              <w:rPr>
                <w:rFonts w:ascii="Arial" w:hAnsi="Arial" w:cs="Arial"/>
              </w:rPr>
            </w:pPr>
          </w:p>
          <w:p w:rsidR="00ED159F" w:rsidRPr="009C7E66" w:rsidRDefault="00ED159F" w:rsidP="00AD7C9B">
            <w:pPr>
              <w:pStyle w:val="Sinespaciado"/>
              <w:rPr>
                <w:rFonts w:ascii="Arial" w:hAnsi="Arial" w:cs="Arial"/>
              </w:rPr>
            </w:pPr>
            <w:r w:rsidRPr="009C7E66">
              <w:rPr>
                <w:rFonts w:ascii="Arial" w:hAnsi="Arial" w:cs="Arial"/>
              </w:rPr>
              <w:t>A través del proceso de la lectura y la escritura generar espacios para las discusiones críticas y reflexivas tanto individual como colectivamente frente a los procesos educativos del futuro docente en el contexto real de la educación.</w:t>
            </w:r>
          </w:p>
          <w:p w:rsidR="00ED159F" w:rsidRPr="009C7E66" w:rsidRDefault="00ED159F" w:rsidP="00AD7C9B">
            <w:pPr>
              <w:pStyle w:val="Sinespaciado"/>
              <w:rPr>
                <w:rFonts w:ascii="Arial" w:hAnsi="Arial" w:cs="Arial"/>
              </w:rPr>
            </w:pPr>
          </w:p>
          <w:p w:rsidR="00ED159F" w:rsidRPr="009C7E66" w:rsidRDefault="00ED159F" w:rsidP="00C41E86">
            <w:pPr>
              <w:pStyle w:val="Sinespaciado"/>
              <w:rPr>
                <w:rFonts w:ascii="Arial" w:hAnsi="Arial" w:cs="Arial"/>
              </w:rPr>
            </w:pPr>
            <w:r w:rsidRPr="009C7E66">
              <w:rPr>
                <w:rFonts w:ascii="Arial" w:hAnsi="Arial" w:cs="Arial"/>
              </w:rPr>
              <w:t>fomentar el discurso propio frente a la metodología adecuada</w:t>
            </w:r>
            <w:r w:rsidR="00C41E86">
              <w:rPr>
                <w:rFonts w:ascii="Arial" w:hAnsi="Arial" w:cs="Arial"/>
              </w:rPr>
              <w:t xml:space="preserve"> para el desarrollo eficaz de los deportes orientales </w:t>
            </w:r>
            <w:r w:rsidRPr="009C7E66">
              <w:rPr>
                <w:rFonts w:ascii="Arial" w:hAnsi="Arial" w:cs="Arial"/>
              </w:rPr>
              <w:t xml:space="preserve"> como medio de la educación física  </w:t>
            </w:r>
          </w:p>
        </w:tc>
        <w:tc>
          <w:tcPr>
            <w:tcW w:w="2152" w:type="dxa"/>
            <w:gridSpan w:val="2"/>
            <w:tcBorders>
              <w:top w:val="single" w:sz="4" w:space="0" w:color="auto"/>
              <w:left w:val="single" w:sz="4" w:space="0" w:color="auto"/>
              <w:bottom w:val="single" w:sz="4" w:space="0" w:color="auto"/>
              <w:right w:val="single" w:sz="4" w:space="0" w:color="auto"/>
            </w:tcBorders>
            <w:shd w:val="clear" w:color="auto" w:fill="auto"/>
          </w:tcPr>
          <w:p w:rsidR="00ED159F" w:rsidRPr="009C7E66" w:rsidRDefault="00ED159F" w:rsidP="00AD7C9B">
            <w:pPr>
              <w:pStyle w:val="Sinespaciado"/>
              <w:jc w:val="center"/>
              <w:rPr>
                <w:rFonts w:ascii="Arial" w:hAnsi="Arial" w:cs="Arial"/>
              </w:rPr>
            </w:pPr>
          </w:p>
          <w:p w:rsidR="00ED159F" w:rsidRPr="009C7E66" w:rsidRDefault="00ED159F" w:rsidP="00AD7C9B">
            <w:pPr>
              <w:pStyle w:val="Sinespaciado"/>
              <w:jc w:val="center"/>
              <w:rPr>
                <w:rFonts w:ascii="Arial" w:hAnsi="Arial" w:cs="Arial"/>
              </w:rPr>
            </w:pPr>
          </w:p>
        </w:tc>
      </w:tr>
      <w:tr w:rsidR="00DD7408" w:rsidRPr="009C7E66" w:rsidTr="00AD7C9B">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DD7408">
            <w:pPr>
              <w:pStyle w:val="Sinespaciado"/>
              <w:jc w:val="center"/>
              <w:rPr>
                <w:rFonts w:ascii="Arial" w:hAnsi="Arial" w:cs="Arial"/>
              </w:rPr>
            </w:pPr>
            <w:r w:rsidRPr="009C7E66">
              <w:rPr>
                <w:rFonts w:ascii="Arial" w:hAnsi="Arial" w:cs="Arial"/>
                <w:b/>
              </w:rPr>
              <w:t>UNIDAD 1</w:t>
            </w:r>
            <w:r w:rsidRPr="009C7E66">
              <w:rPr>
                <w:rFonts w:ascii="Arial" w:hAnsi="Arial" w:cs="Arial"/>
              </w:rPr>
              <w:t xml:space="preserve">. </w:t>
            </w:r>
            <w:r w:rsidRPr="009C7E66">
              <w:rPr>
                <w:rFonts w:ascii="Arial" w:hAnsi="Arial" w:cs="Arial"/>
                <w:b/>
                <w:bCs/>
              </w:rPr>
              <w:t>HISTORIA y TEORÍA DE LOS DEPORTES ORIENTALES</w:t>
            </w:r>
          </w:p>
        </w:tc>
      </w:tr>
      <w:tr w:rsidR="00DD7408" w:rsidRPr="009C7E66" w:rsidTr="00AD7C9B">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DD7408">
            <w:pPr>
              <w:pStyle w:val="Sinespaciado"/>
              <w:rPr>
                <w:rFonts w:ascii="Arial" w:hAnsi="Arial" w:cs="Arial"/>
                <w:b/>
              </w:rPr>
            </w:pPr>
            <w:r w:rsidRPr="009C7E66">
              <w:rPr>
                <w:rFonts w:ascii="Arial" w:hAnsi="Arial" w:cs="Arial"/>
                <w:b/>
              </w:rPr>
              <w:t>TEMAS: Historia</w:t>
            </w:r>
          </w:p>
        </w:tc>
      </w:tr>
      <w:tr w:rsidR="00DD7408" w:rsidRPr="009C7E66" w:rsidTr="00AD7C9B">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DD7408">
            <w:pPr>
              <w:pStyle w:val="Sinespaciado"/>
              <w:rPr>
                <w:rFonts w:ascii="Arial" w:hAnsi="Arial" w:cs="Arial"/>
                <w:bCs/>
              </w:rPr>
            </w:pPr>
            <w:r w:rsidRPr="009C7E66">
              <w:rPr>
                <w:rFonts w:ascii="Arial" w:hAnsi="Arial" w:cs="Arial"/>
                <w:bCs/>
              </w:rPr>
              <w:t>Dar a conocer los orígenes, masificación y desarrollo de los diferentes deportes orientales hasta nuestros días.</w:t>
            </w:r>
          </w:p>
          <w:p w:rsidR="00DD7408" w:rsidRPr="009C7E66" w:rsidRDefault="00DD7408" w:rsidP="00DD7408">
            <w:pPr>
              <w:pStyle w:val="Sinespaciado"/>
              <w:rPr>
                <w:rFonts w:ascii="Arial" w:hAnsi="Arial" w:cs="Arial"/>
                <w:bCs/>
              </w:rPr>
            </w:pPr>
          </w:p>
          <w:p w:rsidR="00DD7408" w:rsidRPr="009C7E66" w:rsidRDefault="00DD7408" w:rsidP="00DD7408">
            <w:pPr>
              <w:pStyle w:val="Sinespaciado"/>
              <w:rPr>
                <w:rFonts w:ascii="Arial" w:hAnsi="Arial" w:cs="Arial"/>
                <w:bCs/>
              </w:rPr>
            </w:pPr>
          </w:p>
          <w:p w:rsidR="00DD7408" w:rsidRPr="009C7E66" w:rsidRDefault="00DD7408" w:rsidP="00DD7408">
            <w:pPr>
              <w:pStyle w:val="Sinespaciado"/>
              <w:rPr>
                <w:rFonts w:ascii="Arial" w:hAnsi="Arial" w:cs="Arial"/>
              </w:rPr>
            </w:pPr>
            <w:r w:rsidRPr="009C7E66">
              <w:rPr>
                <w:rFonts w:ascii="Arial" w:hAnsi="Arial" w:cs="Arial"/>
                <w:bCs/>
              </w:rPr>
              <w:t>Enseñar la utilización de implementos para la práctica formativa y deportiva y sus componentes (Uniforme, cinturones, jerarquía).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tabs>
                <w:tab w:val="left" w:pos="1425"/>
              </w:tabs>
              <w:rPr>
                <w:rFonts w:ascii="Arial" w:hAnsi="Arial" w:cs="Arial"/>
                <w:b/>
              </w:rPr>
            </w:pPr>
            <w:r w:rsidRPr="009C7E66">
              <w:rPr>
                <w:rFonts w:ascii="Arial" w:hAnsi="Arial" w:cs="Arial"/>
                <w:b/>
              </w:rPr>
              <w:t>Subtemas:</w:t>
            </w:r>
          </w:p>
          <w:p w:rsidR="00DD7408" w:rsidRPr="009C7E66" w:rsidRDefault="00DD7408" w:rsidP="00DD7408">
            <w:pPr>
              <w:spacing w:after="0" w:line="240" w:lineRule="auto"/>
              <w:jc w:val="both"/>
              <w:rPr>
                <w:rFonts w:ascii="Arial" w:hAnsi="Arial" w:cs="Arial"/>
              </w:rPr>
            </w:pPr>
            <w:r w:rsidRPr="009C7E66">
              <w:rPr>
                <w:rFonts w:ascii="Arial" w:hAnsi="Arial" w:cs="Arial"/>
              </w:rPr>
              <w:t>1.Origen</w:t>
            </w:r>
          </w:p>
          <w:p w:rsidR="00DD7408" w:rsidRPr="009C7E66" w:rsidRDefault="00DD7408" w:rsidP="00DD7408">
            <w:pPr>
              <w:spacing w:after="0" w:line="240" w:lineRule="auto"/>
              <w:jc w:val="both"/>
              <w:rPr>
                <w:rFonts w:ascii="Arial" w:hAnsi="Arial" w:cs="Arial"/>
              </w:rPr>
            </w:pPr>
            <w:r w:rsidRPr="009C7E66">
              <w:rPr>
                <w:rFonts w:ascii="Arial" w:hAnsi="Arial" w:cs="Arial"/>
              </w:rPr>
              <w:t>2.D.Orientales en el mundo</w:t>
            </w:r>
          </w:p>
          <w:p w:rsidR="00DD7408" w:rsidRPr="009C7E66" w:rsidRDefault="00DD7408" w:rsidP="00DD7408">
            <w:pPr>
              <w:spacing w:after="0" w:line="240" w:lineRule="auto"/>
              <w:jc w:val="both"/>
              <w:rPr>
                <w:rFonts w:ascii="Arial" w:hAnsi="Arial" w:cs="Arial"/>
              </w:rPr>
            </w:pPr>
            <w:r w:rsidRPr="009C7E66">
              <w:rPr>
                <w:rFonts w:ascii="Arial" w:hAnsi="Arial" w:cs="Arial"/>
              </w:rPr>
              <w:t>3.D.Orientales  en el Olimpismo</w:t>
            </w:r>
          </w:p>
          <w:p w:rsidR="00DD7408" w:rsidRPr="009C7E66" w:rsidRDefault="00DD7408" w:rsidP="00DD7408">
            <w:pPr>
              <w:spacing w:after="0" w:line="240" w:lineRule="auto"/>
              <w:jc w:val="both"/>
              <w:rPr>
                <w:rFonts w:ascii="Arial" w:hAnsi="Arial" w:cs="Arial"/>
              </w:rPr>
            </w:pPr>
          </w:p>
          <w:p w:rsidR="00DD7408" w:rsidRPr="009C7E66" w:rsidRDefault="00DD7408" w:rsidP="00DD7408">
            <w:pPr>
              <w:spacing w:after="0" w:line="240" w:lineRule="auto"/>
              <w:jc w:val="both"/>
              <w:rPr>
                <w:rFonts w:ascii="Arial" w:hAnsi="Arial" w:cs="Arial"/>
                <w:lang w:val="es-ES_tradnl"/>
              </w:rPr>
            </w:pPr>
            <w:r w:rsidRPr="009C7E66">
              <w:rPr>
                <w:rFonts w:ascii="Arial" w:hAnsi="Arial" w:cs="Arial"/>
                <w:lang w:val="es-ES_tradnl"/>
              </w:rPr>
              <w:t>1.El uniforme</w:t>
            </w:r>
          </w:p>
          <w:p w:rsidR="00DD7408" w:rsidRPr="009C7E66" w:rsidRDefault="00DD7408" w:rsidP="00DD7408">
            <w:pPr>
              <w:spacing w:after="0" w:line="240" w:lineRule="auto"/>
              <w:jc w:val="both"/>
              <w:rPr>
                <w:rFonts w:ascii="Arial" w:hAnsi="Arial" w:cs="Arial"/>
                <w:lang w:val="es-ES_tradnl"/>
              </w:rPr>
            </w:pPr>
            <w:r w:rsidRPr="009C7E66">
              <w:rPr>
                <w:rFonts w:ascii="Arial" w:hAnsi="Arial" w:cs="Arial"/>
                <w:lang w:val="es-ES_tradnl"/>
              </w:rPr>
              <w:t>2.Implementosde Entrenamiento</w:t>
            </w:r>
          </w:p>
          <w:p w:rsidR="00DD7408" w:rsidRPr="009C7E66" w:rsidRDefault="00DD7408" w:rsidP="00DD7408">
            <w:pPr>
              <w:spacing w:after="0" w:line="240" w:lineRule="auto"/>
              <w:jc w:val="both"/>
              <w:rPr>
                <w:rFonts w:ascii="Arial" w:hAnsi="Arial" w:cs="Arial"/>
                <w:lang w:val="es-ES_tradnl"/>
              </w:rPr>
            </w:pPr>
            <w:r w:rsidRPr="009C7E66">
              <w:rPr>
                <w:rFonts w:ascii="Arial" w:hAnsi="Arial" w:cs="Arial"/>
                <w:lang w:val="es-ES_tradnl"/>
              </w:rPr>
              <w:t xml:space="preserve">   y formación</w:t>
            </w:r>
          </w:p>
          <w:p w:rsidR="00DD7408" w:rsidRPr="009C7E66" w:rsidRDefault="00AD7C9B" w:rsidP="00AD7C9B">
            <w:pPr>
              <w:widowControl w:val="0"/>
              <w:suppressAutoHyphens/>
              <w:overflowPunct w:val="0"/>
              <w:autoSpaceDE w:val="0"/>
              <w:autoSpaceDN w:val="0"/>
              <w:adjustRightInd w:val="0"/>
              <w:spacing w:after="0" w:line="240" w:lineRule="auto"/>
              <w:contextualSpacing/>
              <w:jc w:val="both"/>
              <w:textAlignment w:val="baseline"/>
              <w:rPr>
                <w:rFonts w:ascii="Arial" w:hAnsi="Arial" w:cs="Arial"/>
                <w:lang w:val="es-ES_tradnl"/>
              </w:rPr>
            </w:pPr>
            <w:r w:rsidRPr="009C7E66">
              <w:rPr>
                <w:rFonts w:ascii="Arial" w:hAnsi="Arial" w:cs="Arial"/>
                <w:lang w:val="es-ES_tradnl"/>
              </w:rPr>
              <w:t>3. Implementos</w:t>
            </w:r>
            <w:r w:rsidR="00DD7408" w:rsidRPr="009C7E66">
              <w:rPr>
                <w:rFonts w:ascii="Arial" w:hAnsi="Arial" w:cs="Arial"/>
                <w:lang w:val="es-ES_tradnl"/>
              </w:rPr>
              <w:t xml:space="preserve"> de combate.</w:t>
            </w:r>
          </w:p>
          <w:p w:rsidR="00DD7408" w:rsidRPr="009C7E66" w:rsidRDefault="00AD7C9B" w:rsidP="00DD7408">
            <w:pPr>
              <w:spacing w:after="0" w:line="240" w:lineRule="auto"/>
              <w:jc w:val="both"/>
              <w:rPr>
                <w:rFonts w:ascii="Arial" w:hAnsi="Arial" w:cs="Arial"/>
              </w:rPr>
            </w:pPr>
            <w:r w:rsidRPr="009C7E66">
              <w:rPr>
                <w:rFonts w:ascii="Arial" w:hAnsi="Arial" w:cs="Arial"/>
                <w:lang w:val="es-ES_tradnl"/>
              </w:rPr>
              <w:t xml:space="preserve">4. </w:t>
            </w:r>
            <w:r w:rsidR="00DD7408" w:rsidRPr="009C7E66">
              <w:rPr>
                <w:rFonts w:ascii="Arial" w:hAnsi="Arial" w:cs="Arial"/>
                <w:lang w:val="es-ES_tradnl"/>
              </w:rPr>
              <w:t>Implementos de piso</w:t>
            </w:r>
          </w:p>
        </w:tc>
      </w:tr>
      <w:tr w:rsidR="00DD7408" w:rsidRPr="009C7E66" w:rsidTr="00AD7C9B">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Evaluación</w:t>
            </w:r>
          </w:p>
        </w:tc>
      </w:tr>
      <w:tr w:rsidR="00DD7408" w:rsidRPr="009C7E66" w:rsidTr="00AD7C9B">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 xml:space="preserve">Criterios </w:t>
            </w:r>
          </w:p>
        </w:tc>
      </w:tr>
      <w:tr w:rsidR="00DD7408" w:rsidRPr="009C7E66" w:rsidTr="00AD7C9B">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A61236" w:rsidP="00AD7C9B">
            <w:pPr>
              <w:pStyle w:val="Sinespaciado"/>
              <w:rPr>
                <w:rFonts w:ascii="Arial" w:hAnsi="Arial" w:cs="Arial"/>
                <w:sz w:val="20"/>
                <w:szCs w:val="20"/>
              </w:rPr>
            </w:pPr>
            <w:r>
              <w:rPr>
                <w:rFonts w:ascii="Arial" w:hAnsi="Arial" w:cs="Arial"/>
                <w:sz w:val="20"/>
                <w:szCs w:val="20"/>
              </w:rPr>
              <w:t>Simbólico verbalistico</w:t>
            </w:r>
          </w:p>
          <w:p w:rsidR="00DD7408" w:rsidRPr="009C7E66" w:rsidRDefault="00DD7408" w:rsidP="00AD7C9B">
            <w:pPr>
              <w:pStyle w:val="Sinespaciado"/>
              <w:rPr>
                <w:rFonts w:ascii="Arial" w:hAnsi="Arial" w:cs="Arial"/>
              </w:rPr>
            </w:pP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 xml:space="preserve">asignación de tareas </w:t>
            </w:r>
          </w:p>
          <w:p w:rsidR="00DD7408" w:rsidRPr="009C7E66" w:rsidRDefault="00DD7408" w:rsidP="00AD7C9B">
            <w:pPr>
              <w:pStyle w:val="Sinespaciado"/>
              <w:rPr>
                <w:rFonts w:ascii="Arial" w:hAnsi="Arial" w:cs="Arial"/>
              </w:rPr>
            </w:pPr>
            <w:r w:rsidRPr="009C7E66">
              <w:rPr>
                <w:rFonts w:ascii="Arial" w:hAnsi="Arial" w:cs="Arial"/>
              </w:rPr>
              <w:t>Mando directo</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D7408" w:rsidRPr="009C7E66" w:rsidRDefault="00DD7408" w:rsidP="009C7E66">
            <w:pPr>
              <w:pStyle w:val="Sinespaciado"/>
              <w:numPr>
                <w:ilvl w:val="0"/>
                <w:numId w:val="5"/>
              </w:numPr>
              <w:rPr>
                <w:rFonts w:ascii="Arial" w:hAnsi="Arial" w:cs="Arial"/>
              </w:rPr>
            </w:pPr>
            <w:r w:rsidRPr="009C7E66">
              <w:rPr>
                <w:rFonts w:ascii="Arial" w:hAnsi="Arial" w:cs="Arial"/>
              </w:rPr>
              <w:t>clase magistral</w:t>
            </w:r>
          </w:p>
          <w:p w:rsidR="00DD7408" w:rsidRPr="009C7E66" w:rsidRDefault="00DD7408" w:rsidP="009C7E66">
            <w:pPr>
              <w:pStyle w:val="Sinespaciado"/>
              <w:numPr>
                <w:ilvl w:val="0"/>
                <w:numId w:val="5"/>
              </w:numPr>
              <w:rPr>
                <w:rFonts w:ascii="Arial" w:hAnsi="Arial" w:cs="Arial"/>
              </w:rPr>
            </w:pPr>
            <w:r w:rsidRPr="009C7E66">
              <w:rPr>
                <w:rFonts w:ascii="Arial" w:hAnsi="Arial" w:cs="Arial"/>
              </w:rPr>
              <w:t>lecturas</w:t>
            </w:r>
          </w:p>
          <w:p w:rsidR="00DD7408" w:rsidRDefault="00DD7408" w:rsidP="009C7E66">
            <w:pPr>
              <w:pStyle w:val="Sinespaciado"/>
              <w:numPr>
                <w:ilvl w:val="0"/>
                <w:numId w:val="5"/>
              </w:numPr>
              <w:rPr>
                <w:rFonts w:ascii="Arial" w:hAnsi="Arial" w:cs="Arial"/>
              </w:rPr>
            </w:pPr>
            <w:r w:rsidRPr="009C7E66">
              <w:rPr>
                <w:rFonts w:ascii="Arial" w:hAnsi="Arial" w:cs="Arial"/>
              </w:rPr>
              <w:t>exposiciones</w:t>
            </w:r>
          </w:p>
          <w:p w:rsidR="00A61236" w:rsidRPr="009C7E66" w:rsidRDefault="00A61236" w:rsidP="009C7E66">
            <w:pPr>
              <w:pStyle w:val="Sinespaciado"/>
              <w:numPr>
                <w:ilvl w:val="0"/>
                <w:numId w:val="5"/>
              </w:numPr>
              <w:rPr>
                <w:rFonts w:ascii="Arial" w:hAnsi="Arial" w:cs="Arial"/>
              </w:rPr>
            </w:pPr>
            <w:r>
              <w:rPr>
                <w:rFonts w:ascii="Arial" w:hAnsi="Arial" w:cs="Arial"/>
              </w:rPr>
              <w:lastRenderedPageBreak/>
              <w:t>construcción de material didáctico</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lastRenderedPageBreak/>
              <w:t>Control de lecturas</w:t>
            </w:r>
          </w:p>
          <w:p w:rsidR="00DD7408" w:rsidRPr="009C7E66" w:rsidRDefault="00DD7408" w:rsidP="00AD7C9B">
            <w:pPr>
              <w:pStyle w:val="Sinespaciado"/>
              <w:rPr>
                <w:rFonts w:ascii="Arial" w:hAnsi="Arial" w:cs="Arial"/>
              </w:rPr>
            </w:pPr>
            <w:r w:rsidRPr="009C7E66">
              <w:rPr>
                <w:rFonts w:ascii="Arial" w:hAnsi="Arial" w:cs="Arial"/>
              </w:rPr>
              <w:t xml:space="preserve">Según </w:t>
            </w:r>
            <w:r w:rsidRPr="009C7E66">
              <w:rPr>
                <w:rFonts w:ascii="Arial" w:hAnsi="Arial" w:cs="Arial"/>
              </w:rPr>
              <w:lastRenderedPageBreak/>
              <w:t>documento de los estudiantes</w:t>
            </w:r>
          </w:p>
        </w:tc>
      </w:tr>
      <w:tr w:rsidR="00DD7408" w:rsidRPr="009C7E66" w:rsidTr="00DB59CA">
        <w:trPr>
          <w:trHeight w:val="242"/>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jc w:val="center"/>
              <w:rPr>
                <w:rFonts w:ascii="Arial" w:hAnsi="Arial" w:cs="Arial"/>
                <w:b/>
                <w:bCs/>
              </w:rPr>
            </w:pPr>
            <w:r w:rsidRPr="009C7E66">
              <w:rPr>
                <w:rFonts w:ascii="Arial" w:hAnsi="Arial" w:cs="Arial"/>
                <w:b/>
              </w:rPr>
              <w:lastRenderedPageBreak/>
              <w:t>UNIDAD 2.</w:t>
            </w:r>
            <w:r w:rsidR="00AD7C9B" w:rsidRPr="009C7E66">
              <w:rPr>
                <w:rFonts w:ascii="Arial" w:hAnsi="Arial" w:cs="Arial"/>
                <w:b/>
                <w:bCs/>
              </w:rPr>
              <w:t xml:space="preserve"> CALENTAMIENTO Y POSICIONES </w:t>
            </w:r>
          </w:p>
        </w:tc>
      </w:tr>
      <w:tr w:rsidR="00DD7408" w:rsidRPr="009C7E66" w:rsidTr="00AD7C9B">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 xml:space="preserve">TEMAS: </w:t>
            </w:r>
            <w:r w:rsidR="00AD7C9B" w:rsidRPr="009C7E66">
              <w:rPr>
                <w:rFonts w:ascii="Arial" w:hAnsi="Arial" w:cs="Arial"/>
                <w:b/>
              </w:rPr>
              <w:t>Calentamiento y Posiciones</w:t>
            </w:r>
          </w:p>
        </w:tc>
      </w:tr>
      <w:tr w:rsidR="00DD7408" w:rsidRPr="009C7E66" w:rsidTr="00AD7C9B">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D7408" w:rsidRPr="009C7E66" w:rsidRDefault="00AD7C9B" w:rsidP="00AD7C9B">
            <w:pPr>
              <w:pStyle w:val="Sinespaciado"/>
              <w:rPr>
                <w:rFonts w:ascii="Arial" w:hAnsi="Arial" w:cs="Arial"/>
              </w:rPr>
            </w:pPr>
            <w:r w:rsidRPr="009C7E66">
              <w:rPr>
                <w:rFonts w:ascii="Arial" w:hAnsi="Arial" w:cs="Arial"/>
                <w:bCs/>
              </w:rPr>
              <w:t>Enseñar diferentes tipos de calentamiento y trabajos de flexibilidad específicos para los diferentes D. Orientales, posiciones y desplazamientos explícitos</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tabs>
                <w:tab w:val="left" w:pos="1425"/>
              </w:tabs>
              <w:rPr>
                <w:rFonts w:ascii="Arial" w:hAnsi="Arial" w:cs="Arial"/>
                <w:b/>
              </w:rPr>
            </w:pPr>
            <w:r w:rsidRPr="009C7E66">
              <w:rPr>
                <w:rFonts w:ascii="Arial" w:hAnsi="Arial" w:cs="Arial"/>
                <w:b/>
              </w:rPr>
              <w:t>Subtemas:</w:t>
            </w:r>
          </w:p>
          <w:p w:rsidR="00AD7C9B" w:rsidRPr="009C7E66" w:rsidRDefault="00AD7C9B" w:rsidP="00AD7C9B">
            <w:pPr>
              <w:spacing w:after="0" w:line="240" w:lineRule="auto"/>
              <w:jc w:val="both"/>
              <w:rPr>
                <w:rFonts w:ascii="Arial" w:hAnsi="Arial" w:cs="Arial"/>
              </w:rPr>
            </w:pPr>
            <w:r w:rsidRPr="009C7E66">
              <w:rPr>
                <w:rFonts w:ascii="Arial" w:hAnsi="Arial" w:cs="Arial"/>
              </w:rPr>
              <w:t>1. Calentamiento y flexibilidad</w:t>
            </w:r>
          </w:p>
          <w:p w:rsidR="00AD7C9B" w:rsidRPr="009C7E66" w:rsidRDefault="00AD7C9B" w:rsidP="00AD7C9B">
            <w:pPr>
              <w:spacing w:after="0" w:line="240" w:lineRule="auto"/>
              <w:jc w:val="both"/>
              <w:rPr>
                <w:rFonts w:ascii="Arial" w:hAnsi="Arial" w:cs="Arial"/>
              </w:rPr>
            </w:pPr>
            <w:r w:rsidRPr="009C7E66">
              <w:rPr>
                <w:rFonts w:ascii="Arial" w:hAnsi="Arial" w:cs="Arial"/>
              </w:rPr>
              <w:t>2. Posiciones básicas.</w:t>
            </w:r>
          </w:p>
          <w:p w:rsidR="00AD7C9B" w:rsidRPr="009C7E66" w:rsidRDefault="00AD7C9B" w:rsidP="00AD7C9B">
            <w:pPr>
              <w:spacing w:after="0" w:line="240" w:lineRule="auto"/>
              <w:jc w:val="both"/>
              <w:rPr>
                <w:rFonts w:ascii="Arial" w:hAnsi="Arial" w:cs="Arial"/>
              </w:rPr>
            </w:pPr>
            <w:r w:rsidRPr="009C7E66">
              <w:rPr>
                <w:rFonts w:ascii="Arial" w:hAnsi="Arial" w:cs="Arial"/>
              </w:rPr>
              <w:t>3. Desplazamientos.</w:t>
            </w:r>
          </w:p>
          <w:p w:rsidR="00DD7408" w:rsidRPr="009C7E66" w:rsidRDefault="00AD7C9B" w:rsidP="00AD7C9B">
            <w:pPr>
              <w:spacing w:after="0" w:line="240" w:lineRule="auto"/>
              <w:contextualSpacing/>
              <w:jc w:val="both"/>
              <w:rPr>
                <w:rFonts w:ascii="Arial" w:hAnsi="Arial" w:cs="Arial"/>
              </w:rPr>
            </w:pPr>
            <w:r w:rsidRPr="009C7E66">
              <w:rPr>
                <w:rFonts w:ascii="Arial" w:hAnsi="Arial" w:cs="Arial"/>
              </w:rPr>
              <w:t>4. Movimientos complejos</w:t>
            </w:r>
          </w:p>
        </w:tc>
      </w:tr>
      <w:tr w:rsidR="00DD7408" w:rsidRPr="009C7E66" w:rsidTr="00AD7C9B">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Evaluación</w:t>
            </w:r>
          </w:p>
        </w:tc>
      </w:tr>
      <w:tr w:rsidR="00DD7408" w:rsidRPr="009C7E66" w:rsidTr="00AD7C9B">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 xml:space="preserve">Criterios </w:t>
            </w:r>
          </w:p>
        </w:tc>
      </w:tr>
      <w:tr w:rsidR="00DD7408" w:rsidRPr="009C7E66" w:rsidTr="00AD7C9B">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D7408" w:rsidRPr="009C7E66" w:rsidRDefault="00DD7408" w:rsidP="00AD7C9B">
            <w:pPr>
              <w:pStyle w:val="Sinespaciado"/>
              <w:rPr>
                <w:rFonts w:ascii="Arial" w:hAnsi="Arial" w:cs="Arial"/>
              </w:rPr>
            </w:pPr>
            <w:r w:rsidRPr="009C7E66">
              <w:rPr>
                <w:rFonts w:ascii="Arial" w:hAnsi="Arial" w:cs="Arial"/>
              </w:rPr>
              <w:t>método inductivo</w:t>
            </w:r>
          </w:p>
          <w:p w:rsidR="00DD7408" w:rsidRPr="009C7E66" w:rsidRDefault="00DD7408" w:rsidP="00AD7C9B">
            <w:pPr>
              <w:pStyle w:val="Sinespaciado"/>
              <w:rPr>
                <w:rFonts w:ascii="Arial" w:hAnsi="Arial" w:cs="Arial"/>
              </w:rPr>
            </w:pPr>
            <w:r w:rsidRPr="009C7E66">
              <w:rPr>
                <w:rFonts w:ascii="Arial" w:hAnsi="Arial" w:cs="Arial"/>
              </w:rPr>
              <w:t>método deductivo</w:t>
            </w:r>
          </w:p>
          <w:p w:rsidR="00DD7408" w:rsidRPr="009C7E66" w:rsidRDefault="00DD7408" w:rsidP="00AD7C9B">
            <w:pPr>
              <w:pStyle w:val="Sinespaciado"/>
              <w:rPr>
                <w:rFonts w:ascii="Arial" w:hAnsi="Arial" w:cs="Arial"/>
              </w:rPr>
            </w:pPr>
            <w:r w:rsidRPr="009C7E66">
              <w:rPr>
                <w:rFonts w:ascii="Arial" w:hAnsi="Arial" w:cs="Arial"/>
              </w:rPr>
              <w:t>método mixto</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D7408" w:rsidRPr="009C7E66" w:rsidRDefault="00DD7408" w:rsidP="00AD7C9B">
            <w:pPr>
              <w:pStyle w:val="Sinespaciado"/>
              <w:rPr>
                <w:rFonts w:ascii="Arial" w:hAnsi="Arial" w:cs="Arial"/>
              </w:rPr>
            </w:pPr>
            <w:r w:rsidRPr="009C7E66">
              <w:rPr>
                <w:rFonts w:ascii="Arial" w:hAnsi="Arial" w:cs="Arial"/>
              </w:rPr>
              <w:t>asignación de tareas</w:t>
            </w:r>
          </w:p>
          <w:p w:rsidR="00DD7408" w:rsidRPr="009C7E66" w:rsidRDefault="00DD7408" w:rsidP="00AD7C9B">
            <w:pPr>
              <w:pStyle w:val="Sinespaciado"/>
              <w:rPr>
                <w:rFonts w:ascii="Arial" w:hAnsi="Arial" w:cs="Arial"/>
              </w:rPr>
            </w:pPr>
            <w:r w:rsidRPr="009C7E66">
              <w:rPr>
                <w:rFonts w:ascii="Arial" w:hAnsi="Arial" w:cs="Arial"/>
              </w:rPr>
              <w:t xml:space="preserve">descubrimiento guiado </w:t>
            </w:r>
          </w:p>
          <w:p w:rsidR="00DD7408" w:rsidRPr="009C7E66" w:rsidRDefault="00DD7408" w:rsidP="00AD7C9B">
            <w:pPr>
              <w:pStyle w:val="Sinespaciado"/>
              <w:rPr>
                <w:rFonts w:ascii="Arial" w:hAnsi="Arial" w:cs="Arial"/>
              </w:rPr>
            </w:pPr>
            <w:r w:rsidRPr="009C7E66">
              <w:rPr>
                <w:rFonts w:ascii="Arial" w:hAnsi="Arial" w:cs="Arial"/>
              </w:rPr>
              <w:t>Mando Directo</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D7408" w:rsidRPr="009C7E66" w:rsidRDefault="00DD7408" w:rsidP="009C7E66">
            <w:pPr>
              <w:pStyle w:val="Sinespaciado"/>
              <w:numPr>
                <w:ilvl w:val="0"/>
                <w:numId w:val="5"/>
              </w:numPr>
              <w:rPr>
                <w:rFonts w:ascii="Arial" w:hAnsi="Arial" w:cs="Arial"/>
              </w:rPr>
            </w:pPr>
            <w:r w:rsidRPr="009C7E66">
              <w:rPr>
                <w:rFonts w:ascii="Arial" w:hAnsi="Arial" w:cs="Arial"/>
              </w:rPr>
              <w:t>exposiciones</w:t>
            </w:r>
            <w:r w:rsidR="00E74FE1">
              <w:rPr>
                <w:rFonts w:ascii="Arial" w:hAnsi="Arial" w:cs="Arial"/>
              </w:rPr>
              <w:t xml:space="preserve"> </w:t>
            </w:r>
            <w:r w:rsidR="00A61236">
              <w:rPr>
                <w:rFonts w:ascii="Arial" w:hAnsi="Arial" w:cs="Arial"/>
              </w:rPr>
              <w:t>practicas</w:t>
            </w:r>
          </w:p>
          <w:p w:rsidR="00DD7408" w:rsidRPr="009C7E66" w:rsidRDefault="00DD7408" w:rsidP="00A61236">
            <w:pPr>
              <w:pStyle w:val="Sinespaciado"/>
              <w:ind w:left="720"/>
              <w:rPr>
                <w:rFonts w:ascii="Arial" w:hAnsi="Arial" w:cs="Arial"/>
              </w:rPr>
            </w:pPr>
          </w:p>
          <w:p w:rsidR="00DD7408" w:rsidRPr="009C7E66" w:rsidRDefault="00DD7408" w:rsidP="00AD7C9B">
            <w:pPr>
              <w:pStyle w:val="Sinespaciado"/>
              <w:rPr>
                <w:rFonts w:ascii="Arial" w:hAnsi="Arial" w:cs="Arial"/>
              </w:rPr>
            </w:pP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D7408" w:rsidRDefault="00A61236" w:rsidP="00AD7C9B">
            <w:pPr>
              <w:pStyle w:val="Sinespaciado"/>
              <w:rPr>
                <w:rFonts w:ascii="Arial" w:hAnsi="Arial" w:cs="Arial"/>
              </w:rPr>
            </w:pPr>
            <w:r>
              <w:rPr>
                <w:rFonts w:ascii="Arial" w:hAnsi="Arial" w:cs="Arial"/>
              </w:rPr>
              <w:t>Demostración</w:t>
            </w:r>
          </w:p>
          <w:p w:rsidR="00A61236" w:rsidRDefault="00A61236" w:rsidP="00AD7C9B">
            <w:pPr>
              <w:pStyle w:val="Sinespaciado"/>
              <w:rPr>
                <w:rFonts w:ascii="Arial" w:hAnsi="Arial" w:cs="Arial"/>
              </w:rPr>
            </w:pPr>
            <w:r>
              <w:rPr>
                <w:rFonts w:ascii="Arial" w:hAnsi="Arial" w:cs="Arial"/>
              </w:rPr>
              <w:t>Aplicación</w:t>
            </w:r>
          </w:p>
          <w:p w:rsidR="00DD7408" w:rsidRPr="009C7E66" w:rsidRDefault="00A61236" w:rsidP="00AD7C9B">
            <w:pPr>
              <w:pStyle w:val="Sinespaciado"/>
              <w:rPr>
                <w:rFonts w:ascii="Arial" w:hAnsi="Arial" w:cs="Arial"/>
              </w:rPr>
            </w:pPr>
            <w:r>
              <w:rPr>
                <w:rFonts w:ascii="Arial" w:hAnsi="Arial" w:cs="Arial"/>
              </w:rPr>
              <w:t>Manejo de grupo</w:t>
            </w:r>
          </w:p>
        </w:tc>
      </w:tr>
      <w:tr w:rsidR="00DD7408" w:rsidRPr="009C7E66" w:rsidTr="00AD7C9B">
        <w:trPr>
          <w:trHeight w:val="270"/>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jc w:val="center"/>
              <w:rPr>
                <w:rFonts w:ascii="Arial" w:hAnsi="Arial" w:cs="Arial"/>
                <w:b/>
                <w:bCs/>
              </w:rPr>
            </w:pPr>
            <w:r w:rsidRPr="009C7E66">
              <w:rPr>
                <w:rFonts w:ascii="Arial" w:hAnsi="Arial" w:cs="Arial"/>
                <w:b/>
              </w:rPr>
              <w:t>UNIDAD 3.</w:t>
            </w:r>
            <w:r w:rsidR="00AD7C9B" w:rsidRPr="009C7E66">
              <w:rPr>
                <w:rFonts w:ascii="Arial" w:hAnsi="Arial" w:cs="Arial"/>
                <w:b/>
                <w:bCs/>
              </w:rPr>
              <w:t xml:space="preserve"> PATADAS</w:t>
            </w:r>
          </w:p>
        </w:tc>
      </w:tr>
      <w:tr w:rsidR="00DD7408" w:rsidRPr="009C7E66" w:rsidTr="00AD7C9B">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br w:type="page"/>
              <w:t xml:space="preserve">Propósitos </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b/>
              </w:rPr>
            </w:pPr>
            <w:r w:rsidRPr="009C7E66">
              <w:rPr>
                <w:rFonts w:ascii="Arial" w:hAnsi="Arial" w:cs="Arial"/>
                <w:b/>
              </w:rPr>
              <w:t>TEMAS: Fundamentación</w:t>
            </w:r>
            <w:r w:rsidR="00AD7C9B" w:rsidRPr="009C7E66">
              <w:rPr>
                <w:rFonts w:ascii="Arial" w:hAnsi="Arial" w:cs="Arial"/>
                <w:b/>
              </w:rPr>
              <w:t xml:space="preserve"> en Patadas</w:t>
            </w:r>
          </w:p>
        </w:tc>
      </w:tr>
      <w:tr w:rsidR="00DD7408" w:rsidRPr="009C7E66" w:rsidTr="00AD7C9B">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D7408" w:rsidRPr="009C7E66" w:rsidRDefault="00AD7C9B" w:rsidP="00AD7C9B">
            <w:pPr>
              <w:pStyle w:val="Sinespaciado"/>
              <w:rPr>
                <w:rFonts w:ascii="Arial" w:hAnsi="Arial" w:cs="Arial"/>
              </w:rPr>
            </w:pPr>
            <w:r w:rsidRPr="009C7E66">
              <w:rPr>
                <w:rFonts w:ascii="Arial" w:hAnsi="Arial" w:cs="Arial"/>
                <w:bCs/>
              </w:rPr>
              <w:t>Fundamentar en el manejo de las patadas en diferentes situaciones de movimiento.</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tabs>
                <w:tab w:val="left" w:pos="1425"/>
              </w:tabs>
              <w:rPr>
                <w:rFonts w:ascii="Arial" w:hAnsi="Arial" w:cs="Arial"/>
                <w:b/>
              </w:rPr>
            </w:pPr>
            <w:r w:rsidRPr="009C7E66">
              <w:rPr>
                <w:rFonts w:ascii="Arial" w:hAnsi="Arial" w:cs="Arial"/>
                <w:b/>
              </w:rPr>
              <w:t>Subtemas:</w:t>
            </w:r>
          </w:p>
          <w:p w:rsidR="00AD7C9B" w:rsidRPr="009C7E66" w:rsidRDefault="00AD7C9B" w:rsidP="00AD7C9B">
            <w:pPr>
              <w:spacing w:after="0" w:line="240" w:lineRule="auto"/>
              <w:jc w:val="both"/>
              <w:rPr>
                <w:rFonts w:ascii="Arial" w:hAnsi="Arial" w:cs="Arial"/>
              </w:rPr>
            </w:pPr>
            <w:r w:rsidRPr="009C7E66">
              <w:rPr>
                <w:rFonts w:ascii="Arial" w:hAnsi="Arial" w:cs="Arial"/>
              </w:rPr>
              <w:t>1.Patadas en el puesto</w:t>
            </w:r>
          </w:p>
          <w:p w:rsidR="00AD7C9B" w:rsidRPr="009C7E66" w:rsidRDefault="00AD7C9B" w:rsidP="00AD7C9B">
            <w:pPr>
              <w:spacing w:after="0" w:line="240" w:lineRule="auto"/>
              <w:jc w:val="both"/>
              <w:rPr>
                <w:rFonts w:ascii="Arial" w:hAnsi="Arial" w:cs="Arial"/>
              </w:rPr>
            </w:pPr>
            <w:r w:rsidRPr="009C7E66">
              <w:rPr>
                <w:rFonts w:ascii="Arial" w:hAnsi="Arial" w:cs="Arial"/>
              </w:rPr>
              <w:t>2.Patadas con desplazamiento</w:t>
            </w:r>
          </w:p>
          <w:p w:rsidR="00DD7408" w:rsidRPr="009C7E66" w:rsidRDefault="00AD7C9B" w:rsidP="00AD7C9B">
            <w:pPr>
              <w:spacing w:after="0" w:line="240" w:lineRule="auto"/>
              <w:contextualSpacing/>
              <w:jc w:val="both"/>
              <w:rPr>
                <w:rFonts w:ascii="Arial" w:hAnsi="Arial" w:cs="Arial"/>
              </w:rPr>
            </w:pPr>
            <w:r w:rsidRPr="009C7E66">
              <w:rPr>
                <w:rFonts w:ascii="Arial" w:hAnsi="Arial" w:cs="Arial"/>
              </w:rPr>
              <w:t>3.Patadas en el aire</w:t>
            </w:r>
          </w:p>
        </w:tc>
      </w:tr>
      <w:tr w:rsidR="00DD7408" w:rsidRPr="009C7E66" w:rsidTr="00AD7C9B">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Evaluación</w:t>
            </w:r>
          </w:p>
        </w:tc>
      </w:tr>
      <w:tr w:rsidR="00DD7408" w:rsidRPr="009C7E66" w:rsidTr="00AD7C9B">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 xml:space="preserve">Criterios </w:t>
            </w:r>
          </w:p>
        </w:tc>
      </w:tr>
      <w:tr w:rsidR="00DD7408" w:rsidRPr="009C7E66" w:rsidTr="005D10D6">
        <w:trPr>
          <w:trHeight w:val="996"/>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D7408" w:rsidRPr="009C7E66" w:rsidRDefault="00DD7408" w:rsidP="00AD7C9B">
            <w:pPr>
              <w:pStyle w:val="Sinespaciado"/>
              <w:rPr>
                <w:rFonts w:ascii="Arial" w:hAnsi="Arial" w:cs="Arial"/>
              </w:rPr>
            </w:pPr>
            <w:r w:rsidRPr="009C7E66">
              <w:rPr>
                <w:rFonts w:ascii="Arial" w:hAnsi="Arial" w:cs="Arial"/>
              </w:rPr>
              <w:t>método inductivo</w:t>
            </w:r>
          </w:p>
          <w:p w:rsidR="00DD7408" w:rsidRPr="009C7E66" w:rsidRDefault="00DD7408" w:rsidP="00AD7C9B">
            <w:pPr>
              <w:pStyle w:val="Sinespaciado"/>
              <w:rPr>
                <w:rFonts w:ascii="Arial" w:hAnsi="Arial" w:cs="Arial"/>
              </w:rPr>
            </w:pPr>
            <w:r w:rsidRPr="009C7E66">
              <w:rPr>
                <w:rFonts w:ascii="Arial" w:hAnsi="Arial" w:cs="Arial"/>
              </w:rPr>
              <w:t>método deductivo</w:t>
            </w:r>
          </w:p>
          <w:p w:rsidR="00DD7408" w:rsidRDefault="00DD7408" w:rsidP="00AD7C9B">
            <w:pPr>
              <w:pStyle w:val="Sinespaciado"/>
              <w:rPr>
                <w:rFonts w:ascii="Arial" w:hAnsi="Arial" w:cs="Arial"/>
              </w:rPr>
            </w:pPr>
            <w:r w:rsidRPr="009C7E66">
              <w:rPr>
                <w:rFonts w:ascii="Arial" w:hAnsi="Arial" w:cs="Arial"/>
              </w:rPr>
              <w:t>método mixto</w:t>
            </w:r>
          </w:p>
          <w:p w:rsidR="005D10D6" w:rsidRPr="009C7E66" w:rsidRDefault="005D10D6" w:rsidP="00AD7C9B">
            <w:pPr>
              <w:pStyle w:val="Sinespaciado"/>
              <w:rPr>
                <w:rFonts w:ascii="Arial" w:hAnsi="Arial" w:cs="Arial"/>
              </w:rPr>
            </w:pP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D7408" w:rsidRPr="009C7E66" w:rsidRDefault="00DD7408" w:rsidP="00AD7C9B">
            <w:pPr>
              <w:pStyle w:val="Sinespaciado"/>
              <w:rPr>
                <w:rFonts w:ascii="Arial" w:hAnsi="Arial" w:cs="Arial"/>
              </w:rPr>
            </w:pPr>
            <w:r w:rsidRPr="009C7E66">
              <w:rPr>
                <w:rFonts w:ascii="Arial" w:hAnsi="Arial" w:cs="Arial"/>
              </w:rPr>
              <w:t xml:space="preserve">descubrimiento guiado </w:t>
            </w:r>
          </w:p>
          <w:p w:rsidR="00DD7408" w:rsidRPr="009C7E66" w:rsidRDefault="00DD7408" w:rsidP="00AD7C9B">
            <w:pPr>
              <w:pStyle w:val="Sinespaciado"/>
              <w:rPr>
                <w:rFonts w:ascii="Arial" w:hAnsi="Arial" w:cs="Arial"/>
              </w:rPr>
            </w:pPr>
            <w:r w:rsidRPr="009C7E66">
              <w:rPr>
                <w:rFonts w:ascii="Arial" w:hAnsi="Arial" w:cs="Arial"/>
              </w:rPr>
              <w:t>asignación de tareas</w:t>
            </w:r>
          </w:p>
          <w:p w:rsidR="00DD7408" w:rsidRPr="009C7E66" w:rsidRDefault="00DD7408" w:rsidP="00AD7C9B">
            <w:pPr>
              <w:pStyle w:val="Sinespaciado"/>
              <w:rPr>
                <w:rFonts w:ascii="Arial" w:hAnsi="Arial" w:cs="Arial"/>
              </w:rPr>
            </w:pPr>
            <w:r w:rsidRPr="009C7E66">
              <w:rPr>
                <w:rFonts w:ascii="Arial" w:hAnsi="Arial" w:cs="Arial"/>
              </w:rPr>
              <w:t>Mando directo</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D7408" w:rsidRPr="009C7E66" w:rsidRDefault="00A61236" w:rsidP="009C7E66">
            <w:pPr>
              <w:pStyle w:val="Sinespaciado"/>
              <w:numPr>
                <w:ilvl w:val="0"/>
                <w:numId w:val="5"/>
              </w:numPr>
              <w:rPr>
                <w:rFonts w:ascii="Arial" w:hAnsi="Arial" w:cs="Arial"/>
              </w:rPr>
            </w:pPr>
            <w:r>
              <w:rPr>
                <w:rFonts w:ascii="Arial" w:hAnsi="Arial" w:cs="Arial"/>
              </w:rPr>
              <w:t>Exposiciones practicas</w:t>
            </w:r>
          </w:p>
          <w:p w:rsidR="00DD7408" w:rsidRPr="009C7E66" w:rsidRDefault="00DD7408" w:rsidP="00C479B2">
            <w:pPr>
              <w:pStyle w:val="Sinespaciado"/>
              <w:ind w:left="720"/>
              <w:rPr>
                <w:rFonts w:ascii="Arial" w:hAnsi="Arial" w:cs="Arial"/>
              </w:rPr>
            </w:pP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479B2" w:rsidRDefault="00C479B2" w:rsidP="00C479B2">
            <w:pPr>
              <w:pStyle w:val="Sinespaciado"/>
              <w:rPr>
                <w:rFonts w:ascii="Arial" w:hAnsi="Arial" w:cs="Arial"/>
              </w:rPr>
            </w:pPr>
            <w:r>
              <w:rPr>
                <w:rFonts w:ascii="Arial" w:hAnsi="Arial" w:cs="Arial"/>
              </w:rPr>
              <w:t>Demostración</w:t>
            </w:r>
          </w:p>
          <w:p w:rsidR="00C479B2" w:rsidRDefault="00C479B2" w:rsidP="00C479B2">
            <w:pPr>
              <w:pStyle w:val="Sinespaciado"/>
              <w:rPr>
                <w:rFonts w:ascii="Arial" w:hAnsi="Arial" w:cs="Arial"/>
              </w:rPr>
            </w:pPr>
            <w:r>
              <w:rPr>
                <w:rFonts w:ascii="Arial" w:hAnsi="Arial" w:cs="Arial"/>
              </w:rPr>
              <w:t>Aplicación</w:t>
            </w:r>
          </w:p>
          <w:p w:rsidR="00C479B2" w:rsidRDefault="00C479B2" w:rsidP="00C479B2">
            <w:pPr>
              <w:pStyle w:val="Sinespaciado"/>
              <w:rPr>
                <w:rFonts w:ascii="Arial" w:hAnsi="Arial" w:cs="Arial"/>
              </w:rPr>
            </w:pPr>
            <w:r>
              <w:rPr>
                <w:rFonts w:ascii="Arial" w:hAnsi="Arial" w:cs="Arial"/>
              </w:rPr>
              <w:t>Manejo de grupo</w:t>
            </w:r>
          </w:p>
          <w:p w:rsidR="00C479B2" w:rsidRPr="009C7E66" w:rsidRDefault="00C479B2" w:rsidP="00AD7C9B">
            <w:pPr>
              <w:pStyle w:val="Sinespaciado"/>
              <w:rPr>
                <w:rFonts w:ascii="Arial" w:hAnsi="Arial" w:cs="Arial"/>
              </w:rPr>
            </w:pPr>
          </w:p>
        </w:tc>
      </w:tr>
      <w:tr w:rsidR="00DD7408" w:rsidRPr="009C7E66" w:rsidTr="00AD7C9B">
        <w:trPr>
          <w:trHeight w:val="265"/>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jc w:val="center"/>
              <w:rPr>
                <w:rFonts w:ascii="Arial" w:hAnsi="Arial" w:cs="Arial"/>
                <w:b/>
                <w:bCs/>
              </w:rPr>
            </w:pPr>
            <w:r w:rsidRPr="009C7E66">
              <w:rPr>
                <w:rFonts w:ascii="Arial" w:hAnsi="Arial" w:cs="Arial"/>
                <w:b/>
              </w:rPr>
              <w:t>UNIDAD 4.</w:t>
            </w:r>
            <w:r w:rsidR="00DB59CA" w:rsidRPr="009C7E66">
              <w:rPr>
                <w:rFonts w:ascii="Arial" w:hAnsi="Arial" w:cs="Arial"/>
                <w:b/>
              </w:rPr>
              <w:t xml:space="preserve"> </w:t>
            </w:r>
            <w:r w:rsidR="00DB59CA" w:rsidRPr="009C7E66">
              <w:rPr>
                <w:rFonts w:ascii="Arial" w:hAnsi="Arial" w:cs="Arial"/>
                <w:b/>
                <w:bCs/>
              </w:rPr>
              <w:t>ROLLOS, CAÍDAS Y LANZAMIENTOS</w:t>
            </w:r>
          </w:p>
        </w:tc>
      </w:tr>
      <w:tr w:rsidR="00DD7408" w:rsidRPr="009C7E66" w:rsidTr="00AD7C9B">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br w:type="page"/>
              <w:t>Propósitos u objetivos</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BC3C5C">
            <w:pPr>
              <w:pStyle w:val="Sinespaciado"/>
              <w:rPr>
                <w:rFonts w:ascii="Arial" w:hAnsi="Arial" w:cs="Arial"/>
                <w:b/>
              </w:rPr>
            </w:pPr>
            <w:r w:rsidRPr="009C7E66">
              <w:rPr>
                <w:rFonts w:ascii="Arial" w:hAnsi="Arial" w:cs="Arial"/>
                <w:b/>
              </w:rPr>
              <w:t>TEMAS:</w:t>
            </w:r>
            <w:r w:rsidR="00BC3C5C" w:rsidRPr="009C7E66">
              <w:rPr>
                <w:rFonts w:ascii="Arial" w:hAnsi="Arial" w:cs="Arial"/>
                <w:b/>
              </w:rPr>
              <w:t xml:space="preserve"> Fundamentación de Rollos, caídas y Lanzamientos</w:t>
            </w:r>
          </w:p>
        </w:tc>
      </w:tr>
      <w:tr w:rsidR="00DD7408" w:rsidRPr="009C7E66" w:rsidTr="00AD7C9B">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D7408" w:rsidRPr="009C7E66" w:rsidRDefault="00AD7C9B" w:rsidP="00AD7C9B">
            <w:pPr>
              <w:pStyle w:val="Sinespaciado"/>
              <w:rPr>
                <w:rFonts w:ascii="Arial" w:hAnsi="Arial" w:cs="Arial"/>
              </w:rPr>
            </w:pPr>
            <w:r w:rsidRPr="009C7E66">
              <w:rPr>
                <w:rFonts w:ascii="Arial" w:hAnsi="Arial" w:cs="Arial"/>
                <w:bCs/>
              </w:rPr>
              <w:t>Enseñar los diferentes tipos de Rollos, Caídas y lanzamientos aplicados a los deportes orientales</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tabs>
                <w:tab w:val="left" w:pos="1425"/>
              </w:tabs>
              <w:rPr>
                <w:rFonts w:ascii="Arial" w:hAnsi="Arial" w:cs="Arial"/>
                <w:b/>
              </w:rPr>
            </w:pPr>
            <w:r w:rsidRPr="009C7E66">
              <w:rPr>
                <w:rFonts w:ascii="Arial" w:hAnsi="Arial" w:cs="Arial"/>
                <w:b/>
              </w:rPr>
              <w:t>Subtemas:</w:t>
            </w:r>
          </w:p>
          <w:p w:rsidR="00AD7C9B" w:rsidRPr="009C7E66" w:rsidRDefault="00AD7C9B" w:rsidP="00AD7C9B">
            <w:pPr>
              <w:spacing w:after="0" w:line="240" w:lineRule="auto"/>
              <w:jc w:val="both"/>
              <w:rPr>
                <w:rFonts w:ascii="Arial" w:hAnsi="Arial" w:cs="Arial"/>
              </w:rPr>
            </w:pPr>
            <w:r w:rsidRPr="009C7E66">
              <w:rPr>
                <w:rFonts w:ascii="Arial" w:hAnsi="Arial" w:cs="Arial"/>
              </w:rPr>
              <w:t>1. Rollo corto, largo, alto, lateral,</w:t>
            </w:r>
          </w:p>
          <w:p w:rsidR="00AD7C9B" w:rsidRPr="009C7E66" w:rsidRDefault="00AD7C9B" w:rsidP="00AD7C9B">
            <w:pPr>
              <w:spacing w:after="0" w:line="240" w:lineRule="auto"/>
              <w:jc w:val="both"/>
              <w:rPr>
                <w:rFonts w:ascii="Arial" w:hAnsi="Arial" w:cs="Arial"/>
              </w:rPr>
            </w:pPr>
            <w:r w:rsidRPr="009C7E66">
              <w:rPr>
                <w:rFonts w:ascii="Arial" w:hAnsi="Arial" w:cs="Arial"/>
              </w:rPr>
              <w:t xml:space="preserve">    con levantamiento de cadera, atrás.</w:t>
            </w:r>
          </w:p>
          <w:p w:rsidR="00AD7C9B" w:rsidRPr="009C7E66" w:rsidRDefault="00AD7C9B" w:rsidP="00AD7C9B">
            <w:pPr>
              <w:spacing w:after="0" w:line="240" w:lineRule="auto"/>
              <w:jc w:val="both"/>
              <w:rPr>
                <w:rFonts w:ascii="Arial" w:hAnsi="Arial" w:cs="Arial"/>
              </w:rPr>
            </w:pPr>
            <w:r w:rsidRPr="009C7E66">
              <w:rPr>
                <w:rFonts w:ascii="Arial" w:hAnsi="Arial" w:cs="Arial"/>
              </w:rPr>
              <w:t>2. caída lateral, de frente, atrás.</w:t>
            </w:r>
          </w:p>
          <w:p w:rsidR="00AD7C9B" w:rsidRPr="009C7E66" w:rsidRDefault="00AD7C9B" w:rsidP="00AD7C9B">
            <w:pPr>
              <w:spacing w:after="0" w:line="240" w:lineRule="auto"/>
              <w:jc w:val="both"/>
              <w:rPr>
                <w:rFonts w:ascii="Arial" w:hAnsi="Arial" w:cs="Arial"/>
              </w:rPr>
            </w:pPr>
            <w:r w:rsidRPr="009C7E66">
              <w:rPr>
                <w:rFonts w:ascii="Arial" w:hAnsi="Arial" w:cs="Arial"/>
              </w:rPr>
              <w:t>3. lanzamiento Lateral, de cadera, con</w:t>
            </w:r>
          </w:p>
          <w:p w:rsidR="00DD7408" w:rsidRPr="009C7E66" w:rsidRDefault="00AD7C9B" w:rsidP="00AD7C9B">
            <w:pPr>
              <w:spacing w:after="0" w:line="240" w:lineRule="auto"/>
              <w:jc w:val="both"/>
              <w:rPr>
                <w:rFonts w:ascii="Arial" w:hAnsi="Arial" w:cs="Arial"/>
              </w:rPr>
            </w:pPr>
            <w:r w:rsidRPr="009C7E66">
              <w:rPr>
                <w:rFonts w:ascii="Arial" w:hAnsi="Arial" w:cs="Arial"/>
              </w:rPr>
              <w:t xml:space="preserve">    desarticulaciones</w:t>
            </w:r>
            <w:r w:rsidR="00DD7408" w:rsidRPr="009C7E66">
              <w:rPr>
                <w:rFonts w:ascii="Arial" w:hAnsi="Arial" w:cs="Arial"/>
              </w:rPr>
              <w:t xml:space="preserve"> </w:t>
            </w:r>
          </w:p>
        </w:tc>
      </w:tr>
      <w:tr w:rsidR="00DD7408" w:rsidRPr="009C7E66" w:rsidTr="00AD7C9B">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Evaluación</w:t>
            </w:r>
          </w:p>
        </w:tc>
      </w:tr>
      <w:tr w:rsidR="00DD7408" w:rsidRPr="009C7E66" w:rsidTr="00AD7C9B">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D7408" w:rsidRPr="009C7E66" w:rsidRDefault="00DD7408" w:rsidP="00AD7C9B">
            <w:pPr>
              <w:pStyle w:val="Sinespaciado"/>
              <w:rPr>
                <w:rFonts w:ascii="Arial" w:hAnsi="Arial" w:cs="Arial"/>
              </w:rPr>
            </w:pPr>
            <w:r w:rsidRPr="009C7E66">
              <w:rPr>
                <w:rFonts w:ascii="Arial" w:hAnsi="Arial" w:cs="Arial"/>
              </w:rPr>
              <w:t xml:space="preserve">Criterios </w:t>
            </w:r>
          </w:p>
        </w:tc>
      </w:tr>
      <w:tr w:rsidR="00DD7408" w:rsidRPr="009C7E66" w:rsidTr="00AD7C9B">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D7408" w:rsidRPr="009C7E66" w:rsidRDefault="00DD7408" w:rsidP="00AD7C9B">
            <w:pPr>
              <w:pStyle w:val="Sinespaciado"/>
              <w:rPr>
                <w:rFonts w:ascii="Arial" w:hAnsi="Arial" w:cs="Arial"/>
              </w:rPr>
            </w:pPr>
            <w:r w:rsidRPr="009C7E66">
              <w:rPr>
                <w:rFonts w:ascii="Arial" w:hAnsi="Arial" w:cs="Arial"/>
              </w:rPr>
              <w:t xml:space="preserve">método activo </w:t>
            </w:r>
          </w:p>
          <w:p w:rsidR="00C479B2" w:rsidRDefault="00DD7408" w:rsidP="00AD7C9B">
            <w:pPr>
              <w:pStyle w:val="Sinespaciado"/>
              <w:rPr>
                <w:rFonts w:ascii="Arial" w:hAnsi="Arial" w:cs="Arial"/>
              </w:rPr>
            </w:pPr>
            <w:r w:rsidRPr="009C7E66">
              <w:rPr>
                <w:rFonts w:ascii="Arial" w:hAnsi="Arial" w:cs="Arial"/>
              </w:rPr>
              <w:t>método deductivo</w:t>
            </w:r>
          </w:p>
          <w:p w:rsidR="00DD7408" w:rsidRPr="009C7E66" w:rsidRDefault="00C479B2" w:rsidP="00AD7C9B">
            <w:pPr>
              <w:pStyle w:val="Sinespaciado"/>
              <w:rPr>
                <w:rFonts w:ascii="Arial" w:hAnsi="Arial" w:cs="Arial"/>
              </w:rPr>
            </w:pPr>
            <w:r>
              <w:rPr>
                <w:rFonts w:ascii="Arial" w:hAnsi="Arial" w:cs="Arial"/>
              </w:rPr>
              <w:lastRenderedPageBreak/>
              <w:t>Método mixto</w:t>
            </w:r>
            <w:r w:rsidR="00DD7408" w:rsidRPr="009C7E66">
              <w:rPr>
                <w:rFonts w:ascii="Arial" w:hAnsi="Arial" w:cs="Arial"/>
              </w:rPr>
              <w:t xml:space="preserve"> </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D7408" w:rsidRPr="009C7E66" w:rsidRDefault="00DD7408" w:rsidP="00AD7C9B">
            <w:pPr>
              <w:pStyle w:val="Sinespaciado"/>
              <w:rPr>
                <w:rFonts w:ascii="Arial" w:hAnsi="Arial" w:cs="Arial"/>
              </w:rPr>
            </w:pPr>
            <w:r w:rsidRPr="009C7E66">
              <w:rPr>
                <w:rFonts w:ascii="Arial" w:hAnsi="Arial" w:cs="Arial"/>
              </w:rPr>
              <w:lastRenderedPageBreak/>
              <w:t xml:space="preserve">asignación de tareas  </w:t>
            </w:r>
          </w:p>
          <w:p w:rsidR="00DD7408" w:rsidRPr="009C7E66" w:rsidRDefault="00DD7408" w:rsidP="00AD7C9B">
            <w:pPr>
              <w:pStyle w:val="Sinespaciado"/>
              <w:rPr>
                <w:rFonts w:ascii="Arial" w:hAnsi="Arial" w:cs="Arial"/>
              </w:rPr>
            </w:pPr>
            <w:r w:rsidRPr="009C7E66">
              <w:rPr>
                <w:rFonts w:ascii="Arial" w:hAnsi="Arial" w:cs="Arial"/>
              </w:rPr>
              <w:t xml:space="preserve">descubrimiento guiado </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479B2" w:rsidRPr="009C7E66" w:rsidRDefault="00C479B2" w:rsidP="00C479B2">
            <w:pPr>
              <w:pStyle w:val="Sinespaciado"/>
              <w:numPr>
                <w:ilvl w:val="0"/>
                <w:numId w:val="5"/>
              </w:numPr>
              <w:rPr>
                <w:rFonts w:ascii="Arial" w:hAnsi="Arial" w:cs="Arial"/>
              </w:rPr>
            </w:pPr>
            <w:r w:rsidRPr="009C7E66">
              <w:rPr>
                <w:rFonts w:ascii="Arial" w:hAnsi="Arial" w:cs="Arial"/>
              </w:rPr>
              <w:t>exposiciones</w:t>
            </w:r>
            <w:r>
              <w:rPr>
                <w:rFonts w:ascii="Arial" w:hAnsi="Arial" w:cs="Arial"/>
              </w:rPr>
              <w:t xml:space="preserve"> practicas</w:t>
            </w:r>
          </w:p>
          <w:p w:rsidR="00DD7408" w:rsidRPr="009C7E66" w:rsidRDefault="00DD7408" w:rsidP="009C7E66">
            <w:pPr>
              <w:pStyle w:val="Sinespaciado"/>
              <w:numPr>
                <w:ilvl w:val="0"/>
                <w:numId w:val="5"/>
              </w:numPr>
              <w:rPr>
                <w:rFonts w:ascii="Arial" w:hAnsi="Arial" w:cs="Arial"/>
              </w:rPr>
            </w:pPr>
            <w:r w:rsidRPr="009C7E66">
              <w:rPr>
                <w:rFonts w:ascii="Arial" w:hAnsi="Arial" w:cs="Arial"/>
              </w:rPr>
              <w:lastRenderedPageBreak/>
              <w:t xml:space="preserve">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479B2" w:rsidRDefault="00C479B2" w:rsidP="00C479B2">
            <w:pPr>
              <w:pStyle w:val="Sinespaciado"/>
              <w:rPr>
                <w:rFonts w:ascii="Arial" w:hAnsi="Arial" w:cs="Arial"/>
              </w:rPr>
            </w:pPr>
            <w:r>
              <w:rPr>
                <w:rFonts w:ascii="Arial" w:hAnsi="Arial" w:cs="Arial"/>
              </w:rPr>
              <w:lastRenderedPageBreak/>
              <w:t>Demostración</w:t>
            </w:r>
          </w:p>
          <w:p w:rsidR="00C479B2" w:rsidRDefault="00C479B2" w:rsidP="00C479B2">
            <w:pPr>
              <w:pStyle w:val="Sinespaciado"/>
              <w:rPr>
                <w:rFonts w:ascii="Arial" w:hAnsi="Arial" w:cs="Arial"/>
              </w:rPr>
            </w:pPr>
            <w:r>
              <w:rPr>
                <w:rFonts w:ascii="Arial" w:hAnsi="Arial" w:cs="Arial"/>
              </w:rPr>
              <w:t>Aplicación</w:t>
            </w:r>
          </w:p>
          <w:p w:rsidR="00C479B2" w:rsidRDefault="00C479B2" w:rsidP="00C479B2">
            <w:pPr>
              <w:pStyle w:val="Sinespaciado"/>
              <w:rPr>
                <w:rFonts w:ascii="Arial" w:hAnsi="Arial" w:cs="Arial"/>
              </w:rPr>
            </w:pPr>
            <w:r>
              <w:rPr>
                <w:rFonts w:ascii="Arial" w:hAnsi="Arial" w:cs="Arial"/>
              </w:rPr>
              <w:lastRenderedPageBreak/>
              <w:t>Manejo de grupo</w:t>
            </w:r>
          </w:p>
          <w:p w:rsidR="00DD7408" w:rsidRPr="009C7E66" w:rsidRDefault="00DD7408" w:rsidP="00AD7C9B">
            <w:pPr>
              <w:pStyle w:val="Sinespaciado"/>
              <w:rPr>
                <w:rFonts w:ascii="Arial" w:hAnsi="Arial" w:cs="Arial"/>
              </w:rPr>
            </w:pPr>
          </w:p>
        </w:tc>
      </w:tr>
      <w:tr w:rsidR="00AD7C9B" w:rsidRPr="009C7E66" w:rsidTr="00AD7C9B">
        <w:trPr>
          <w:trHeight w:val="265"/>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D7C9B" w:rsidRPr="009C7E66" w:rsidRDefault="00DB59CA" w:rsidP="00BC3C5C">
            <w:pPr>
              <w:jc w:val="center"/>
              <w:rPr>
                <w:rFonts w:ascii="Arial" w:hAnsi="Arial" w:cs="Arial"/>
                <w:b/>
                <w:bCs/>
              </w:rPr>
            </w:pPr>
            <w:r w:rsidRPr="009C7E66">
              <w:rPr>
                <w:rFonts w:ascii="Arial" w:hAnsi="Arial" w:cs="Arial"/>
                <w:b/>
              </w:rPr>
              <w:lastRenderedPageBreak/>
              <w:t>UNIDAD 5</w:t>
            </w:r>
            <w:r w:rsidR="00AD7C9B" w:rsidRPr="009C7E66">
              <w:rPr>
                <w:rFonts w:ascii="Arial" w:hAnsi="Arial" w:cs="Arial"/>
                <w:b/>
              </w:rPr>
              <w:t>.</w:t>
            </w:r>
            <w:r w:rsidRPr="009C7E66">
              <w:rPr>
                <w:rFonts w:ascii="Arial" w:hAnsi="Arial" w:cs="Arial"/>
                <w:b/>
              </w:rPr>
              <w:t xml:space="preserve"> </w:t>
            </w:r>
            <w:r w:rsidR="00AD7C9B" w:rsidRPr="009C7E66">
              <w:rPr>
                <w:rFonts w:ascii="Arial" w:hAnsi="Arial" w:cs="Arial"/>
                <w:b/>
              </w:rPr>
              <w:t xml:space="preserve"> </w:t>
            </w:r>
            <w:r w:rsidR="00BC3C5C" w:rsidRPr="009C7E66">
              <w:rPr>
                <w:rFonts w:ascii="Arial" w:hAnsi="Arial" w:cs="Arial"/>
                <w:b/>
                <w:bCs/>
              </w:rPr>
              <w:t>GOLPES Y BLOQUEOS</w:t>
            </w:r>
          </w:p>
        </w:tc>
      </w:tr>
      <w:tr w:rsidR="00AD7C9B" w:rsidRPr="009C7E66" w:rsidTr="00AD7C9B">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D7C9B" w:rsidRPr="009C7E66" w:rsidRDefault="00AD7C9B" w:rsidP="00AD7C9B">
            <w:pPr>
              <w:pStyle w:val="Sinespaciado"/>
              <w:rPr>
                <w:rFonts w:ascii="Arial" w:hAnsi="Arial" w:cs="Arial"/>
              </w:rPr>
            </w:pPr>
            <w:r w:rsidRPr="009C7E66">
              <w:rPr>
                <w:rFonts w:ascii="Arial" w:hAnsi="Arial" w:cs="Arial"/>
              </w:rPr>
              <w:br w:type="page"/>
              <w:t>Propósitos u objetivos</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D7C9B" w:rsidRPr="009C7E66" w:rsidRDefault="00AD7C9B" w:rsidP="00BC3C5C">
            <w:pPr>
              <w:pStyle w:val="Sinespaciado"/>
              <w:rPr>
                <w:rFonts w:ascii="Arial" w:hAnsi="Arial" w:cs="Arial"/>
                <w:b/>
              </w:rPr>
            </w:pPr>
            <w:r w:rsidRPr="009C7E66">
              <w:rPr>
                <w:rFonts w:ascii="Arial" w:hAnsi="Arial" w:cs="Arial"/>
                <w:b/>
              </w:rPr>
              <w:t>TEMAS:</w:t>
            </w:r>
            <w:r w:rsidR="00BC3C5C" w:rsidRPr="009C7E66">
              <w:rPr>
                <w:rFonts w:ascii="Arial" w:hAnsi="Arial" w:cs="Arial"/>
                <w:b/>
              </w:rPr>
              <w:t xml:space="preserve">  Fundamentos de Golpes y bloqueos</w:t>
            </w:r>
          </w:p>
        </w:tc>
      </w:tr>
      <w:tr w:rsidR="00AD7C9B" w:rsidRPr="009C7E66" w:rsidTr="00AD7C9B">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D7C9B" w:rsidRPr="009C7E66" w:rsidRDefault="00BC3C5C" w:rsidP="00AD7C9B">
            <w:pPr>
              <w:pStyle w:val="Sinespaciado"/>
              <w:rPr>
                <w:rFonts w:ascii="Arial" w:hAnsi="Arial" w:cs="Arial"/>
              </w:rPr>
            </w:pPr>
            <w:r w:rsidRPr="009C7E66">
              <w:rPr>
                <w:rFonts w:ascii="Arial" w:hAnsi="Arial" w:cs="Arial"/>
                <w:bCs/>
              </w:rPr>
              <w:t>Fundamentar en el manejo de los diferentes golpes y la utilización de los bloqueos en defensa y combate.</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D7C9B" w:rsidRPr="009C7E66" w:rsidRDefault="00AD7C9B" w:rsidP="00BC3C5C">
            <w:pPr>
              <w:pStyle w:val="Sinespaciado"/>
              <w:tabs>
                <w:tab w:val="left" w:pos="1425"/>
              </w:tabs>
              <w:jc w:val="both"/>
              <w:rPr>
                <w:rFonts w:ascii="Arial" w:hAnsi="Arial" w:cs="Arial"/>
                <w:b/>
              </w:rPr>
            </w:pPr>
            <w:r w:rsidRPr="009C7E66">
              <w:rPr>
                <w:rFonts w:ascii="Arial" w:hAnsi="Arial" w:cs="Arial"/>
                <w:b/>
              </w:rPr>
              <w:t>Subtemas:</w:t>
            </w:r>
          </w:p>
          <w:p w:rsidR="00BC3C5C" w:rsidRPr="009C7E66" w:rsidRDefault="00BC3C5C" w:rsidP="00BC3C5C">
            <w:pPr>
              <w:spacing w:after="0"/>
              <w:jc w:val="both"/>
              <w:rPr>
                <w:rFonts w:ascii="Arial" w:hAnsi="Arial" w:cs="Arial"/>
              </w:rPr>
            </w:pPr>
            <w:r w:rsidRPr="009C7E66">
              <w:rPr>
                <w:rFonts w:ascii="Arial" w:hAnsi="Arial" w:cs="Arial"/>
              </w:rPr>
              <w:t>1.Golpes básicos</w:t>
            </w:r>
          </w:p>
          <w:p w:rsidR="00BC3C5C" w:rsidRPr="009C7E66" w:rsidRDefault="00BC3C5C" w:rsidP="00BC3C5C">
            <w:pPr>
              <w:spacing w:after="0"/>
              <w:jc w:val="both"/>
              <w:rPr>
                <w:rFonts w:ascii="Arial" w:hAnsi="Arial" w:cs="Arial"/>
              </w:rPr>
            </w:pPr>
            <w:r w:rsidRPr="009C7E66">
              <w:rPr>
                <w:rFonts w:ascii="Arial" w:hAnsi="Arial" w:cs="Arial"/>
              </w:rPr>
              <w:t>2.Golpes complejos</w:t>
            </w:r>
          </w:p>
          <w:p w:rsidR="00AD7C9B" w:rsidRPr="009C7E66" w:rsidRDefault="00BC3C5C" w:rsidP="00BC3C5C">
            <w:pPr>
              <w:spacing w:after="0"/>
              <w:contextualSpacing/>
              <w:jc w:val="both"/>
              <w:rPr>
                <w:rFonts w:ascii="Arial" w:hAnsi="Arial" w:cs="Arial"/>
              </w:rPr>
            </w:pPr>
            <w:r w:rsidRPr="009C7E66">
              <w:rPr>
                <w:rFonts w:ascii="Arial" w:hAnsi="Arial" w:cs="Arial"/>
              </w:rPr>
              <w:t>3.Bloqueos</w:t>
            </w:r>
            <w:r w:rsidR="00AD7C9B" w:rsidRPr="009C7E66">
              <w:rPr>
                <w:rFonts w:ascii="Arial" w:hAnsi="Arial" w:cs="Arial"/>
              </w:rPr>
              <w:t xml:space="preserve"> </w:t>
            </w:r>
          </w:p>
        </w:tc>
      </w:tr>
      <w:tr w:rsidR="00AD7C9B" w:rsidRPr="009C7E66" w:rsidTr="00AD7C9B">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D7C9B" w:rsidRPr="009C7E66" w:rsidRDefault="00AD7C9B" w:rsidP="00AD7C9B">
            <w:pPr>
              <w:pStyle w:val="Sinespaciado"/>
              <w:rPr>
                <w:rFonts w:ascii="Arial" w:hAnsi="Arial" w:cs="Arial"/>
              </w:rPr>
            </w:pPr>
            <w:r w:rsidRPr="009C7E66">
              <w:rPr>
                <w:rFonts w:ascii="Arial" w:hAnsi="Arial" w:cs="Arial"/>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D7C9B" w:rsidRPr="009C7E66" w:rsidRDefault="00AD7C9B" w:rsidP="00AD7C9B">
            <w:pPr>
              <w:pStyle w:val="Sinespaciado"/>
              <w:rPr>
                <w:rFonts w:ascii="Arial" w:hAnsi="Arial" w:cs="Arial"/>
              </w:rPr>
            </w:pPr>
            <w:r w:rsidRPr="009C7E66">
              <w:rPr>
                <w:rFonts w:ascii="Arial" w:hAnsi="Arial" w:cs="Arial"/>
              </w:rPr>
              <w:t>Evaluación</w:t>
            </w:r>
          </w:p>
        </w:tc>
      </w:tr>
      <w:tr w:rsidR="00AD7C9B" w:rsidRPr="009C7E66" w:rsidTr="00AD7C9B">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D7C9B" w:rsidRPr="009C7E66" w:rsidRDefault="00AD7C9B" w:rsidP="00AD7C9B">
            <w:pPr>
              <w:pStyle w:val="Sinespaciado"/>
              <w:rPr>
                <w:rFonts w:ascii="Arial" w:hAnsi="Arial" w:cs="Arial"/>
              </w:rPr>
            </w:pPr>
            <w:r w:rsidRPr="009C7E66">
              <w:rPr>
                <w:rFonts w:ascii="Arial" w:hAnsi="Arial" w:cs="Arial"/>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D7C9B" w:rsidRPr="009C7E66" w:rsidRDefault="00AD7C9B" w:rsidP="00AD7C9B">
            <w:pPr>
              <w:pStyle w:val="Sinespaciado"/>
              <w:rPr>
                <w:rFonts w:ascii="Arial" w:hAnsi="Arial" w:cs="Arial"/>
              </w:rPr>
            </w:pPr>
            <w:r w:rsidRPr="009C7E66">
              <w:rPr>
                <w:rFonts w:ascii="Arial" w:hAnsi="Arial" w:cs="Arial"/>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D7C9B" w:rsidRPr="009C7E66" w:rsidRDefault="00AD7C9B" w:rsidP="00AD7C9B">
            <w:pPr>
              <w:pStyle w:val="Sinespaciado"/>
              <w:rPr>
                <w:rFonts w:ascii="Arial" w:hAnsi="Arial" w:cs="Arial"/>
              </w:rPr>
            </w:pPr>
            <w:r w:rsidRPr="009C7E66">
              <w:rPr>
                <w:rFonts w:ascii="Arial" w:hAnsi="Arial" w:cs="Arial"/>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D7C9B" w:rsidRPr="009C7E66" w:rsidRDefault="00AD7C9B" w:rsidP="00AD7C9B">
            <w:pPr>
              <w:pStyle w:val="Sinespaciado"/>
              <w:rPr>
                <w:rFonts w:ascii="Arial" w:hAnsi="Arial" w:cs="Arial"/>
              </w:rPr>
            </w:pPr>
            <w:r w:rsidRPr="009C7E66">
              <w:rPr>
                <w:rFonts w:ascii="Arial" w:hAnsi="Arial" w:cs="Arial"/>
              </w:rPr>
              <w:t xml:space="preserve">Criterios </w:t>
            </w:r>
          </w:p>
        </w:tc>
      </w:tr>
      <w:tr w:rsidR="00AD7C9B" w:rsidRPr="009C7E66" w:rsidTr="00AD7C9B">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D7C9B" w:rsidRPr="009C7E66" w:rsidRDefault="00AD7C9B" w:rsidP="00AD7C9B">
            <w:pPr>
              <w:pStyle w:val="Sinespaciado"/>
              <w:rPr>
                <w:rFonts w:ascii="Arial" w:hAnsi="Arial" w:cs="Arial"/>
              </w:rPr>
            </w:pPr>
            <w:r w:rsidRPr="009C7E66">
              <w:rPr>
                <w:rFonts w:ascii="Arial" w:hAnsi="Arial" w:cs="Arial"/>
              </w:rPr>
              <w:t xml:space="preserve">método activo </w:t>
            </w:r>
          </w:p>
          <w:p w:rsidR="00C479B2" w:rsidRDefault="00AD7C9B" w:rsidP="00AD7C9B">
            <w:pPr>
              <w:pStyle w:val="Sinespaciado"/>
              <w:rPr>
                <w:rFonts w:ascii="Arial" w:hAnsi="Arial" w:cs="Arial"/>
              </w:rPr>
            </w:pPr>
            <w:r w:rsidRPr="009C7E66">
              <w:rPr>
                <w:rFonts w:ascii="Arial" w:hAnsi="Arial" w:cs="Arial"/>
              </w:rPr>
              <w:t>método deductivo</w:t>
            </w:r>
          </w:p>
          <w:p w:rsidR="00AD7C9B" w:rsidRPr="009C7E66" w:rsidRDefault="00C479B2" w:rsidP="00AD7C9B">
            <w:pPr>
              <w:pStyle w:val="Sinespaciado"/>
              <w:rPr>
                <w:rFonts w:ascii="Arial" w:hAnsi="Arial" w:cs="Arial"/>
              </w:rPr>
            </w:pPr>
            <w:r>
              <w:rPr>
                <w:rFonts w:ascii="Arial" w:hAnsi="Arial" w:cs="Arial"/>
              </w:rPr>
              <w:t>Método mixto</w:t>
            </w:r>
            <w:r w:rsidR="00AD7C9B" w:rsidRPr="009C7E66">
              <w:rPr>
                <w:rFonts w:ascii="Arial" w:hAnsi="Arial" w:cs="Arial"/>
              </w:rPr>
              <w:t xml:space="preserve"> </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AD7C9B" w:rsidRPr="009C7E66" w:rsidRDefault="00AD7C9B" w:rsidP="00AD7C9B">
            <w:pPr>
              <w:pStyle w:val="Sinespaciado"/>
              <w:rPr>
                <w:rFonts w:ascii="Arial" w:hAnsi="Arial" w:cs="Arial"/>
              </w:rPr>
            </w:pPr>
            <w:r w:rsidRPr="009C7E66">
              <w:rPr>
                <w:rFonts w:ascii="Arial" w:hAnsi="Arial" w:cs="Arial"/>
              </w:rPr>
              <w:t xml:space="preserve">asignación de tareas  </w:t>
            </w:r>
          </w:p>
          <w:p w:rsidR="00AD7C9B" w:rsidRPr="009C7E66" w:rsidRDefault="00AD7C9B" w:rsidP="00AD7C9B">
            <w:pPr>
              <w:pStyle w:val="Sinespaciado"/>
              <w:rPr>
                <w:rFonts w:ascii="Arial" w:hAnsi="Arial" w:cs="Arial"/>
              </w:rPr>
            </w:pPr>
            <w:r w:rsidRPr="009C7E66">
              <w:rPr>
                <w:rFonts w:ascii="Arial" w:hAnsi="Arial" w:cs="Arial"/>
              </w:rPr>
              <w:t xml:space="preserve">descubrimiento guiado </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479B2" w:rsidRPr="009C7E66" w:rsidRDefault="00C479B2" w:rsidP="00C479B2">
            <w:pPr>
              <w:pStyle w:val="Sinespaciado"/>
              <w:numPr>
                <w:ilvl w:val="0"/>
                <w:numId w:val="5"/>
              </w:numPr>
              <w:rPr>
                <w:rFonts w:ascii="Arial" w:hAnsi="Arial" w:cs="Arial"/>
              </w:rPr>
            </w:pPr>
            <w:r w:rsidRPr="009C7E66">
              <w:rPr>
                <w:rFonts w:ascii="Arial" w:hAnsi="Arial" w:cs="Arial"/>
              </w:rPr>
              <w:t>exposiciones</w:t>
            </w:r>
            <w:r>
              <w:rPr>
                <w:rFonts w:ascii="Arial" w:hAnsi="Arial" w:cs="Arial"/>
              </w:rPr>
              <w:t xml:space="preserve"> practicas</w:t>
            </w:r>
          </w:p>
          <w:p w:rsidR="00AD7C9B" w:rsidRPr="009C7E66" w:rsidRDefault="00AD7C9B" w:rsidP="00C479B2">
            <w:pPr>
              <w:pStyle w:val="Sinespaciado"/>
              <w:ind w:left="360"/>
              <w:rPr>
                <w:rFonts w:ascii="Arial" w:hAnsi="Arial" w:cs="Arial"/>
              </w:rPr>
            </w:pPr>
            <w:r w:rsidRPr="009C7E66">
              <w:rPr>
                <w:rFonts w:ascii="Arial" w:hAnsi="Arial" w:cs="Arial"/>
              </w:rPr>
              <w:t xml:space="preserve">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479B2" w:rsidRDefault="00C479B2" w:rsidP="00C479B2">
            <w:pPr>
              <w:pStyle w:val="Sinespaciado"/>
              <w:rPr>
                <w:rFonts w:ascii="Arial" w:hAnsi="Arial" w:cs="Arial"/>
              </w:rPr>
            </w:pPr>
            <w:r>
              <w:rPr>
                <w:rFonts w:ascii="Arial" w:hAnsi="Arial" w:cs="Arial"/>
              </w:rPr>
              <w:t>Demostración</w:t>
            </w:r>
          </w:p>
          <w:p w:rsidR="00C479B2" w:rsidRDefault="00C479B2" w:rsidP="00C479B2">
            <w:pPr>
              <w:pStyle w:val="Sinespaciado"/>
              <w:rPr>
                <w:rFonts w:ascii="Arial" w:hAnsi="Arial" w:cs="Arial"/>
              </w:rPr>
            </w:pPr>
            <w:r>
              <w:rPr>
                <w:rFonts w:ascii="Arial" w:hAnsi="Arial" w:cs="Arial"/>
              </w:rPr>
              <w:t>Aplicación</w:t>
            </w:r>
          </w:p>
          <w:p w:rsidR="00C479B2" w:rsidRDefault="00C479B2" w:rsidP="00C479B2">
            <w:pPr>
              <w:pStyle w:val="Sinespaciado"/>
              <w:rPr>
                <w:rFonts w:ascii="Arial" w:hAnsi="Arial" w:cs="Arial"/>
              </w:rPr>
            </w:pPr>
            <w:r>
              <w:rPr>
                <w:rFonts w:ascii="Arial" w:hAnsi="Arial" w:cs="Arial"/>
              </w:rPr>
              <w:t>Manejo de grupo</w:t>
            </w:r>
          </w:p>
          <w:p w:rsidR="00AD7C9B" w:rsidRPr="009C7E66" w:rsidRDefault="00AD7C9B" w:rsidP="00AD7C9B">
            <w:pPr>
              <w:pStyle w:val="Sinespaciado"/>
              <w:rPr>
                <w:rFonts w:ascii="Arial" w:hAnsi="Arial" w:cs="Arial"/>
              </w:rPr>
            </w:pPr>
          </w:p>
        </w:tc>
      </w:tr>
      <w:tr w:rsidR="00AD7C9B" w:rsidRPr="009C7E66" w:rsidTr="00AD7C9B">
        <w:trPr>
          <w:trHeight w:val="265"/>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D7C9B" w:rsidRPr="009C7E66" w:rsidRDefault="00DB59CA" w:rsidP="00BC3C5C">
            <w:pPr>
              <w:jc w:val="center"/>
              <w:rPr>
                <w:rFonts w:ascii="Arial" w:hAnsi="Arial" w:cs="Arial"/>
                <w:b/>
                <w:bCs/>
              </w:rPr>
            </w:pPr>
            <w:r w:rsidRPr="009C7E66">
              <w:rPr>
                <w:rFonts w:ascii="Arial" w:hAnsi="Arial" w:cs="Arial"/>
                <w:b/>
              </w:rPr>
              <w:t>UNIDAD 6</w:t>
            </w:r>
            <w:r w:rsidR="00AD7C9B" w:rsidRPr="009C7E66">
              <w:rPr>
                <w:rFonts w:ascii="Arial" w:hAnsi="Arial" w:cs="Arial"/>
                <w:b/>
              </w:rPr>
              <w:t xml:space="preserve">. </w:t>
            </w:r>
            <w:r w:rsidR="00BC3C5C" w:rsidRPr="009C7E66">
              <w:rPr>
                <w:rFonts w:ascii="Arial" w:hAnsi="Arial" w:cs="Arial"/>
                <w:b/>
                <w:bCs/>
              </w:rPr>
              <w:t>DEFENSA PERSONAL</w:t>
            </w:r>
          </w:p>
        </w:tc>
      </w:tr>
      <w:tr w:rsidR="00AD7C9B" w:rsidRPr="009C7E66" w:rsidTr="00AD7C9B">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D7C9B" w:rsidRPr="009C7E66" w:rsidRDefault="00AD7C9B" w:rsidP="00AD7C9B">
            <w:pPr>
              <w:pStyle w:val="Sinespaciado"/>
              <w:rPr>
                <w:rFonts w:ascii="Arial" w:hAnsi="Arial" w:cs="Arial"/>
              </w:rPr>
            </w:pPr>
            <w:r w:rsidRPr="009C7E66">
              <w:rPr>
                <w:rFonts w:ascii="Arial" w:hAnsi="Arial" w:cs="Arial"/>
              </w:rPr>
              <w:br w:type="page"/>
              <w:t>Propósitos u objetivos</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AD7C9B" w:rsidRPr="009C7E66" w:rsidRDefault="00AD7C9B" w:rsidP="00BC3C5C">
            <w:pPr>
              <w:pStyle w:val="Sinespaciado"/>
              <w:rPr>
                <w:rFonts w:ascii="Arial" w:hAnsi="Arial" w:cs="Arial"/>
                <w:b/>
              </w:rPr>
            </w:pPr>
            <w:r w:rsidRPr="009C7E66">
              <w:rPr>
                <w:rFonts w:ascii="Arial" w:hAnsi="Arial" w:cs="Arial"/>
                <w:b/>
              </w:rPr>
              <w:t>TEMAS:</w:t>
            </w:r>
            <w:r w:rsidR="00BC3C5C" w:rsidRPr="009C7E66">
              <w:rPr>
                <w:rFonts w:ascii="Arial" w:hAnsi="Arial" w:cs="Arial"/>
                <w:b/>
              </w:rPr>
              <w:t xml:space="preserve"> Defensa Personal básica </w:t>
            </w:r>
          </w:p>
        </w:tc>
      </w:tr>
      <w:tr w:rsidR="00BC3C5C" w:rsidRPr="009C7E66" w:rsidTr="00AD7C9B">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C3C5C" w:rsidRPr="009C7E66" w:rsidRDefault="00BC3C5C" w:rsidP="00AD7C9B">
            <w:pPr>
              <w:pStyle w:val="Sinespaciado"/>
              <w:rPr>
                <w:rFonts w:ascii="Arial" w:hAnsi="Arial" w:cs="Arial"/>
              </w:rPr>
            </w:pPr>
            <w:r w:rsidRPr="009C7E66">
              <w:rPr>
                <w:rFonts w:ascii="Arial" w:hAnsi="Arial" w:cs="Arial"/>
                <w:bCs/>
              </w:rPr>
              <w:t>Fundamentar en el manejo de las diferentes técnicas y la utilización de estas en la defensa personal</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B59CA" w:rsidRPr="009C7E66" w:rsidRDefault="00DB59CA" w:rsidP="00DB59CA">
            <w:pPr>
              <w:pStyle w:val="Sinespaciado"/>
              <w:tabs>
                <w:tab w:val="left" w:pos="1425"/>
              </w:tabs>
              <w:jc w:val="both"/>
              <w:rPr>
                <w:rFonts w:ascii="Arial" w:hAnsi="Arial" w:cs="Arial"/>
                <w:b/>
              </w:rPr>
            </w:pPr>
            <w:r w:rsidRPr="009C7E66">
              <w:rPr>
                <w:rFonts w:ascii="Arial" w:hAnsi="Arial" w:cs="Arial"/>
                <w:b/>
              </w:rPr>
              <w:t>Subtemas:</w:t>
            </w:r>
          </w:p>
          <w:p w:rsidR="00BC3C5C" w:rsidRPr="009C7E66" w:rsidRDefault="00BC3C5C" w:rsidP="00BC3C5C">
            <w:pPr>
              <w:spacing w:after="0" w:line="240" w:lineRule="auto"/>
              <w:jc w:val="both"/>
              <w:rPr>
                <w:rFonts w:ascii="Arial" w:hAnsi="Arial" w:cs="Arial"/>
                <w:szCs w:val="24"/>
              </w:rPr>
            </w:pPr>
            <w:r w:rsidRPr="009C7E66">
              <w:rPr>
                <w:rFonts w:ascii="Arial" w:hAnsi="Arial" w:cs="Arial"/>
                <w:szCs w:val="24"/>
              </w:rPr>
              <w:t xml:space="preserve">1. Técnicas de inmovilización </w:t>
            </w:r>
          </w:p>
          <w:p w:rsidR="00BC3C5C" w:rsidRPr="009C7E66" w:rsidRDefault="00BC3C5C" w:rsidP="00BC3C5C">
            <w:pPr>
              <w:spacing w:after="0" w:line="240" w:lineRule="auto"/>
              <w:jc w:val="both"/>
              <w:rPr>
                <w:rFonts w:ascii="Arial" w:hAnsi="Arial" w:cs="Arial"/>
                <w:szCs w:val="24"/>
              </w:rPr>
            </w:pPr>
            <w:r w:rsidRPr="009C7E66">
              <w:rPr>
                <w:rFonts w:ascii="Arial" w:hAnsi="Arial" w:cs="Arial"/>
                <w:szCs w:val="24"/>
              </w:rPr>
              <w:t xml:space="preserve">2. Desarticulaciones </w:t>
            </w:r>
          </w:p>
          <w:p w:rsidR="00BC3C5C" w:rsidRPr="009C7E66" w:rsidRDefault="00BC3C5C" w:rsidP="00BC3C5C">
            <w:pPr>
              <w:spacing w:after="0" w:line="240" w:lineRule="auto"/>
              <w:jc w:val="both"/>
              <w:rPr>
                <w:rFonts w:ascii="Arial" w:hAnsi="Arial" w:cs="Arial"/>
                <w:b/>
                <w:szCs w:val="24"/>
              </w:rPr>
            </w:pPr>
            <w:r w:rsidRPr="009C7E66">
              <w:rPr>
                <w:rFonts w:ascii="Arial" w:hAnsi="Arial" w:cs="Arial"/>
                <w:szCs w:val="24"/>
              </w:rPr>
              <w:t>3. Con desplazamientos</w:t>
            </w:r>
          </w:p>
        </w:tc>
      </w:tr>
      <w:tr w:rsidR="00BC3C5C" w:rsidRPr="009C7E66" w:rsidTr="00AD7C9B">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C3C5C" w:rsidRPr="009C7E66" w:rsidRDefault="00BC3C5C" w:rsidP="00AD7C9B">
            <w:pPr>
              <w:pStyle w:val="Sinespaciado"/>
              <w:rPr>
                <w:rFonts w:ascii="Arial" w:hAnsi="Arial" w:cs="Arial"/>
              </w:rPr>
            </w:pPr>
            <w:r w:rsidRPr="009C7E66">
              <w:rPr>
                <w:rFonts w:ascii="Arial" w:hAnsi="Arial" w:cs="Arial"/>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C3C5C" w:rsidRPr="009C7E66" w:rsidRDefault="00BC3C5C" w:rsidP="00AD7C9B">
            <w:pPr>
              <w:pStyle w:val="Sinespaciado"/>
              <w:rPr>
                <w:rFonts w:ascii="Arial" w:hAnsi="Arial" w:cs="Arial"/>
              </w:rPr>
            </w:pPr>
            <w:r w:rsidRPr="009C7E66">
              <w:rPr>
                <w:rFonts w:ascii="Arial" w:hAnsi="Arial" w:cs="Arial"/>
              </w:rPr>
              <w:t>Evaluación</w:t>
            </w:r>
          </w:p>
        </w:tc>
      </w:tr>
      <w:tr w:rsidR="00BC3C5C" w:rsidRPr="009C7E66" w:rsidTr="00AD7C9B">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C3C5C" w:rsidRPr="009C7E66" w:rsidRDefault="00BC3C5C" w:rsidP="00AD7C9B">
            <w:pPr>
              <w:pStyle w:val="Sinespaciado"/>
              <w:rPr>
                <w:rFonts w:ascii="Arial" w:hAnsi="Arial" w:cs="Arial"/>
              </w:rPr>
            </w:pPr>
            <w:r w:rsidRPr="009C7E66">
              <w:rPr>
                <w:rFonts w:ascii="Arial" w:hAnsi="Arial" w:cs="Arial"/>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C3C5C" w:rsidRPr="009C7E66" w:rsidRDefault="00BC3C5C" w:rsidP="00AD7C9B">
            <w:pPr>
              <w:pStyle w:val="Sinespaciado"/>
              <w:rPr>
                <w:rFonts w:ascii="Arial" w:hAnsi="Arial" w:cs="Arial"/>
              </w:rPr>
            </w:pPr>
            <w:r w:rsidRPr="009C7E66">
              <w:rPr>
                <w:rFonts w:ascii="Arial" w:hAnsi="Arial" w:cs="Arial"/>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C3C5C" w:rsidRPr="009C7E66" w:rsidRDefault="00BC3C5C" w:rsidP="00AD7C9B">
            <w:pPr>
              <w:pStyle w:val="Sinespaciado"/>
              <w:rPr>
                <w:rFonts w:ascii="Arial" w:hAnsi="Arial" w:cs="Arial"/>
              </w:rPr>
            </w:pPr>
            <w:r w:rsidRPr="009C7E66">
              <w:rPr>
                <w:rFonts w:ascii="Arial" w:hAnsi="Arial" w:cs="Arial"/>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C3C5C" w:rsidRPr="009C7E66" w:rsidRDefault="00BC3C5C" w:rsidP="00AD7C9B">
            <w:pPr>
              <w:pStyle w:val="Sinespaciado"/>
              <w:rPr>
                <w:rFonts w:ascii="Arial" w:hAnsi="Arial" w:cs="Arial"/>
              </w:rPr>
            </w:pPr>
            <w:r w:rsidRPr="009C7E66">
              <w:rPr>
                <w:rFonts w:ascii="Arial" w:hAnsi="Arial" w:cs="Arial"/>
              </w:rPr>
              <w:t xml:space="preserve">Criterios </w:t>
            </w:r>
          </w:p>
        </w:tc>
      </w:tr>
      <w:tr w:rsidR="00BC3C5C" w:rsidRPr="009C7E66" w:rsidTr="00AD7C9B">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C3C5C" w:rsidRPr="009C7E66" w:rsidRDefault="00BC3C5C" w:rsidP="00AD7C9B">
            <w:pPr>
              <w:pStyle w:val="Sinespaciado"/>
              <w:rPr>
                <w:rFonts w:ascii="Arial" w:hAnsi="Arial" w:cs="Arial"/>
              </w:rPr>
            </w:pPr>
            <w:r w:rsidRPr="009C7E66">
              <w:rPr>
                <w:rFonts w:ascii="Arial" w:hAnsi="Arial" w:cs="Arial"/>
              </w:rPr>
              <w:t xml:space="preserve">método activo </w:t>
            </w:r>
          </w:p>
          <w:p w:rsidR="00C479B2" w:rsidRDefault="00BC3C5C" w:rsidP="00AD7C9B">
            <w:pPr>
              <w:pStyle w:val="Sinespaciado"/>
              <w:rPr>
                <w:rFonts w:ascii="Arial" w:hAnsi="Arial" w:cs="Arial"/>
              </w:rPr>
            </w:pPr>
            <w:r w:rsidRPr="009C7E66">
              <w:rPr>
                <w:rFonts w:ascii="Arial" w:hAnsi="Arial" w:cs="Arial"/>
              </w:rPr>
              <w:t>método deductivo</w:t>
            </w:r>
          </w:p>
          <w:p w:rsidR="00BC3C5C" w:rsidRPr="009C7E66" w:rsidRDefault="00C479B2" w:rsidP="00AD7C9B">
            <w:pPr>
              <w:pStyle w:val="Sinespaciado"/>
              <w:rPr>
                <w:rFonts w:ascii="Arial" w:hAnsi="Arial" w:cs="Arial"/>
              </w:rPr>
            </w:pPr>
            <w:r>
              <w:rPr>
                <w:rFonts w:ascii="Arial" w:hAnsi="Arial" w:cs="Arial"/>
              </w:rPr>
              <w:t>Método mixto</w:t>
            </w:r>
            <w:r w:rsidR="00BC3C5C" w:rsidRPr="009C7E66">
              <w:rPr>
                <w:rFonts w:ascii="Arial" w:hAnsi="Arial" w:cs="Arial"/>
              </w:rPr>
              <w:t xml:space="preserve"> </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C3C5C" w:rsidRPr="009C7E66" w:rsidRDefault="00BC3C5C" w:rsidP="00AD7C9B">
            <w:pPr>
              <w:pStyle w:val="Sinespaciado"/>
              <w:rPr>
                <w:rFonts w:ascii="Arial" w:hAnsi="Arial" w:cs="Arial"/>
              </w:rPr>
            </w:pPr>
            <w:r w:rsidRPr="009C7E66">
              <w:rPr>
                <w:rFonts w:ascii="Arial" w:hAnsi="Arial" w:cs="Arial"/>
              </w:rPr>
              <w:t xml:space="preserve">asignación de tareas  </w:t>
            </w:r>
          </w:p>
          <w:p w:rsidR="00BC3C5C" w:rsidRPr="009C7E66" w:rsidRDefault="00BC3C5C" w:rsidP="00AD7C9B">
            <w:pPr>
              <w:pStyle w:val="Sinespaciado"/>
              <w:rPr>
                <w:rFonts w:ascii="Arial" w:hAnsi="Arial" w:cs="Arial"/>
              </w:rPr>
            </w:pPr>
            <w:r w:rsidRPr="009C7E66">
              <w:rPr>
                <w:rFonts w:ascii="Arial" w:hAnsi="Arial" w:cs="Arial"/>
              </w:rPr>
              <w:t xml:space="preserve">descubrimiento guiado </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479B2" w:rsidRPr="009C7E66" w:rsidRDefault="00C479B2" w:rsidP="00C479B2">
            <w:pPr>
              <w:pStyle w:val="Sinespaciado"/>
              <w:numPr>
                <w:ilvl w:val="0"/>
                <w:numId w:val="5"/>
              </w:numPr>
              <w:rPr>
                <w:rFonts w:ascii="Arial" w:hAnsi="Arial" w:cs="Arial"/>
              </w:rPr>
            </w:pPr>
            <w:r w:rsidRPr="009C7E66">
              <w:rPr>
                <w:rFonts w:ascii="Arial" w:hAnsi="Arial" w:cs="Arial"/>
              </w:rPr>
              <w:t>exposiciones</w:t>
            </w:r>
            <w:r>
              <w:rPr>
                <w:rFonts w:ascii="Arial" w:hAnsi="Arial" w:cs="Arial"/>
              </w:rPr>
              <w:t xml:space="preserve"> practicas</w:t>
            </w:r>
          </w:p>
          <w:p w:rsidR="00BC3C5C" w:rsidRPr="00C479B2" w:rsidRDefault="00BC3C5C" w:rsidP="00C479B2">
            <w:pPr>
              <w:pStyle w:val="Sinespaciado"/>
              <w:ind w:left="720"/>
              <w:rPr>
                <w:rFonts w:ascii="Arial" w:hAnsi="Arial" w:cs="Arial"/>
              </w:rPr>
            </w:pPr>
            <w:r w:rsidRPr="00C479B2">
              <w:rPr>
                <w:rFonts w:ascii="Arial" w:hAnsi="Arial" w:cs="Arial"/>
              </w:rPr>
              <w:t xml:space="preserve">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479B2" w:rsidRDefault="00C479B2" w:rsidP="00C479B2">
            <w:pPr>
              <w:pStyle w:val="Sinespaciado"/>
              <w:rPr>
                <w:rFonts w:ascii="Arial" w:hAnsi="Arial" w:cs="Arial"/>
              </w:rPr>
            </w:pPr>
            <w:r>
              <w:rPr>
                <w:rFonts w:ascii="Arial" w:hAnsi="Arial" w:cs="Arial"/>
              </w:rPr>
              <w:t>Demostración</w:t>
            </w:r>
          </w:p>
          <w:p w:rsidR="00C479B2" w:rsidRDefault="00C479B2" w:rsidP="00C479B2">
            <w:pPr>
              <w:pStyle w:val="Sinespaciado"/>
              <w:rPr>
                <w:rFonts w:ascii="Arial" w:hAnsi="Arial" w:cs="Arial"/>
              </w:rPr>
            </w:pPr>
            <w:r>
              <w:rPr>
                <w:rFonts w:ascii="Arial" w:hAnsi="Arial" w:cs="Arial"/>
              </w:rPr>
              <w:t>Aplicación</w:t>
            </w:r>
          </w:p>
          <w:p w:rsidR="00C479B2" w:rsidRDefault="00C479B2" w:rsidP="00C479B2">
            <w:pPr>
              <w:pStyle w:val="Sinespaciado"/>
              <w:rPr>
                <w:rFonts w:ascii="Arial" w:hAnsi="Arial" w:cs="Arial"/>
              </w:rPr>
            </w:pPr>
            <w:r>
              <w:rPr>
                <w:rFonts w:ascii="Arial" w:hAnsi="Arial" w:cs="Arial"/>
              </w:rPr>
              <w:t>Manejo de grupo</w:t>
            </w:r>
          </w:p>
          <w:p w:rsidR="00BC3C5C" w:rsidRPr="009C7E66" w:rsidRDefault="00BC3C5C" w:rsidP="00AD7C9B">
            <w:pPr>
              <w:pStyle w:val="Sinespaciado"/>
              <w:rPr>
                <w:rFonts w:ascii="Arial" w:hAnsi="Arial" w:cs="Arial"/>
              </w:rPr>
            </w:pPr>
          </w:p>
        </w:tc>
      </w:tr>
      <w:tr w:rsidR="00BC3C5C" w:rsidRPr="009C7E66" w:rsidTr="00477E4E">
        <w:trPr>
          <w:trHeight w:val="265"/>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C3C5C" w:rsidRPr="009C7E66" w:rsidRDefault="00DB59CA" w:rsidP="00BC3C5C">
            <w:pPr>
              <w:jc w:val="center"/>
              <w:rPr>
                <w:rFonts w:ascii="Arial" w:hAnsi="Arial" w:cs="Arial"/>
                <w:b/>
                <w:bCs/>
              </w:rPr>
            </w:pPr>
            <w:r w:rsidRPr="009C7E66">
              <w:rPr>
                <w:rFonts w:ascii="Arial" w:hAnsi="Arial" w:cs="Arial"/>
                <w:b/>
              </w:rPr>
              <w:t>UNIDAD 7</w:t>
            </w:r>
            <w:r w:rsidR="00BC3C5C" w:rsidRPr="009C7E66">
              <w:rPr>
                <w:rFonts w:ascii="Arial" w:hAnsi="Arial" w:cs="Arial"/>
                <w:b/>
              </w:rPr>
              <w:t xml:space="preserve">. </w:t>
            </w:r>
            <w:r w:rsidR="00BC3C5C" w:rsidRPr="009C7E66">
              <w:rPr>
                <w:rFonts w:ascii="Arial" w:hAnsi="Arial" w:cs="Arial"/>
                <w:b/>
                <w:bCs/>
              </w:rPr>
              <w:t>FIGURAS Y BÁSICOS</w:t>
            </w:r>
          </w:p>
        </w:tc>
      </w:tr>
      <w:tr w:rsidR="00BC3C5C" w:rsidRPr="009C7E66" w:rsidTr="00477E4E">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C3C5C" w:rsidRPr="009C7E66" w:rsidRDefault="00BC3C5C" w:rsidP="00477E4E">
            <w:pPr>
              <w:pStyle w:val="Sinespaciado"/>
              <w:rPr>
                <w:rFonts w:ascii="Arial" w:hAnsi="Arial" w:cs="Arial"/>
              </w:rPr>
            </w:pPr>
            <w:r w:rsidRPr="009C7E66">
              <w:rPr>
                <w:rFonts w:ascii="Arial" w:hAnsi="Arial" w:cs="Arial"/>
              </w:rPr>
              <w:br w:type="page"/>
              <w:t>Propósitos u objetivos</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C3C5C" w:rsidRPr="009C7E66" w:rsidRDefault="00BC3C5C" w:rsidP="00BC3C5C">
            <w:pPr>
              <w:pStyle w:val="Sinespaciado"/>
              <w:rPr>
                <w:rFonts w:ascii="Arial" w:hAnsi="Arial" w:cs="Arial"/>
                <w:b/>
              </w:rPr>
            </w:pPr>
            <w:r w:rsidRPr="009C7E66">
              <w:rPr>
                <w:rFonts w:ascii="Arial" w:hAnsi="Arial" w:cs="Arial"/>
                <w:b/>
              </w:rPr>
              <w:t>TEMAS: Figuras</w:t>
            </w:r>
          </w:p>
        </w:tc>
      </w:tr>
      <w:tr w:rsidR="00BC3C5C" w:rsidRPr="009C7E66" w:rsidTr="00477E4E">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C3C5C" w:rsidRPr="009C7E66" w:rsidRDefault="00BC3C5C" w:rsidP="00477E4E">
            <w:pPr>
              <w:pStyle w:val="Sinespaciado"/>
              <w:rPr>
                <w:rFonts w:ascii="Arial" w:hAnsi="Arial" w:cs="Arial"/>
              </w:rPr>
            </w:pPr>
            <w:r w:rsidRPr="009C7E66">
              <w:rPr>
                <w:rFonts w:ascii="Arial" w:hAnsi="Arial" w:cs="Arial"/>
                <w:bCs/>
              </w:rPr>
              <w:t xml:space="preserve">Manejo de los </w:t>
            </w:r>
            <w:r w:rsidR="009C7E66" w:rsidRPr="009C7E66">
              <w:rPr>
                <w:rFonts w:ascii="Arial" w:hAnsi="Arial" w:cs="Arial"/>
                <w:bCs/>
              </w:rPr>
              <w:t>Poomsae</w:t>
            </w:r>
            <w:r w:rsidRPr="009C7E66">
              <w:rPr>
                <w:rFonts w:ascii="Arial" w:hAnsi="Arial" w:cs="Arial"/>
                <w:bCs/>
              </w:rPr>
              <w:t xml:space="preserve"> o </w:t>
            </w:r>
            <w:r w:rsidR="0033202F" w:rsidRPr="009C7E66">
              <w:rPr>
                <w:rFonts w:ascii="Arial" w:hAnsi="Arial" w:cs="Arial"/>
                <w:bCs/>
              </w:rPr>
              <w:t>Katas (</w:t>
            </w:r>
            <w:r w:rsidRPr="009C7E66">
              <w:rPr>
                <w:rFonts w:ascii="Arial" w:hAnsi="Arial" w:cs="Arial"/>
                <w:bCs/>
              </w:rPr>
              <w:t>Figuras), Chase (Básicos) y esquemas de combates imaginarios utilizando la combinación de posiciones, bloqueos y patadas.</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B59CA" w:rsidRPr="009C7E66" w:rsidRDefault="00DB59CA" w:rsidP="00DB59CA">
            <w:pPr>
              <w:pStyle w:val="Sinespaciado"/>
              <w:tabs>
                <w:tab w:val="left" w:pos="1425"/>
              </w:tabs>
              <w:jc w:val="both"/>
              <w:rPr>
                <w:rFonts w:ascii="Arial" w:hAnsi="Arial" w:cs="Arial"/>
                <w:b/>
              </w:rPr>
            </w:pPr>
            <w:r w:rsidRPr="009C7E66">
              <w:rPr>
                <w:rFonts w:ascii="Arial" w:hAnsi="Arial" w:cs="Arial"/>
                <w:b/>
              </w:rPr>
              <w:t>Subtemas:</w:t>
            </w:r>
          </w:p>
          <w:p w:rsidR="00DB59CA" w:rsidRPr="009C7E66" w:rsidRDefault="00DB59CA" w:rsidP="00DB59CA">
            <w:pPr>
              <w:spacing w:after="0"/>
              <w:jc w:val="both"/>
              <w:rPr>
                <w:rFonts w:ascii="Arial" w:hAnsi="Arial" w:cs="Arial"/>
              </w:rPr>
            </w:pPr>
            <w:r w:rsidRPr="009C7E66">
              <w:rPr>
                <w:rFonts w:ascii="Arial" w:hAnsi="Arial" w:cs="Arial"/>
              </w:rPr>
              <w:t>1.Figuras</w:t>
            </w:r>
          </w:p>
          <w:p w:rsidR="00DB59CA" w:rsidRPr="009C7E66" w:rsidRDefault="00DB59CA" w:rsidP="00DB59CA">
            <w:pPr>
              <w:spacing w:after="0"/>
              <w:jc w:val="both"/>
              <w:rPr>
                <w:rFonts w:ascii="Arial" w:hAnsi="Arial" w:cs="Arial"/>
              </w:rPr>
            </w:pPr>
            <w:r w:rsidRPr="009C7E66">
              <w:rPr>
                <w:rFonts w:ascii="Arial" w:hAnsi="Arial" w:cs="Arial"/>
              </w:rPr>
              <w:t>2.básícos</w:t>
            </w:r>
          </w:p>
          <w:p w:rsidR="00DB59CA" w:rsidRPr="009C7E66" w:rsidRDefault="00DB59CA" w:rsidP="00DB59CA">
            <w:pPr>
              <w:spacing w:after="0"/>
              <w:jc w:val="both"/>
              <w:rPr>
                <w:rFonts w:ascii="Arial" w:hAnsi="Arial" w:cs="Arial"/>
              </w:rPr>
            </w:pPr>
            <w:r w:rsidRPr="009C7E66">
              <w:rPr>
                <w:rFonts w:ascii="Arial" w:hAnsi="Arial" w:cs="Arial"/>
              </w:rPr>
              <w:t>3.Esquemas</w:t>
            </w:r>
          </w:p>
          <w:p w:rsidR="00BC3C5C" w:rsidRPr="009C7E66" w:rsidRDefault="00DB59CA" w:rsidP="00DB59CA">
            <w:pPr>
              <w:spacing w:after="0" w:line="240" w:lineRule="auto"/>
              <w:jc w:val="both"/>
              <w:rPr>
                <w:rFonts w:ascii="Arial" w:hAnsi="Arial" w:cs="Arial"/>
              </w:rPr>
            </w:pPr>
            <w:r w:rsidRPr="009C7E66">
              <w:rPr>
                <w:rFonts w:ascii="Arial" w:hAnsi="Arial" w:cs="Arial"/>
              </w:rPr>
              <w:t>4.Combinaciones libres</w:t>
            </w:r>
          </w:p>
        </w:tc>
      </w:tr>
      <w:tr w:rsidR="00BC3C5C" w:rsidRPr="009C7E66" w:rsidTr="00477E4E">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C3C5C" w:rsidRPr="009C7E66" w:rsidRDefault="00BC3C5C" w:rsidP="00477E4E">
            <w:pPr>
              <w:pStyle w:val="Sinespaciado"/>
              <w:rPr>
                <w:rFonts w:ascii="Arial" w:hAnsi="Arial" w:cs="Arial"/>
              </w:rPr>
            </w:pPr>
            <w:r w:rsidRPr="009C7E66">
              <w:rPr>
                <w:rFonts w:ascii="Arial" w:hAnsi="Arial" w:cs="Arial"/>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C3C5C" w:rsidRPr="009C7E66" w:rsidRDefault="00BC3C5C" w:rsidP="00477E4E">
            <w:pPr>
              <w:pStyle w:val="Sinespaciado"/>
              <w:rPr>
                <w:rFonts w:ascii="Arial" w:hAnsi="Arial" w:cs="Arial"/>
              </w:rPr>
            </w:pPr>
            <w:r w:rsidRPr="009C7E66">
              <w:rPr>
                <w:rFonts w:ascii="Arial" w:hAnsi="Arial" w:cs="Arial"/>
              </w:rPr>
              <w:t>Evaluación</w:t>
            </w:r>
          </w:p>
        </w:tc>
      </w:tr>
      <w:tr w:rsidR="00BC3C5C" w:rsidRPr="009C7E66" w:rsidTr="00477E4E">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C3C5C" w:rsidRPr="009C7E66" w:rsidRDefault="00BC3C5C" w:rsidP="00477E4E">
            <w:pPr>
              <w:pStyle w:val="Sinespaciado"/>
              <w:rPr>
                <w:rFonts w:ascii="Arial" w:hAnsi="Arial" w:cs="Arial"/>
              </w:rPr>
            </w:pPr>
            <w:r w:rsidRPr="009C7E66">
              <w:rPr>
                <w:rFonts w:ascii="Arial" w:hAnsi="Arial" w:cs="Arial"/>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C3C5C" w:rsidRPr="009C7E66" w:rsidRDefault="00BC3C5C" w:rsidP="00477E4E">
            <w:pPr>
              <w:pStyle w:val="Sinespaciado"/>
              <w:rPr>
                <w:rFonts w:ascii="Arial" w:hAnsi="Arial" w:cs="Arial"/>
              </w:rPr>
            </w:pPr>
            <w:r w:rsidRPr="009C7E66">
              <w:rPr>
                <w:rFonts w:ascii="Arial" w:hAnsi="Arial" w:cs="Arial"/>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C3C5C" w:rsidRPr="009C7E66" w:rsidRDefault="00BC3C5C" w:rsidP="00477E4E">
            <w:pPr>
              <w:pStyle w:val="Sinespaciado"/>
              <w:rPr>
                <w:rFonts w:ascii="Arial" w:hAnsi="Arial" w:cs="Arial"/>
              </w:rPr>
            </w:pPr>
            <w:r w:rsidRPr="009C7E66">
              <w:rPr>
                <w:rFonts w:ascii="Arial" w:hAnsi="Arial" w:cs="Arial"/>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C3C5C" w:rsidRPr="009C7E66" w:rsidRDefault="00BC3C5C" w:rsidP="00477E4E">
            <w:pPr>
              <w:pStyle w:val="Sinespaciado"/>
              <w:rPr>
                <w:rFonts w:ascii="Arial" w:hAnsi="Arial" w:cs="Arial"/>
              </w:rPr>
            </w:pPr>
            <w:r w:rsidRPr="009C7E66">
              <w:rPr>
                <w:rFonts w:ascii="Arial" w:hAnsi="Arial" w:cs="Arial"/>
              </w:rPr>
              <w:t xml:space="preserve">Criterios </w:t>
            </w:r>
          </w:p>
        </w:tc>
      </w:tr>
      <w:tr w:rsidR="00BC3C5C" w:rsidRPr="009C7E66" w:rsidTr="00477E4E">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C3C5C" w:rsidRPr="009C7E66" w:rsidRDefault="00BC3C5C" w:rsidP="00477E4E">
            <w:pPr>
              <w:pStyle w:val="Sinespaciado"/>
              <w:rPr>
                <w:rFonts w:ascii="Arial" w:hAnsi="Arial" w:cs="Arial"/>
              </w:rPr>
            </w:pPr>
            <w:r w:rsidRPr="009C7E66">
              <w:rPr>
                <w:rFonts w:ascii="Arial" w:hAnsi="Arial" w:cs="Arial"/>
              </w:rPr>
              <w:t xml:space="preserve">método activo </w:t>
            </w:r>
          </w:p>
          <w:p w:rsidR="00C479B2" w:rsidRDefault="00BC3C5C" w:rsidP="00477E4E">
            <w:pPr>
              <w:pStyle w:val="Sinespaciado"/>
              <w:rPr>
                <w:rFonts w:ascii="Arial" w:hAnsi="Arial" w:cs="Arial"/>
              </w:rPr>
            </w:pPr>
            <w:r w:rsidRPr="009C7E66">
              <w:rPr>
                <w:rFonts w:ascii="Arial" w:hAnsi="Arial" w:cs="Arial"/>
              </w:rPr>
              <w:t>método deductivo</w:t>
            </w:r>
          </w:p>
          <w:p w:rsidR="00BC3C5C" w:rsidRDefault="00BC3C5C" w:rsidP="00477E4E">
            <w:pPr>
              <w:pStyle w:val="Sinespaciado"/>
              <w:rPr>
                <w:rFonts w:ascii="Arial" w:hAnsi="Arial" w:cs="Arial"/>
              </w:rPr>
            </w:pPr>
            <w:r w:rsidRPr="009C7E66">
              <w:rPr>
                <w:rFonts w:ascii="Arial" w:hAnsi="Arial" w:cs="Arial"/>
              </w:rPr>
              <w:t xml:space="preserve"> </w:t>
            </w:r>
          </w:p>
          <w:p w:rsidR="00C479B2" w:rsidRPr="009C7E66" w:rsidRDefault="00C479B2" w:rsidP="00477E4E">
            <w:pPr>
              <w:pStyle w:val="Sinespaciado"/>
              <w:rPr>
                <w:rFonts w:ascii="Arial" w:hAnsi="Arial" w:cs="Arial"/>
              </w:rPr>
            </w:pPr>
            <w:r>
              <w:rPr>
                <w:rFonts w:ascii="Arial" w:hAnsi="Arial" w:cs="Arial"/>
              </w:rPr>
              <w:t>Método mixto</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BC3C5C" w:rsidRPr="009C7E66" w:rsidRDefault="00BC3C5C" w:rsidP="00477E4E">
            <w:pPr>
              <w:pStyle w:val="Sinespaciado"/>
              <w:rPr>
                <w:rFonts w:ascii="Arial" w:hAnsi="Arial" w:cs="Arial"/>
              </w:rPr>
            </w:pPr>
            <w:r w:rsidRPr="009C7E66">
              <w:rPr>
                <w:rFonts w:ascii="Arial" w:hAnsi="Arial" w:cs="Arial"/>
              </w:rPr>
              <w:t xml:space="preserve">asignación de tareas  </w:t>
            </w:r>
          </w:p>
          <w:p w:rsidR="00BC3C5C" w:rsidRPr="009C7E66" w:rsidRDefault="00BC3C5C" w:rsidP="00477E4E">
            <w:pPr>
              <w:pStyle w:val="Sinespaciado"/>
              <w:rPr>
                <w:rFonts w:ascii="Arial" w:hAnsi="Arial" w:cs="Arial"/>
              </w:rPr>
            </w:pPr>
            <w:r w:rsidRPr="009C7E66">
              <w:rPr>
                <w:rFonts w:ascii="Arial" w:hAnsi="Arial" w:cs="Arial"/>
              </w:rPr>
              <w:t xml:space="preserve">descubrimiento guiado </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479B2" w:rsidRPr="009C7E66" w:rsidRDefault="00C479B2" w:rsidP="00C479B2">
            <w:pPr>
              <w:pStyle w:val="Sinespaciado"/>
              <w:numPr>
                <w:ilvl w:val="0"/>
                <w:numId w:val="5"/>
              </w:numPr>
              <w:rPr>
                <w:rFonts w:ascii="Arial" w:hAnsi="Arial" w:cs="Arial"/>
              </w:rPr>
            </w:pPr>
            <w:r w:rsidRPr="009C7E66">
              <w:rPr>
                <w:rFonts w:ascii="Arial" w:hAnsi="Arial" w:cs="Arial"/>
              </w:rPr>
              <w:t>exposiciones</w:t>
            </w:r>
            <w:r>
              <w:rPr>
                <w:rFonts w:ascii="Arial" w:hAnsi="Arial" w:cs="Arial"/>
              </w:rPr>
              <w:t xml:space="preserve"> practicas</w:t>
            </w:r>
          </w:p>
          <w:p w:rsidR="00BC3C5C" w:rsidRPr="00C479B2" w:rsidRDefault="00BC3C5C" w:rsidP="00C479B2">
            <w:pPr>
              <w:pStyle w:val="Sinespaciado"/>
              <w:ind w:left="720"/>
              <w:rPr>
                <w:rFonts w:ascii="Arial" w:hAnsi="Arial" w:cs="Arial"/>
              </w:rPr>
            </w:pP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479B2" w:rsidRDefault="00DB59CA" w:rsidP="00C479B2">
            <w:pPr>
              <w:pStyle w:val="Sinespaciado"/>
              <w:rPr>
                <w:rFonts w:ascii="Arial" w:hAnsi="Arial" w:cs="Arial"/>
              </w:rPr>
            </w:pPr>
            <w:r w:rsidRPr="009C7E66">
              <w:rPr>
                <w:rFonts w:ascii="Arial" w:hAnsi="Arial" w:cs="Arial"/>
              </w:rPr>
              <w:t xml:space="preserve"> </w:t>
            </w:r>
            <w:r w:rsidR="00C479B2">
              <w:rPr>
                <w:rFonts w:ascii="Arial" w:hAnsi="Arial" w:cs="Arial"/>
              </w:rPr>
              <w:t>Demostración</w:t>
            </w:r>
          </w:p>
          <w:p w:rsidR="00C479B2" w:rsidRDefault="00C479B2" w:rsidP="00C479B2">
            <w:pPr>
              <w:pStyle w:val="Sinespaciado"/>
              <w:rPr>
                <w:rFonts w:ascii="Arial" w:hAnsi="Arial" w:cs="Arial"/>
              </w:rPr>
            </w:pPr>
            <w:r>
              <w:rPr>
                <w:rFonts w:ascii="Arial" w:hAnsi="Arial" w:cs="Arial"/>
              </w:rPr>
              <w:t>Aplicación</w:t>
            </w:r>
          </w:p>
          <w:p w:rsidR="00C479B2" w:rsidRDefault="00C479B2" w:rsidP="00C479B2">
            <w:pPr>
              <w:pStyle w:val="Sinespaciado"/>
              <w:rPr>
                <w:rFonts w:ascii="Arial" w:hAnsi="Arial" w:cs="Arial"/>
              </w:rPr>
            </w:pPr>
            <w:r>
              <w:rPr>
                <w:rFonts w:ascii="Arial" w:hAnsi="Arial" w:cs="Arial"/>
              </w:rPr>
              <w:t>Manejo de grupo</w:t>
            </w:r>
          </w:p>
          <w:p w:rsidR="00BC3C5C" w:rsidRPr="009C7E66" w:rsidRDefault="00BC3C5C" w:rsidP="00477E4E">
            <w:pPr>
              <w:pStyle w:val="Sinespaciado"/>
              <w:rPr>
                <w:rFonts w:ascii="Arial" w:hAnsi="Arial" w:cs="Arial"/>
              </w:rPr>
            </w:pPr>
          </w:p>
        </w:tc>
      </w:tr>
      <w:tr w:rsidR="00DB59CA" w:rsidRPr="009C7E66" w:rsidTr="00477E4E">
        <w:trPr>
          <w:trHeight w:val="265"/>
        </w:trPr>
        <w:tc>
          <w:tcPr>
            <w:tcW w:w="8828" w:type="dxa"/>
            <w:gridSpan w:val="7"/>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B59CA" w:rsidRPr="009C7E66" w:rsidRDefault="00DB59CA" w:rsidP="00DB59CA">
            <w:pPr>
              <w:jc w:val="center"/>
              <w:rPr>
                <w:rFonts w:ascii="Arial" w:hAnsi="Arial" w:cs="Arial"/>
                <w:b/>
                <w:bCs/>
              </w:rPr>
            </w:pPr>
            <w:r w:rsidRPr="009C7E66">
              <w:rPr>
                <w:rFonts w:ascii="Arial" w:hAnsi="Arial" w:cs="Arial"/>
                <w:b/>
              </w:rPr>
              <w:lastRenderedPageBreak/>
              <w:t xml:space="preserve">UNIDAD 8. </w:t>
            </w:r>
            <w:r w:rsidRPr="009C7E66">
              <w:rPr>
                <w:rFonts w:ascii="Arial" w:hAnsi="Arial" w:cs="Arial"/>
                <w:b/>
                <w:bCs/>
              </w:rPr>
              <w:t>COMBATE Y REGLAMENTOS</w:t>
            </w:r>
          </w:p>
        </w:tc>
      </w:tr>
      <w:tr w:rsidR="00DB59CA" w:rsidRPr="009C7E66" w:rsidTr="00477E4E">
        <w:trPr>
          <w:trHeight w:val="285"/>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B59CA" w:rsidRPr="009C7E66" w:rsidRDefault="00DB59CA" w:rsidP="00477E4E">
            <w:pPr>
              <w:pStyle w:val="Sinespaciado"/>
              <w:rPr>
                <w:rFonts w:ascii="Arial" w:hAnsi="Arial" w:cs="Arial"/>
              </w:rPr>
            </w:pPr>
            <w:r w:rsidRPr="009C7E66">
              <w:rPr>
                <w:rFonts w:ascii="Arial" w:hAnsi="Arial" w:cs="Arial"/>
              </w:rPr>
              <w:br w:type="page"/>
              <w:t>Propósitos u objetivos</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B59CA" w:rsidRPr="009C7E66" w:rsidRDefault="00DB59CA" w:rsidP="00DB59CA">
            <w:pPr>
              <w:pStyle w:val="Sinespaciado"/>
              <w:rPr>
                <w:rFonts w:ascii="Arial" w:hAnsi="Arial" w:cs="Arial"/>
                <w:b/>
              </w:rPr>
            </w:pPr>
            <w:r w:rsidRPr="009C7E66">
              <w:rPr>
                <w:rFonts w:ascii="Arial" w:hAnsi="Arial" w:cs="Arial"/>
                <w:b/>
              </w:rPr>
              <w:t>TEMAS: El Combate</w:t>
            </w:r>
          </w:p>
        </w:tc>
      </w:tr>
      <w:tr w:rsidR="00DB59CA" w:rsidRPr="009C7E66" w:rsidTr="00477E4E">
        <w:trPr>
          <w:trHeight w:val="210"/>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B59CA" w:rsidRPr="009C7E66" w:rsidRDefault="00DB59CA" w:rsidP="00477E4E">
            <w:pPr>
              <w:pStyle w:val="Sinespaciado"/>
              <w:rPr>
                <w:rFonts w:ascii="Arial" w:hAnsi="Arial" w:cs="Arial"/>
              </w:rPr>
            </w:pPr>
            <w:r w:rsidRPr="009C7E66">
              <w:rPr>
                <w:rFonts w:ascii="Arial" w:hAnsi="Arial" w:cs="Arial"/>
                <w:bCs/>
              </w:rPr>
              <w:t>Manejo de los Poomsae o Katas (Figuras), Chase (Básicos) y esquemas de combates imaginarios utilizando la combinación de posiciones, bloqueos y patadas.</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B59CA" w:rsidRPr="009C7E66" w:rsidRDefault="00DB59CA" w:rsidP="00477E4E">
            <w:pPr>
              <w:pStyle w:val="Sinespaciado"/>
              <w:tabs>
                <w:tab w:val="left" w:pos="1425"/>
              </w:tabs>
              <w:jc w:val="both"/>
              <w:rPr>
                <w:rFonts w:ascii="Arial" w:hAnsi="Arial" w:cs="Arial"/>
                <w:b/>
              </w:rPr>
            </w:pPr>
            <w:r w:rsidRPr="009C7E66">
              <w:rPr>
                <w:rFonts w:ascii="Arial" w:hAnsi="Arial" w:cs="Arial"/>
                <w:b/>
              </w:rPr>
              <w:t>Subtemas:</w:t>
            </w:r>
          </w:p>
          <w:p w:rsidR="00DB59CA" w:rsidRPr="009C7E66" w:rsidRDefault="00DB59CA" w:rsidP="00DB59CA">
            <w:pPr>
              <w:spacing w:after="0"/>
              <w:jc w:val="both"/>
              <w:rPr>
                <w:rFonts w:ascii="Arial" w:hAnsi="Arial" w:cs="Arial"/>
              </w:rPr>
            </w:pPr>
            <w:r w:rsidRPr="009C7E66">
              <w:rPr>
                <w:rFonts w:ascii="Arial" w:hAnsi="Arial" w:cs="Arial"/>
              </w:rPr>
              <w:t>1.Combate de estudio</w:t>
            </w:r>
          </w:p>
          <w:p w:rsidR="00DB59CA" w:rsidRPr="009C7E66" w:rsidRDefault="00DB59CA" w:rsidP="00DB59CA">
            <w:pPr>
              <w:spacing w:after="0"/>
              <w:jc w:val="both"/>
              <w:rPr>
                <w:rFonts w:ascii="Arial" w:hAnsi="Arial" w:cs="Arial"/>
                <w:lang w:val="es-ES_tradnl"/>
              </w:rPr>
            </w:pPr>
            <w:r w:rsidRPr="009C7E66">
              <w:rPr>
                <w:rFonts w:ascii="Arial" w:hAnsi="Arial" w:cs="Arial"/>
              </w:rPr>
              <w:t>2.</w:t>
            </w:r>
            <w:r w:rsidRPr="009C7E66">
              <w:rPr>
                <w:rFonts w:ascii="Arial" w:hAnsi="Arial" w:cs="Arial"/>
                <w:lang w:val="es-ES_tradnl"/>
              </w:rPr>
              <w:t>Combate de competición</w:t>
            </w:r>
          </w:p>
          <w:p w:rsidR="00DB59CA" w:rsidRPr="009C7E66" w:rsidRDefault="00DB59CA" w:rsidP="00DB59CA">
            <w:pPr>
              <w:spacing w:after="0"/>
              <w:jc w:val="both"/>
              <w:rPr>
                <w:rFonts w:ascii="Arial" w:hAnsi="Arial" w:cs="Arial"/>
              </w:rPr>
            </w:pPr>
            <w:r w:rsidRPr="009C7E66">
              <w:rPr>
                <w:rFonts w:ascii="Arial" w:hAnsi="Arial" w:cs="Arial"/>
              </w:rPr>
              <w:t>3.Reglamento</w:t>
            </w:r>
          </w:p>
          <w:p w:rsidR="00DB59CA" w:rsidRPr="009C7E66" w:rsidRDefault="00DB59CA" w:rsidP="00DB59CA">
            <w:pPr>
              <w:spacing w:after="0" w:line="240" w:lineRule="auto"/>
              <w:jc w:val="both"/>
              <w:rPr>
                <w:rFonts w:ascii="Arial" w:hAnsi="Arial" w:cs="Arial"/>
              </w:rPr>
            </w:pPr>
            <w:r w:rsidRPr="009C7E66">
              <w:rPr>
                <w:rFonts w:ascii="Arial" w:hAnsi="Arial" w:cs="Arial"/>
              </w:rPr>
              <w:t>4. Práctica Arbitral.</w:t>
            </w:r>
          </w:p>
        </w:tc>
      </w:tr>
      <w:tr w:rsidR="00DB59CA" w:rsidRPr="009C7E66" w:rsidTr="00477E4E">
        <w:trPr>
          <w:trHeight w:val="198"/>
        </w:trPr>
        <w:tc>
          <w:tcPr>
            <w:tcW w:w="4381"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B59CA" w:rsidRPr="009C7E66" w:rsidRDefault="00DB59CA" w:rsidP="00477E4E">
            <w:pPr>
              <w:pStyle w:val="Sinespaciado"/>
              <w:rPr>
                <w:rFonts w:ascii="Arial" w:hAnsi="Arial" w:cs="Arial"/>
              </w:rPr>
            </w:pPr>
            <w:r w:rsidRPr="009C7E66">
              <w:rPr>
                <w:rFonts w:ascii="Arial" w:hAnsi="Arial" w:cs="Arial"/>
              </w:rPr>
              <w:br w:type="page"/>
              <w:t>Metodología</w:t>
            </w:r>
          </w:p>
        </w:tc>
        <w:tc>
          <w:tcPr>
            <w:tcW w:w="4447"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B59CA" w:rsidRPr="009C7E66" w:rsidRDefault="00DB59CA" w:rsidP="00477E4E">
            <w:pPr>
              <w:pStyle w:val="Sinespaciado"/>
              <w:rPr>
                <w:rFonts w:ascii="Arial" w:hAnsi="Arial" w:cs="Arial"/>
              </w:rPr>
            </w:pPr>
            <w:r w:rsidRPr="009C7E66">
              <w:rPr>
                <w:rFonts w:ascii="Arial" w:hAnsi="Arial" w:cs="Arial"/>
              </w:rPr>
              <w:t>Evaluación</w:t>
            </w:r>
          </w:p>
        </w:tc>
      </w:tr>
      <w:tr w:rsidR="00DB59CA" w:rsidRPr="009C7E66" w:rsidTr="00477E4E">
        <w:trPr>
          <w:trHeight w:val="345"/>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B59CA" w:rsidRPr="009C7E66" w:rsidRDefault="00DB59CA" w:rsidP="00477E4E">
            <w:pPr>
              <w:pStyle w:val="Sinespaciado"/>
              <w:rPr>
                <w:rFonts w:ascii="Arial" w:hAnsi="Arial" w:cs="Arial"/>
              </w:rPr>
            </w:pPr>
            <w:r w:rsidRPr="009C7E66">
              <w:rPr>
                <w:rFonts w:ascii="Arial" w:hAnsi="Arial" w:cs="Arial"/>
              </w:rPr>
              <w:t>Métodos</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B59CA" w:rsidRPr="009C7E66" w:rsidRDefault="00DB59CA" w:rsidP="00477E4E">
            <w:pPr>
              <w:pStyle w:val="Sinespaciado"/>
              <w:rPr>
                <w:rFonts w:ascii="Arial" w:hAnsi="Arial" w:cs="Arial"/>
              </w:rPr>
            </w:pPr>
            <w:r w:rsidRPr="009C7E66">
              <w:rPr>
                <w:rFonts w:ascii="Arial" w:hAnsi="Arial" w:cs="Arial"/>
              </w:rPr>
              <w:t>Estilos</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B59CA" w:rsidRPr="009C7E66" w:rsidRDefault="00DB59CA" w:rsidP="00477E4E">
            <w:pPr>
              <w:pStyle w:val="Sinespaciado"/>
              <w:rPr>
                <w:rFonts w:ascii="Arial" w:hAnsi="Arial" w:cs="Arial"/>
              </w:rPr>
            </w:pPr>
            <w:r w:rsidRPr="009C7E66">
              <w:rPr>
                <w:rFonts w:ascii="Arial" w:hAnsi="Arial" w:cs="Arial"/>
              </w:rPr>
              <w:t xml:space="preserve">Estrategias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DB59CA" w:rsidRPr="009C7E66" w:rsidRDefault="00DB59CA" w:rsidP="00477E4E">
            <w:pPr>
              <w:pStyle w:val="Sinespaciado"/>
              <w:rPr>
                <w:rFonts w:ascii="Arial" w:hAnsi="Arial" w:cs="Arial"/>
              </w:rPr>
            </w:pPr>
            <w:r w:rsidRPr="009C7E66">
              <w:rPr>
                <w:rFonts w:ascii="Arial" w:hAnsi="Arial" w:cs="Arial"/>
              </w:rPr>
              <w:t xml:space="preserve">Criterios </w:t>
            </w:r>
          </w:p>
        </w:tc>
      </w:tr>
      <w:tr w:rsidR="00DB59CA" w:rsidRPr="009C7E66" w:rsidTr="00477E4E">
        <w:trPr>
          <w:trHeight w:val="360"/>
        </w:trPr>
        <w:tc>
          <w:tcPr>
            <w:tcW w:w="195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B59CA" w:rsidRPr="009C7E66" w:rsidRDefault="00DB59CA" w:rsidP="00477E4E">
            <w:pPr>
              <w:pStyle w:val="Sinespaciado"/>
              <w:rPr>
                <w:rFonts w:ascii="Arial" w:hAnsi="Arial" w:cs="Arial"/>
              </w:rPr>
            </w:pPr>
            <w:r w:rsidRPr="009C7E66">
              <w:rPr>
                <w:rFonts w:ascii="Arial" w:hAnsi="Arial" w:cs="Arial"/>
              </w:rPr>
              <w:t xml:space="preserve">método activo </w:t>
            </w:r>
          </w:p>
          <w:p w:rsidR="00C479B2" w:rsidRDefault="00DB59CA" w:rsidP="00477E4E">
            <w:pPr>
              <w:pStyle w:val="Sinespaciado"/>
              <w:rPr>
                <w:rFonts w:ascii="Arial" w:hAnsi="Arial" w:cs="Arial"/>
              </w:rPr>
            </w:pPr>
            <w:r w:rsidRPr="009C7E66">
              <w:rPr>
                <w:rFonts w:ascii="Arial" w:hAnsi="Arial" w:cs="Arial"/>
              </w:rPr>
              <w:t>método deductivo</w:t>
            </w:r>
          </w:p>
          <w:p w:rsidR="00DB59CA" w:rsidRPr="009C7E66" w:rsidRDefault="00C479B2" w:rsidP="00477E4E">
            <w:pPr>
              <w:pStyle w:val="Sinespaciado"/>
              <w:rPr>
                <w:rFonts w:ascii="Arial" w:hAnsi="Arial" w:cs="Arial"/>
              </w:rPr>
            </w:pPr>
            <w:r>
              <w:rPr>
                <w:rFonts w:ascii="Arial" w:hAnsi="Arial" w:cs="Arial"/>
              </w:rPr>
              <w:t>Método mixto</w:t>
            </w:r>
            <w:r w:rsidR="00DB59CA" w:rsidRPr="009C7E66">
              <w:rPr>
                <w:rFonts w:ascii="Arial" w:hAnsi="Arial" w:cs="Arial"/>
              </w:rPr>
              <w:t xml:space="preserve"> </w:t>
            </w:r>
          </w:p>
        </w:tc>
        <w:tc>
          <w:tcPr>
            <w:tcW w:w="2431"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B59CA" w:rsidRPr="009C7E66" w:rsidRDefault="00DB59CA" w:rsidP="00477E4E">
            <w:pPr>
              <w:pStyle w:val="Sinespaciado"/>
              <w:rPr>
                <w:rFonts w:ascii="Arial" w:hAnsi="Arial" w:cs="Arial"/>
              </w:rPr>
            </w:pPr>
            <w:r w:rsidRPr="009C7E66">
              <w:rPr>
                <w:rFonts w:ascii="Arial" w:hAnsi="Arial" w:cs="Arial"/>
              </w:rPr>
              <w:t xml:space="preserve">asignación de tareas  </w:t>
            </w:r>
          </w:p>
          <w:p w:rsidR="00DB59CA" w:rsidRPr="009C7E66" w:rsidRDefault="00DB59CA" w:rsidP="00477E4E">
            <w:pPr>
              <w:pStyle w:val="Sinespaciado"/>
              <w:rPr>
                <w:rFonts w:ascii="Arial" w:hAnsi="Arial" w:cs="Arial"/>
              </w:rPr>
            </w:pPr>
            <w:r w:rsidRPr="009C7E66">
              <w:rPr>
                <w:rFonts w:ascii="Arial" w:hAnsi="Arial" w:cs="Arial"/>
              </w:rPr>
              <w:t xml:space="preserve">descubrimiento guiado </w:t>
            </w:r>
          </w:p>
        </w:tc>
        <w:tc>
          <w:tcPr>
            <w:tcW w:w="254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479B2" w:rsidRPr="009C7E66" w:rsidRDefault="00C479B2" w:rsidP="00C479B2">
            <w:pPr>
              <w:pStyle w:val="Sinespaciado"/>
              <w:numPr>
                <w:ilvl w:val="0"/>
                <w:numId w:val="5"/>
              </w:numPr>
              <w:rPr>
                <w:rFonts w:ascii="Arial" w:hAnsi="Arial" w:cs="Arial"/>
              </w:rPr>
            </w:pPr>
            <w:r w:rsidRPr="009C7E66">
              <w:rPr>
                <w:rFonts w:ascii="Arial" w:hAnsi="Arial" w:cs="Arial"/>
              </w:rPr>
              <w:t>exposiciones</w:t>
            </w:r>
            <w:r>
              <w:rPr>
                <w:rFonts w:ascii="Arial" w:hAnsi="Arial" w:cs="Arial"/>
              </w:rPr>
              <w:t xml:space="preserve"> practicas</w:t>
            </w:r>
          </w:p>
          <w:p w:rsidR="00DB59CA" w:rsidRPr="00C479B2" w:rsidRDefault="00DB59CA" w:rsidP="00C479B2">
            <w:pPr>
              <w:pStyle w:val="Sinespaciado"/>
              <w:ind w:left="360"/>
              <w:rPr>
                <w:rFonts w:ascii="Arial" w:hAnsi="Arial" w:cs="Arial"/>
              </w:rPr>
            </w:pPr>
            <w:r w:rsidRPr="00C479B2">
              <w:rPr>
                <w:rFonts w:ascii="Arial" w:hAnsi="Arial" w:cs="Arial"/>
              </w:rPr>
              <w:t xml:space="preserve"> </w:t>
            </w:r>
          </w:p>
        </w:tc>
        <w:tc>
          <w:tcPr>
            <w:tcW w:w="190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479B2" w:rsidRDefault="00C479B2" w:rsidP="00C479B2">
            <w:pPr>
              <w:pStyle w:val="Sinespaciado"/>
              <w:rPr>
                <w:rFonts w:ascii="Arial" w:hAnsi="Arial" w:cs="Arial"/>
              </w:rPr>
            </w:pPr>
            <w:r>
              <w:rPr>
                <w:rFonts w:ascii="Arial" w:hAnsi="Arial" w:cs="Arial"/>
              </w:rPr>
              <w:t>Demostración</w:t>
            </w:r>
          </w:p>
          <w:p w:rsidR="00C479B2" w:rsidRDefault="00C479B2" w:rsidP="00C479B2">
            <w:pPr>
              <w:pStyle w:val="Sinespaciado"/>
              <w:rPr>
                <w:rFonts w:ascii="Arial" w:hAnsi="Arial" w:cs="Arial"/>
              </w:rPr>
            </w:pPr>
            <w:r>
              <w:rPr>
                <w:rFonts w:ascii="Arial" w:hAnsi="Arial" w:cs="Arial"/>
              </w:rPr>
              <w:t>Aplicación</w:t>
            </w:r>
          </w:p>
          <w:p w:rsidR="00C479B2" w:rsidRDefault="00C479B2" w:rsidP="00C479B2">
            <w:pPr>
              <w:pStyle w:val="Sinespaciado"/>
              <w:rPr>
                <w:rFonts w:ascii="Arial" w:hAnsi="Arial" w:cs="Arial"/>
              </w:rPr>
            </w:pPr>
            <w:r>
              <w:rPr>
                <w:rFonts w:ascii="Arial" w:hAnsi="Arial" w:cs="Arial"/>
              </w:rPr>
              <w:t>Manejo de grupo</w:t>
            </w:r>
          </w:p>
          <w:p w:rsidR="00DB59CA" w:rsidRPr="009C7E66" w:rsidRDefault="00DB59CA" w:rsidP="00477E4E">
            <w:pPr>
              <w:pStyle w:val="Sinespaciado"/>
              <w:rPr>
                <w:rFonts w:ascii="Arial" w:hAnsi="Arial" w:cs="Arial"/>
              </w:rPr>
            </w:pPr>
          </w:p>
        </w:tc>
      </w:tr>
    </w:tbl>
    <w:p w:rsidR="00EF7EE1" w:rsidRDefault="00EF7EE1" w:rsidP="00D067F0">
      <w:pPr>
        <w:pStyle w:val="Textoindependiente"/>
        <w:spacing w:after="0"/>
        <w:jc w:val="both"/>
        <w:rPr>
          <w:rFonts w:ascii="Arial" w:eastAsia="Calibri" w:hAnsi="Arial" w:cs="Arial"/>
          <w:sz w:val="22"/>
          <w:lang w:val="es-MX" w:eastAsia="en-US"/>
        </w:rPr>
      </w:pPr>
    </w:p>
    <w:p w:rsidR="009C7E66" w:rsidRPr="007E5F46" w:rsidRDefault="009C7E66" w:rsidP="00D067F0">
      <w:pPr>
        <w:pStyle w:val="Textoindependiente"/>
        <w:spacing w:after="0"/>
        <w:jc w:val="both"/>
        <w:rPr>
          <w:b/>
          <w:bCs/>
        </w:rPr>
      </w:pPr>
    </w:p>
    <w:p w:rsidR="00EF7EE1" w:rsidRPr="007E5F46" w:rsidRDefault="00EF7EE1" w:rsidP="009C7E66">
      <w:pPr>
        <w:pStyle w:val="Textoindependiente"/>
        <w:numPr>
          <w:ilvl w:val="0"/>
          <w:numId w:val="3"/>
        </w:numPr>
        <w:spacing w:after="0"/>
        <w:jc w:val="both"/>
        <w:rPr>
          <w:b/>
          <w:bCs/>
        </w:rPr>
      </w:pPr>
      <w:r w:rsidRPr="007E5F46">
        <w:rPr>
          <w:b/>
          <w:bCs/>
        </w:rPr>
        <w:t>SISTEMA DE EVALUACIÓN</w:t>
      </w:r>
    </w:p>
    <w:p w:rsidR="002E3E6A" w:rsidRPr="007E5F46" w:rsidRDefault="002E3E6A" w:rsidP="002E3E6A">
      <w:pPr>
        <w:pStyle w:val="Textoindependiente"/>
        <w:spacing w:after="0"/>
        <w:jc w:val="both"/>
        <w:rPr>
          <w:b/>
          <w:bCs/>
        </w:rPr>
      </w:pPr>
    </w:p>
    <w:p w:rsidR="00F4524F" w:rsidRPr="00766A7E" w:rsidRDefault="00F4524F" w:rsidP="00F4524F">
      <w:pPr>
        <w:pStyle w:val="Textoindependiente"/>
        <w:spacing w:after="0"/>
        <w:jc w:val="both"/>
        <w:rPr>
          <w:rFonts w:ascii="Arial" w:hAnsi="Arial" w:cs="Arial"/>
          <w:color w:val="000000"/>
          <w:sz w:val="22"/>
          <w:szCs w:val="22"/>
        </w:rPr>
      </w:pPr>
      <w:r w:rsidRPr="00766A7E">
        <w:rPr>
          <w:rFonts w:ascii="Arial" w:hAnsi="Arial" w:cs="Arial"/>
          <w:color w:val="000000"/>
          <w:sz w:val="22"/>
          <w:szCs w:val="22"/>
        </w:rPr>
        <w:t>Se tendrá en cuenta el reglamento</w:t>
      </w:r>
      <w:r>
        <w:rPr>
          <w:rFonts w:ascii="Arial" w:hAnsi="Arial" w:cs="Arial"/>
          <w:color w:val="000000"/>
          <w:sz w:val="22"/>
          <w:szCs w:val="22"/>
        </w:rPr>
        <w:t xml:space="preserve"> (Estatuto)</w:t>
      </w:r>
      <w:r w:rsidRPr="00766A7E">
        <w:rPr>
          <w:rFonts w:ascii="Arial" w:hAnsi="Arial" w:cs="Arial"/>
          <w:color w:val="000000"/>
          <w:sz w:val="22"/>
          <w:szCs w:val="22"/>
        </w:rPr>
        <w:t xml:space="preserve"> estudiantil de la universidad en concordancia con las competencias pertinentes que se buscan desarrollar en los contenidos, así mismo, el cumplimiento de las diferentes estrategias que están inmersos en el procesos del desarrollo académico del estudiante.</w:t>
      </w:r>
    </w:p>
    <w:p w:rsidR="007E5F46" w:rsidRPr="007E5F46" w:rsidRDefault="007E5F46" w:rsidP="00B03E7A">
      <w:pPr>
        <w:pStyle w:val="Textoindependiente"/>
        <w:spacing w:after="0"/>
        <w:jc w:val="both"/>
        <w:rPr>
          <w:b/>
          <w:bCs/>
        </w:rPr>
      </w:pPr>
    </w:p>
    <w:p w:rsidR="00EF7EE1" w:rsidRPr="00547FA2" w:rsidRDefault="00EF7EE1" w:rsidP="0001425F">
      <w:pPr>
        <w:pStyle w:val="Textoindependiente"/>
        <w:spacing w:after="0"/>
        <w:ind w:left="1080"/>
        <w:jc w:val="both"/>
        <w:rPr>
          <w:b/>
          <w:bCs/>
          <w:sz w:val="22"/>
          <w:szCs w:val="22"/>
        </w:rPr>
      </w:pPr>
      <w:r w:rsidRPr="00547FA2">
        <w:rPr>
          <w:b/>
          <w:bCs/>
          <w:sz w:val="22"/>
          <w:szCs w:val="22"/>
        </w:rPr>
        <w:t>Indique en este componente, las formas de evaluar y los porcentajes asignados</w:t>
      </w:r>
    </w:p>
    <w:p w:rsidR="00EF7EE1" w:rsidRPr="00547FA2" w:rsidRDefault="00EF7EE1" w:rsidP="0001425F">
      <w:pPr>
        <w:pStyle w:val="Textoindependiente"/>
        <w:spacing w:after="0"/>
        <w:ind w:left="1080"/>
        <w:jc w:val="both"/>
        <w:rPr>
          <w:b/>
          <w:bCs/>
          <w:sz w:val="22"/>
          <w:szCs w:val="22"/>
        </w:rPr>
      </w:pPr>
    </w:p>
    <w:tbl>
      <w:tblPr>
        <w:tblW w:w="10140" w:type="dxa"/>
        <w:tblCellSpacing w:w="20" w:type="dxa"/>
        <w:tblInd w:w="-404"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253"/>
        <w:gridCol w:w="3685"/>
        <w:gridCol w:w="2202"/>
      </w:tblGrid>
      <w:tr w:rsidR="00EF7EE1" w:rsidRPr="00547FA2" w:rsidTr="00F4524F">
        <w:trPr>
          <w:gridAfter w:val="1"/>
          <w:wAfter w:w="2142" w:type="dxa"/>
          <w:trHeight w:val="336"/>
          <w:tblCellSpacing w:w="20" w:type="dxa"/>
        </w:trPr>
        <w:tc>
          <w:tcPr>
            <w:tcW w:w="4193" w:type="dxa"/>
          </w:tcPr>
          <w:p w:rsidR="00EF7EE1" w:rsidRPr="00547FA2" w:rsidRDefault="00EF7EE1" w:rsidP="0081517C">
            <w:pPr>
              <w:pStyle w:val="Textoindependiente"/>
              <w:spacing w:after="0"/>
              <w:jc w:val="center"/>
              <w:rPr>
                <w:b/>
                <w:bCs/>
                <w:sz w:val="22"/>
                <w:szCs w:val="22"/>
              </w:rPr>
            </w:pPr>
            <w:r w:rsidRPr="00547FA2">
              <w:rPr>
                <w:b/>
                <w:bCs/>
                <w:sz w:val="22"/>
                <w:szCs w:val="22"/>
              </w:rPr>
              <w:t>Estrategias evaluativas o Formas  de  evaluar</w:t>
            </w:r>
          </w:p>
        </w:tc>
        <w:tc>
          <w:tcPr>
            <w:tcW w:w="3645" w:type="dxa"/>
          </w:tcPr>
          <w:p w:rsidR="00EF7EE1" w:rsidRPr="00547FA2" w:rsidRDefault="00EF7EE1" w:rsidP="0001425F">
            <w:pPr>
              <w:pStyle w:val="Textoindependiente"/>
              <w:spacing w:after="0"/>
              <w:jc w:val="center"/>
              <w:rPr>
                <w:b/>
                <w:bCs/>
                <w:sz w:val="22"/>
                <w:szCs w:val="22"/>
              </w:rPr>
            </w:pPr>
            <w:r w:rsidRPr="00547FA2">
              <w:rPr>
                <w:b/>
                <w:bCs/>
                <w:sz w:val="22"/>
                <w:szCs w:val="22"/>
              </w:rPr>
              <w:t>Porcentaje</w:t>
            </w:r>
          </w:p>
        </w:tc>
      </w:tr>
      <w:tr w:rsidR="0010351F" w:rsidRPr="00547FA2" w:rsidTr="00F4524F">
        <w:trPr>
          <w:trHeight w:val="377"/>
          <w:tblCellSpacing w:w="20" w:type="dxa"/>
        </w:trPr>
        <w:tc>
          <w:tcPr>
            <w:tcW w:w="4193" w:type="dxa"/>
            <w:vAlign w:val="center"/>
          </w:tcPr>
          <w:p w:rsidR="00FB3630" w:rsidRDefault="00FB3630" w:rsidP="00FB3630">
            <w:pPr>
              <w:jc w:val="center"/>
              <w:rPr>
                <w:rFonts w:ascii="Arial" w:hAnsi="Arial" w:cs="Arial"/>
                <w:sz w:val="20"/>
              </w:rPr>
            </w:pPr>
            <w:r>
              <w:rPr>
                <w:rFonts w:ascii="Arial" w:hAnsi="Arial" w:cs="Arial"/>
                <w:b/>
                <w:sz w:val="20"/>
              </w:rPr>
              <w:t>ACTIVIDADES</w:t>
            </w:r>
          </w:p>
        </w:tc>
        <w:tc>
          <w:tcPr>
            <w:tcW w:w="3645" w:type="dxa"/>
            <w:vAlign w:val="center"/>
          </w:tcPr>
          <w:p w:rsidR="00FB3630" w:rsidRDefault="00FB3630" w:rsidP="00FB3630">
            <w:pPr>
              <w:jc w:val="center"/>
              <w:rPr>
                <w:rFonts w:ascii="Arial" w:hAnsi="Arial" w:cs="Arial"/>
                <w:sz w:val="20"/>
              </w:rPr>
            </w:pPr>
            <w:r>
              <w:rPr>
                <w:rFonts w:ascii="Arial" w:hAnsi="Arial" w:cs="Arial"/>
                <w:b/>
                <w:sz w:val="20"/>
              </w:rPr>
              <w:t>PORCENTAJE EN EL PONDERADO FINAL</w:t>
            </w:r>
          </w:p>
        </w:tc>
        <w:tc>
          <w:tcPr>
            <w:tcW w:w="2142" w:type="dxa"/>
            <w:vAlign w:val="center"/>
          </w:tcPr>
          <w:p w:rsidR="00FB3630" w:rsidRDefault="00FB3630" w:rsidP="00FB3630">
            <w:pPr>
              <w:jc w:val="center"/>
              <w:rPr>
                <w:rFonts w:ascii="Arial" w:hAnsi="Arial" w:cs="Arial"/>
                <w:sz w:val="20"/>
              </w:rPr>
            </w:pPr>
            <w:r>
              <w:rPr>
                <w:rFonts w:ascii="Arial" w:hAnsi="Arial" w:cs="Arial"/>
                <w:b/>
                <w:sz w:val="20"/>
              </w:rPr>
              <w:t xml:space="preserve">FECHA </w:t>
            </w:r>
            <w:r w:rsidR="007251BB">
              <w:rPr>
                <w:rFonts w:ascii="Arial" w:hAnsi="Arial" w:cs="Arial"/>
                <w:b/>
                <w:sz w:val="20"/>
              </w:rPr>
              <w:t>y</w:t>
            </w:r>
            <w:r w:rsidR="00514378">
              <w:rPr>
                <w:rFonts w:ascii="Arial" w:hAnsi="Arial" w:cs="Arial"/>
                <w:b/>
                <w:sz w:val="20"/>
              </w:rPr>
              <w:t xml:space="preserve"> </w:t>
            </w:r>
            <w:r>
              <w:rPr>
                <w:rFonts w:ascii="Arial" w:hAnsi="Arial" w:cs="Arial"/>
                <w:b/>
                <w:sz w:val="20"/>
              </w:rPr>
              <w:t>DE APLICACIÓN</w:t>
            </w:r>
          </w:p>
        </w:tc>
      </w:tr>
      <w:tr w:rsidR="0010351F" w:rsidRPr="00547FA2" w:rsidTr="00F4524F">
        <w:trPr>
          <w:trHeight w:val="319"/>
          <w:tblCellSpacing w:w="20" w:type="dxa"/>
        </w:trPr>
        <w:tc>
          <w:tcPr>
            <w:tcW w:w="4193" w:type="dxa"/>
          </w:tcPr>
          <w:p w:rsidR="00FB3630" w:rsidRDefault="00F4524F" w:rsidP="00FB3630">
            <w:pPr>
              <w:jc w:val="both"/>
              <w:rPr>
                <w:rFonts w:ascii="Arial" w:hAnsi="Arial" w:cs="Arial"/>
                <w:sz w:val="20"/>
              </w:rPr>
            </w:pPr>
            <w:r>
              <w:rPr>
                <w:rFonts w:ascii="Arial" w:hAnsi="Arial" w:cs="Arial"/>
                <w:sz w:val="20"/>
              </w:rPr>
              <w:t xml:space="preserve">ACTIVIDAD </w:t>
            </w:r>
            <w:r w:rsidR="00FB3630">
              <w:rPr>
                <w:rFonts w:ascii="Arial" w:hAnsi="Arial" w:cs="Arial"/>
                <w:sz w:val="20"/>
              </w:rPr>
              <w:t xml:space="preserve">   Trabajo escrito</w:t>
            </w:r>
            <w:r>
              <w:rPr>
                <w:rFonts w:ascii="Arial" w:hAnsi="Arial" w:cs="Arial"/>
                <w:sz w:val="20"/>
              </w:rPr>
              <w:t xml:space="preserve"> (Teórico)</w:t>
            </w:r>
          </w:p>
        </w:tc>
        <w:tc>
          <w:tcPr>
            <w:tcW w:w="3645" w:type="dxa"/>
          </w:tcPr>
          <w:p w:rsidR="00FB3630" w:rsidRDefault="007251BB" w:rsidP="00FB3630">
            <w:pPr>
              <w:jc w:val="center"/>
              <w:rPr>
                <w:rFonts w:ascii="Arial" w:hAnsi="Arial" w:cs="Arial"/>
                <w:sz w:val="20"/>
              </w:rPr>
            </w:pPr>
            <w:r>
              <w:rPr>
                <w:rFonts w:ascii="Arial" w:hAnsi="Arial" w:cs="Arial"/>
                <w:sz w:val="20"/>
              </w:rPr>
              <w:t>14</w:t>
            </w:r>
            <w:r w:rsidR="00FB3630">
              <w:rPr>
                <w:rFonts w:ascii="Arial" w:hAnsi="Arial" w:cs="Arial"/>
                <w:sz w:val="20"/>
              </w:rPr>
              <w:sym w:font="Symbol" w:char="F025"/>
            </w:r>
          </w:p>
        </w:tc>
        <w:tc>
          <w:tcPr>
            <w:tcW w:w="2142" w:type="dxa"/>
          </w:tcPr>
          <w:p w:rsidR="00FB3630" w:rsidRDefault="008C71E4" w:rsidP="00FB3630">
            <w:pPr>
              <w:jc w:val="center"/>
              <w:rPr>
                <w:rFonts w:ascii="Arial" w:hAnsi="Arial" w:cs="Arial"/>
                <w:sz w:val="20"/>
              </w:rPr>
            </w:pPr>
            <w:r>
              <w:rPr>
                <w:rFonts w:ascii="Arial" w:hAnsi="Arial" w:cs="Arial"/>
                <w:sz w:val="20"/>
              </w:rPr>
              <w:t>10 de septiembre</w:t>
            </w:r>
          </w:p>
        </w:tc>
      </w:tr>
      <w:tr w:rsidR="0010351F" w:rsidRPr="00547FA2" w:rsidTr="00F4524F">
        <w:trPr>
          <w:trHeight w:val="474"/>
          <w:tblCellSpacing w:w="20" w:type="dxa"/>
        </w:trPr>
        <w:tc>
          <w:tcPr>
            <w:tcW w:w="4193" w:type="dxa"/>
          </w:tcPr>
          <w:p w:rsidR="00FB3630" w:rsidRDefault="00F4524F" w:rsidP="00FB3630">
            <w:pPr>
              <w:jc w:val="both"/>
              <w:rPr>
                <w:rFonts w:ascii="Arial" w:hAnsi="Arial" w:cs="Arial"/>
                <w:sz w:val="20"/>
              </w:rPr>
            </w:pPr>
            <w:r>
              <w:rPr>
                <w:rFonts w:ascii="Arial" w:hAnsi="Arial" w:cs="Arial"/>
                <w:sz w:val="20"/>
              </w:rPr>
              <w:t xml:space="preserve">ACTIVIDAD </w:t>
            </w:r>
            <w:r w:rsidR="00FB3630">
              <w:rPr>
                <w:rFonts w:ascii="Arial" w:hAnsi="Arial" w:cs="Arial"/>
                <w:sz w:val="20"/>
              </w:rPr>
              <w:t xml:space="preserve">   Parcial  1</w:t>
            </w:r>
            <w:r w:rsidR="005C0998">
              <w:rPr>
                <w:rFonts w:ascii="Arial" w:hAnsi="Arial" w:cs="Arial"/>
                <w:sz w:val="20"/>
              </w:rPr>
              <w:t xml:space="preserve"> (Teórico)</w:t>
            </w:r>
          </w:p>
        </w:tc>
        <w:tc>
          <w:tcPr>
            <w:tcW w:w="3645" w:type="dxa"/>
          </w:tcPr>
          <w:p w:rsidR="00FB3630" w:rsidRDefault="00C62744" w:rsidP="00FB3630">
            <w:pPr>
              <w:jc w:val="center"/>
              <w:rPr>
                <w:rFonts w:ascii="Arial" w:hAnsi="Arial" w:cs="Arial"/>
                <w:sz w:val="20"/>
              </w:rPr>
            </w:pPr>
            <w:r>
              <w:rPr>
                <w:rFonts w:ascii="Arial" w:hAnsi="Arial" w:cs="Arial"/>
                <w:sz w:val="20"/>
              </w:rPr>
              <w:t>10</w:t>
            </w:r>
            <w:r w:rsidR="00FB3630">
              <w:rPr>
                <w:rFonts w:ascii="Arial" w:hAnsi="Arial" w:cs="Arial"/>
                <w:sz w:val="20"/>
              </w:rPr>
              <w:t xml:space="preserve"> </w:t>
            </w:r>
            <w:r w:rsidR="00FB3630">
              <w:rPr>
                <w:rFonts w:ascii="Arial" w:hAnsi="Arial" w:cs="Arial"/>
                <w:sz w:val="20"/>
              </w:rPr>
              <w:sym w:font="Symbol" w:char="F025"/>
            </w:r>
          </w:p>
        </w:tc>
        <w:tc>
          <w:tcPr>
            <w:tcW w:w="2142" w:type="dxa"/>
          </w:tcPr>
          <w:p w:rsidR="00FB3630" w:rsidRDefault="008C71E4" w:rsidP="00FB3630">
            <w:pPr>
              <w:jc w:val="center"/>
              <w:rPr>
                <w:rFonts w:ascii="Arial" w:hAnsi="Arial" w:cs="Arial"/>
                <w:sz w:val="20"/>
              </w:rPr>
            </w:pPr>
            <w:r>
              <w:rPr>
                <w:rFonts w:ascii="Arial" w:hAnsi="Arial" w:cs="Arial"/>
                <w:sz w:val="20"/>
              </w:rPr>
              <w:t>29 de septiembre</w:t>
            </w:r>
          </w:p>
        </w:tc>
      </w:tr>
      <w:tr w:rsidR="0010351F" w:rsidRPr="00547FA2" w:rsidTr="00F4524F">
        <w:trPr>
          <w:trHeight w:val="309"/>
          <w:tblCellSpacing w:w="20" w:type="dxa"/>
        </w:trPr>
        <w:tc>
          <w:tcPr>
            <w:tcW w:w="4193" w:type="dxa"/>
          </w:tcPr>
          <w:p w:rsidR="00FB3630" w:rsidRDefault="00F4524F" w:rsidP="00FB3630">
            <w:pPr>
              <w:jc w:val="both"/>
              <w:rPr>
                <w:rFonts w:ascii="Arial" w:hAnsi="Arial" w:cs="Arial"/>
                <w:sz w:val="20"/>
              </w:rPr>
            </w:pPr>
            <w:r>
              <w:rPr>
                <w:rFonts w:ascii="Arial" w:hAnsi="Arial" w:cs="Arial"/>
                <w:sz w:val="20"/>
              </w:rPr>
              <w:t>ACTIVIDAD</w:t>
            </w:r>
            <w:r w:rsidR="00FB3630">
              <w:rPr>
                <w:rFonts w:ascii="Arial" w:hAnsi="Arial" w:cs="Arial"/>
                <w:sz w:val="20"/>
              </w:rPr>
              <w:t xml:space="preserve">   Parcial  2</w:t>
            </w:r>
            <w:r w:rsidR="005C0998">
              <w:rPr>
                <w:rFonts w:ascii="Arial" w:hAnsi="Arial" w:cs="Arial"/>
                <w:sz w:val="20"/>
              </w:rPr>
              <w:t xml:space="preserve"> (Teórico)</w:t>
            </w:r>
          </w:p>
        </w:tc>
        <w:tc>
          <w:tcPr>
            <w:tcW w:w="3645" w:type="dxa"/>
          </w:tcPr>
          <w:p w:rsidR="00FB3630" w:rsidRDefault="00C62744" w:rsidP="00FB3630">
            <w:pPr>
              <w:jc w:val="center"/>
              <w:rPr>
                <w:rFonts w:ascii="Arial" w:hAnsi="Arial" w:cs="Arial"/>
                <w:sz w:val="20"/>
              </w:rPr>
            </w:pPr>
            <w:r>
              <w:rPr>
                <w:rFonts w:ascii="Arial" w:hAnsi="Arial" w:cs="Arial"/>
                <w:sz w:val="20"/>
              </w:rPr>
              <w:t>10</w:t>
            </w:r>
            <w:r w:rsidR="00FB3630">
              <w:rPr>
                <w:rFonts w:ascii="Arial" w:hAnsi="Arial" w:cs="Arial"/>
                <w:sz w:val="20"/>
              </w:rPr>
              <w:sym w:font="Symbol" w:char="F025"/>
            </w:r>
          </w:p>
        </w:tc>
        <w:tc>
          <w:tcPr>
            <w:tcW w:w="2142" w:type="dxa"/>
          </w:tcPr>
          <w:p w:rsidR="00FB3630" w:rsidRDefault="00C75466" w:rsidP="00FB3630">
            <w:pPr>
              <w:jc w:val="center"/>
              <w:rPr>
                <w:rFonts w:ascii="Arial" w:hAnsi="Arial" w:cs="Arial"/>
                <w:sz w:val="20"/>
              </w:rPr>
            </w:pPr>
            <w:r>
              <w:rPr>
                <w:rFonts w:ascii="Arial" w:hAnsi="Arial" w:cs="Arial"/>
                <w:sz w:val="20"/>
              </w:rPr>
              <w:t>22</w:t>
            </w:r>
            <w:r w:rsidR="00FE2886">
              <w:rPr>
                <w:rFonts w:ascii="Arial" w:hAnsi="Arial" w:cs="Arial"/>
                <w:sz w:val="20"/>
              </w:rPr>
              <w:t xml:space="preserve"> de noviembre</w:t>
            </w:r>
          </w:p>
        </w:tc>
      </w:tr>
      <w:tr w:rsidR="00947761" w:rsidRPr="00547FA2" w:rsidTr="00F4524F">
        <w:trPr>
          <w:trHeight w:val="309"/>
          <w:tblCellSpacing w:w="20" w:type="dxa"/>
        </w:trPr>
        <w:tc>
          <w:tcPr>
            <w:tcW w:w="4193" w:type="dxa"/>
          </w:tcPr>
          <w:p w:rsidR="00947761" w:rsidRDefault="00947761" w:rsidP="003D67EF">
            <w:pPr>
              <w:jc w:val="both"/>
              <w:rPr>
                <w:rFonts w:ascii="Arial" w:hAnsi="Arial" w:cs="Arial"/>
                <w:sz w:val="20"/>
              </w:rPr>
            </w:pPr>
            <w:r>
              <w:rPr>
                <w:rFonts w:ascii="Arial" w:hAnsi="Arial" w:cs="Arial"/>
                <w:sz w:val="20"/>
              </w:rPr>
              <w:t>ACTIVIDAD Quiz y autoevaluación (Practico)</w:t>
            </w:r>
          </w:p>
        </w:tc>
        <w:tc>
          <w:tcPr>
            <w:tcW w:w="3645" w:type="dxa"/>
          </w:tcPr>
          <w:p w:rsidR="00947761" w:rsidRDefault="0033202F" w:rsidP="003D67EF">
            <w:pPr>
              <w:jc w:val="center"/>
              <w:rPr>
                <w:rFonts w:ascii="Arial" w:hAnsi="Arial" w:cs="Arial"/>
                <w:sz w:val="20"/>
              </w:rPr>
            </w:pPr>
            <w:r>
              <w:rPr>
                <w:rFonts w:ascii="Arial" w:hAnsi="Arial" w:cs="Arial"/>
                <w:sz w:val="20"/>
              </w:rPr>
              <w:t>28</w:t>
            </w:r>
            <w:r w:rsidR="00947761">
              <w:rPr>
                <w:rFonts w:ascii="Arial" w:hAnsi="Arial" w:cs="Arial"/>
                <w:sz w:val="20"/>
              </w:rPr>
              <w:sym w:font="Symbol" w:char="F025"/>
            </w:r>
          </w:p>
        </w:tc>
        <w:tc>
          <w:tcPr>
            <w:tcW w:w="2142" w:type="dxa"/>
          </w:tcPr>
          <w:p w:rsidR="00947761" w:rsidRDefault="00947761" w:rsidP="003D67EF">
            <w:pPr>
              <w:jc w:val="center"/>
              <w:rPr>
                <w:rFonts w:ascii="Arial" w:hAnsi="Arial" w:cs="Arial"/>
                <w:sz w:val="20"/>
              </w:rPr>
            </w:pPr>
            <w:r>
              <w:rPr>
                <w:rFonts w:ascii="Arial" w:hAnsi="Arial" w:cs="Arial"/>
                <w:sz w:val="20"/>
              </w:rPr>
              <w:t>Todo el semestre</w:t>
            </w:r>
          </w:p>
        </w:tc>
      </w:tr>
      <w:tr w:rsidR="00947761" w:rsidRPr="00547FA2" w:rsidTr="00F4524F">
        <w:trPr>
          <w:trHeight w:val="227"/>
          <w:tblCellSpacing w:w="20" w:type="dxa"/>
        </w:trPr>
        <w:tc>
          <w:tcPr>
            <w:tcW w:w="4193" w:type="dxa"/>
          </w:tcPr>
          <w:p w:rsidR="00947761" w:rsidRDefault="00947761" w:rsidP="00FB3630">
            <w:pPr>
              <w:jc w:val="both"/>
              <w:rPr>
                <w:rFonts w:ascii="Arial" w:hAnsi="Arial" w:cs="Arial"/>
                <w:sz w:val="20"/>
              </w:rPr>
            </w:pPr>
            <w:r>
              <w:rPr>
                <w:rFonts w:ascii="Arial" w:hAnsi="Arial" w:cs="Arial"/>
                <w:sz w:val="20"/>
              </w:rPr>
              <w:t>ACTIVIDAD, Examen Practico(Festival)</w:t>
            </w:r>
          </w:p>
        </w:tc>
        <w:tc>
          <w:tcPr>
            <w:tcW w:w="3645" w:type="dxa"/>
          </w:tcPr>
          <w:p w:rsidR="00947761" w:rsidRDefault="0033202F" w:rsidP="00FB3630">
            <w:pPr>
              <w:jc w:val="center"/>
              <w:rPr>
                <w:rFonts w:ascii="Arial" w:hAnsi="Arial" w:cs="Arial"/>
                <w:sz w:val="20"/>
              </w:rPr>
            </w:pPr>
            <w:r>
              <w:rPr>
                <w:rFonts w:ascii="Arial" w:hAnsi="Arial" w:cs="Arial"/>
                <w:sz w:val="20"/>
              </w:rPr>
              <w:t>28</w:t>
            </w:r>
            <w:r w:rsidR="00947761">
              <w:rPr>
                <w:rFonts w:ascii="Arial" w:hAnsi="Arial" w:cs="Arial"/>
                <w:sz w:val="20"/>
              </w:rPr>
              <w:t xml:space="preserve"> </w:t>
            </w:r>
            <w:r w:rsidR="00947761">
              <w:rPr>
                <w:rFonts w:ascii="Arial" w:hAnsi="Arial" w:cs="Arial"/>
                <w:sz w:val="20"/>
              </w:rPr>
              <w:sym w:font="Symbol" w:char="F025"/>
            </w:r>
          </w:p>
        </w:tc>
        <w:tc>
          <w:tcPr>
            <w:tcW w:w="2142" w:type="dxa"/>
          </w:tcPr>
          <w:p w:rsidR="00947761" w:rsidRDefault="00C75466" w:rsidP="00FB3630">
            <w:pPr>
              <w:jc w:val="center"/>
              <w:rPr>
                <w:rFonts w:ascii="Arial" w:hAnsi="Arial" w:cs="Arial"/>
                <w:sz w:val="20"/>
              </w:rPr>
            </w:pPr>
            <w:r>
              <w:rPr>
                <w:rFonts w:ascii="Arial" w:hAnsi="Arial" w:cs="Arial"/>
                <w:sz w:val="20"/>
              </w:rPr>
              <w:t>24</w:t>
            </w:r>
            <w:r w:rsidR="00FE2886">
              <w:rPr>
                <w:rFonts w:ascii="Arial" w:hAnsi="Arial" w:cs="Arial"/>
                <w:sz w:val="20"/>
              </w:rPr>
              <w:t xml:space="preserve"> de noviembre</w:t>
            </w:r>
          </w:p>
        </w:tc>
      </w:tr>
      <w:tr w:rsidR="0033202F" w:rsidRPr="00547FA2" w:rsidTr="00F4524F">
        <w:trPr>
          <w:trHeight w:val="227"/>
          <w:tblCellSpacing w:w="20" w:type="dxa"/>
        </w:trPr>
        <w:tc>
          <w:tcPr>
            <w:tcW w:w="4193" w:type="dxa"/>
          </w:tcPr>
          <w:p w:rsidR="0033202F" w:rsidRDefault="0033202F" w:rsidP="00FB3630">
            <w:pPr>
              <w:jc w:val="both"/>
              <w:rPr>
                <w:rFonts w:ascii="Arial" w:hAnsi="Arial" w:cs="Arial"/>
                <w:sz w:val="20"/>
              </w:rPr>
            </w:pPr>
            <w:r>
              <w:rPr>
                <w:rFonts w:ascii="Arial" w:hAnsi="Arial" w:cs="Arial"/>
                <w:sz w:val="20"/>
              </w:rPr>
              <w:t>ACTIVIDAD, Pruebas saber-pro</w:t>
            </w:r>
          </w:p>
        </w:tc>
        <w:tc>
          <w:tcPr>
            <w:tcW w:w="3645" w:type="dxa"/>
          </w:tcPr>
          <w:p w:rsidR="0033202F" w:rsidRDefault="0033202F" w:rsidP="00FB3630">
            <w:pPr>
              <w:jc w:val="center"/>
              <w:rPr>
                <w:rFonts w:ascii="Arial" w:hAnsi="Arial" w:cs="Arial"/>
                <w:sz w:val="20"/>
              </w:rPr>
            </w:pPr>
            <w:r>
              <w:rPr>
                <w:rFonts w:ascii="Arial" w:hAnsi="Arial" w:cs="Arial"/>
                <w:sz w:val="20"/>
              </w:rPr>
              <w:t>10%</w:t>
            </w:r>
          </w:p>
        </w:tc>
        <w:tc>
          <w:tcPr>
            <w:tcW w:w="2142" w:type="dxa"/>
          </w:tcPr>
          <w:p w:rsidR="0033202F" w:rsidRDefault="0033202F" w:rsidP="00FB3630">
            <w:pPr>
              <w:jc w:val="center"/>
              <w:rPr>
                <w:rFonts w:ascii="Arial" w:hAnsi="Arial" w:cs="Arial"/>
                <w:sz w:val="20"/>
              </w:rPr>
            </w:pPr>
          </w:p>
        </w:tc>
      </w:tr>
    </w:tbl>
    <w:p w:rsidR="0010351F" w:rsidRDefault="0010351F" w:rsidP="0010351F">
      <w:pPr>
        <w:jc w:val="both"/>
        <w:rPr>
          <w:rFonts w:ascii="Times New Roman" w:hAnsi="Times New Roman" w:cs="Times New Roman"/>
          <w:b/>
          <w:bCs/>
        </w:rPr>
      </w:pPr>
    </w:p>
    <w:p w:rsidR="009C7E66" w:rsidRDefault="009C7E66" w:rsidP="0010351F">
      <w:pPr>
        <w:jc w:val="both"/>
        <w:rPr>
          <w:rFonts w:ascii="Times New Roman" w:hAnsi="Times New Roman" w:cs="Times New Roman"/>
          <w:b/>
          <w:bCs/>
        </w:rPr>
      </w:pPr>
    </w:p>
    <w:p w:rsidR="009C7E66" w:rsidRDefault="009C7E66" w:rsidP="0010351F">
      <w:pPr>
        <w:jc w:val="both"/>
        <w:rPr>
          <w:rFonts w:ascii="Times New Roman" w:hAnsi="Times New Roman" w:cs="Times New Roman"/>
          <w:b/>
          <w:bCs/>
        </w:rPr>
      </w:pPr>
    </w:p>
    <w:p w:rsidR="00EF7EE1" w:rsidRPr="0010351F" w:rsidRDefault="00987103" w:rsidP="0010351F">
      <w:pPr>
        <w:jc w:val="both"/>
        <w:rPr>
          <w:rFonts w:ascii="Times New Roman" w:hAnsi="Times New Roman" w:cs="Times New Roman"/>
        </w:rPr>
      </w:pPr>
      <w:r>
        <w:rPr>
          <w:rFonts w:ascii="Times New Roman" w:hAnsi="Times New Roman" w:cs="Times New Roman"/>
          <w:noProof/>
          <w:sz w:val="20"/>
          <w:lang w:val="es-CO" w:eastAsia="es-CO"/>
        </w:rPr>
        <mc:AlternateContent>
          <mc:Choice Requires="wps">
            <w:drawing>
              <wp:anchor distT="0" distB="0" distL="114300" distR="114300" simplePos="0" relativeHeight="251660288" behindDoc="1" locked="0" layoutInCell="1" allowOverlap="1">
                <wp:simplePos x="0" y="0"/>
                <wp:positionH relativeFrom="column">
                  <wp:posOffset>-4727575</wp:posOffset>
                </wp:positionH>
                <wp:positionV relativeFrom="paragraph">
                  <wp:posOffset>-3626485</wp:posOffset>
                </wp:positionV>
                <wp:extent cx="3886200" cy="60325"/>
                <wp:effectExtent l="1008380" t="0" r="100774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342174" flipV="1">
                          <a:off x="0" y="0"/>
                          <a:ext cx="3886200" cy="603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333C01" id="Rectangle 6" o:spid="_x0000_s1026" style="position:absolute;margin-left:-372.25pt;margin-top:-285.55pt;width:306pt;height:4.75pt;rotation:7927481fd;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YSLgIAAFQEAAAOAAAAZHJzL2Uyb0RvYy54bWysVE2P0zAQvSPxHyzfaZI27XajpqtVlyKk&#10;BVYscHcdJ7HwF2O36fLrGTtVt3yIAyIHy+MZP8+8N5PVzVErchDgpTU1LSY5JcJw20jT1fTzp+2r&#10;JSU+MNMwZY2o6ZPw9Gb98sVqcJWY2t6qRgBBEOOrwdW0D8FVWeZ5LzTzE+uEQWdrQbOAJnRZA2xA&#10;dK2yaZ4vssFC48By4T2e3o1Ouk74bSt4+NC2XgSiaoq5hbRCWndxzdYrVnXAXC/5KQ32D1loJg0+&#10;eoa6Y4GRPcjfoLTkYL1tw4Rbndm2lVykGrCaIv+lmseeOZFqQXK8O9Pk/x8sf394ACKbmpaUGKZR&#10;oo9IGjOdEmQR6RmcrzDq0T1ALNC7e8u/emLspscocQtgh16wBpMqYnz204VoeLxKdsM72yA62web&#10;mDq2oAlYVKQoZ+W0uMIEWiXdl4gTX0JyyDEp9XRWShwD4Xg4Wy4XKD8lHH2LfDadp6dZFVHjZQc+&#10;vBFWk7ipKWBNCZQd7n2IWT6HpKqsks1WKpUM6HYbBeTAsGm26Tuh+8swZchQ0+s5vv13iDx9f4LQ&#10;MmD3K6lrujwHsSrS+do0qTcDk2rcY8rKnPiNlI7S7GzzhPQmIpEPHEUst7fwnZIB27qm/tuegaBE&#10;vTUo0XVRlnEOklHOr6ZowKVnd+lhhiNUTQMl43YTxtnZO5BdH7VLtRt7i7K2MjEbJR+zOiWLrZsI&#10;P41ZnI1LO0U9/wzWPwAAAP//AwBQSwMEFAAGAAgAAAAhADNVyO3hAAAADwEAAA8AAABkcnMvZG93&#10;bnJldi54bWxMj8FOwzAQRO9I/IO1SNxSh6RN2xCnQogirgkcenTjJbGI7ch22/TvWU70Nrs7mn1T&#10;7WYzsjP6oJ0V8LRIgaHtnNK2F/D1uU82wEKUVsnRWRRwxQC7+v6ukqVyF9vguY09oxAbSilgiHEq&#10;OQ/dgEaGhZvQ0u3beSMjjb7nyssLhZuRZ2lacCO1pQ+DnPB1wO6nPRkB/kM1b9m2bVY6rIrDe7iu&#10;+70W4vFhfnkGFnGO/2b4wyd0qInp6E5WBTYKSJbLPCcvqc06I0WehFbU50gqK9IceF3x2x71LwAA&#10;AP//AwBQSwECLQAUAAYACAAAACEAtoM4kv4AAADhAQAAEwAAAAAAAAAAAAAAAAAAAAAAW0NvbnRl&#10;bnRfVHlwZXNdLnhtbFBLAQItABQABgAIAAAAIQA4/SH/1gAAAJQBAAALAAAAAAAAAAAAAAAAAC8B&#10;AABfcmVscy8ucmVsc1BLAQItABQABgAIAAAAIQBvr+YSLgIAAFQEAAAOAAAAAAAAAAAAAAAAAC4C&#10;AABkcnMvZTJvRG9jLnhtbFBLAQItABQABgAIAAAAIQAzVcjt4QAAAA8BAAAPAAAAAAAAAAAAAAAA&#10;AIgEAABkcnMvZG93bnJldi54bWxQSwUGAAAAAAQABADzAAAAlgUAAAAA&#10;"/>
            </w:pict>
          </mc:Fallback>
        </mc:AlternateContent>
      </w:r>
      <w:r w:rsidR="0010351F" w:rsidRPr="0010351F">
        <w:rPr>
          <w:rFonts w:ascii="Times New Roman" w:hAnsi="Times New Roman" w:cs="Times New Roman"/>
          <w:b/>
          <w:bCs/>
        </w:rPr>
        <w:t>IX.</w:t>
      </w:r>
      <w:r w:rsidR="00EF7EE1" w:rsidRPr="0010351F">
        <w:rPr>
          <w:rFonts w:ascii="Times New Roman" w:hAnsi="Times New Roman" w:cs="Times New Roman"/>
          <w:b/>
          <w:bCs/>
        </w:rPr>
        <w:t xml:space="preserve">BIBLIOGRAFÍA </w:t>
      </w:r>
    </w:p>
    <w:p w:rsidR="00EF7EE1" w:rsidRPr="00547FA2" w:rsidRDefault="00987103" w:rsidP="00C513D1">
      <w:pPr>
        <w:pStyle w:val="Textoindependiente"/>
        <w:spacing w:after="0"/>
        <w:ind w:left="1080"/>
        <w:jc w:val="both"/>
        <w:rPr>
          <w:b/>
          <w:bCs/>
          <w:sz w:val="22"/>
          <w:szCs w:val="22"/>
        </w:rPr>
      </w:pPr>
      <w:r>
        <w:rPr>
          <w:rFonts w:ascii="Arial" w:hAnsi="Arial" w:cs="Arial"/>
          <w:noProof/>
          <w:sz w:val="20"/>
          <w:lang w:val="es-CO"/>
        </w:rPr>
        <mc:AlternateContent>
          <mc:Choice Requires="wps">
            <w:drawing>
              <wp:anchor distT="0" distB="0" distL="114300" distR="114300" simplePos="0" relativeHeight="251661312" behindDoc="0" locked="0" layoutInCell="1" allowOverlap="1">
                <wp:simplePos x="0" y="0"/>
                <wp:positionH relativeFrom="column">
                  <wp:posOffset>7331075</wp:posOffset>
                </wp:positionH>
                <wp:positionV relativeFrom="paragraph">
                  <wp:posOffset>-2186305</wp:posOffset>
                </wp:positionV>
                <wp:extent cx="51435" cy="1045210"/>
                <wp:effectExtent l="10160" t="8890" r="5080" b="1270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1435" cy="1045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7F6AE" id="Line 7"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25pt,-172.15pt" to="581.3pt,-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5xxHgIAADYEAAAOAAAAZHJzL2Uyb0RvYy54bWysU8GO2jAQvVfqP1i+QxIILESEVZVAe6Bb&#10;pN1+gLEdYtWxLdsQUNV/79iwlG0vVdUcnLFn5vnNzPPi8dRJdOTWCa1KnA1TjLiimgm1L/HXl/Vg&#10;hpHzRDEiteIlPnOHH5fv3y16U/CRbrVk3CIAUa7oTYlb702RJI62vCNuqA1X4Gy07YiHrd0nzJIe&#10;0DuZjNJ0mvTaMmM15c7BaX1x4mXEbxpO/ZemcdwjWWLg5uNq47oLa7JckGJviWkFvdIg/8CiI0LB&#10;pTeomniCDlb8AdUJarXTjR9S3SW6aQTlsQaoJkt/q+a5JYbHWqA5ztza5P4fLH06bi0SrMRjjBTp&#10;YEQboTh6CJ3pjSsgoFJbG2qjJ/VsNpp+c0jpqiVqzyPDl7OBtCxkJG9SwsYZwN/1nzWDGHLwOrbp&#10;1NgONVKYTyExgEMr0CnO5XybCz95ROFwkuXjCUYUPFmaT0ZZnFtCigATko11/iPXHQpGiSVUEEHJ&#10;ceN8oPUrJIQrvRZSxtFLhfoSzyejSUxwWgoWnCHM2f2ukhYdSRBP/GKN4LkPs/qgWARrOWGrq+2J&#10;kBcbLpcq4EE5QOdqXdTxfZ7OV7PVLB/ko+lqkKd1PfiwrvLBdJ09TOpxXVV19iNQy/KiFYxxFdi9&#10;KjXL/04J1zdz0dhNq7c2JG/RY7+A7Os/ko6TDcO8yGKn2XlrXycO4ozB14cU1H+/B/v+uS9/AgAA&#10;//8DAFBLAwQUAAYACAAAACEAOuG7b+IAAAAPAQAADwAAAGRycy9kb3ducmV2LnhtbEyPy07DMBBF&#10;90j8gzVI7Frn1ZSGOFWFgA0SEiWwduIhifAjit00/D3TFSzvzNGdM+V+MZrNOPnBWQHxOgKGtnVq&#10;sJ2A+v1pdQfMB2mV1M6igB/0sK+ur0pZKHe2bzgfQ8eoxPpCCuhDGAvOfdujkX7tRrS0+3KTkYHi&#10;1HE1yTOVG82TKMq5kYOlC70c8aHH9vt4MgIOny+P6evcGKfVrqs/lKmj50SI25vlcA8s4BL+YLjo&#10;kzpU5NS4k1WeacrxJtsQK2CVZlkK7MLEeZIDa2gWb3db4FXJ//9R/QIAAP//AwBQSwECLQAUAAYA&#10;CAAAACEAtoM4kv4AAADhAQAAEwAAAAAAAAAAAAAAAAAAAAAAW0NvbnRlbnRfVHlwZXNdLnhtbFBL&#10;AQItABQABgAIAAAAIQA4/SH/1gAAAJQBAAALAAAAAAAAAAAAAAAAAC8BAABfcmVscy8ucmVsc1BL&#10;AQItABQABgAIAAAAIQC125xxHgIAADYEAAAOAAAAAAAAAAAAAAAAAC4CAABkcnMvZTJvRG9jLnht&#10;bFBLAQItABQABgAIAAAAIQA64btv4gAAAA8BAAAPAAAAAAAAAAAAAAAAAHgEAABkcnMvZG93bnJl&#10;di54bWxQSwUGAAAAAAQABADzAAAAhwUAAAAA&#10;"/>
            </w:pict>
          </mc:Fallback>
        </mc:AlternateContent>
      </w:r>
    </w:p>
    <w:p w:rsidR="00533349" w:rsidRPr="00D6208D" w:rsidRDefault="00533349" w:rsidP="00533349">
      <w:pPr>
        <w:jc w:val="both"/>
        <w:rPr>
          <w:rFonts w:ascii="Arial" w:hAnsi="Arial" w:cs="Arial"/>
          <w:b/>
        </w:rPr>
      </w:pPr>
      <w:r w:rsidRPr="00D6208D">
        <w:rPr>
          <w:rFonts w:ascii="Arial" w:hAnsi="Arial" w:cs="Arial"/>
          <w:b/>
        </w:rPr>
        <w:t>1</w:t>
      </w:r>
      <w:r w:rsidR="0010351F">
        <w:rPr>
          <w:rFonts w:ascii="Arial" w:hAnsi="Arial" w:cs="Arial"/>
          <w:b/>
        </w:rPr>
        <w:t>.</w:t>
      </w:r>
      <w:r w:rsidRPr="00D6208D">
        <w:rPr>
          <w:rFonts w:ascii="Arial" w:hAnsi="Arial" w:cs="Arial"/>
          <w:b/>
        </w:rPr>
        <w:t xml:space="preserve"> Libros</w:t>
      </w:r>
    </w:p>
    <w:p w:rsidR="00FB3630" w:rsidRPr="00FB3630" w:rsidRDefault="00FB3630" w:rsidP="00FB3630">
      <w:pPr>
        <w:jc w:val="both"/>
        <w:rPr>
          <w:rFonts w:ascii="Arial" w:hAnsi="Arial" w:cs="Arial"/>
        </w:rPr>
      </w:pPr>
      <w:r w:rsidRPr="00EC0842">
        <w:rPr>
          <w:rFonts w:ascii="Arial" w:hAnsi="Arial" w:cs="Arial"/>
        </w:rPr>
        <w:t>La gran mayoría de información acerca de los Deportes. Orientales se encuentra el Internet y es de fácil acceso, sin embargo estos son algunos textos relacionados y direcciones E. Mail</w:t>
      </w:r>
    </w:p>
    <w:p w:rsidR="00FB3630" w:rsidRPr="00EC0842" w:rsidRDefault="00FB3630" w:rsidP="00FB3630">
      <w:pPr>
        <w:jc w:val="both"/>
        <w:rPr>
          <w:rFonts w:ascii="Arial" w:hAnsi="Arial" w:cs="Arial"/>
        </w:rPr>
      </w:pPr>
      <w:r w:rsidRPr="00EC0842">
        <w:rPr>
          <w:rFonts w:ascii="Arial" w:hAnsi="Arial" w:cs="Arial"/>
        </w:rPr>
        <w:t xml:space="preserve">FRANCO GAVIRIA, Luis Horacio. Judo Básico, de la Iniciación al Combate. Editorial Kinesis.1ª Edición, 2002. </w:t>
      </w:r>
    </w:p>
    <w:p w:rsidR="00FB3630" w:rsidRPr="00EC0842" w:rsidRDefault="00FB3630" w:rsidP="00FB3630">
      <w:pPr>
        <w:jc w:val="both"/>
        <w:rPr>
          <w:rFonts w:ascii="Arial" w:hAnsi="Arial" w:cs="Arial"/>
        </w:rPr>
      </w:pPr>
      <w:r w:rsidRPr="00EC0842">
        <w:rPr>
          <w:rFonts w:ascii="Arial" w:hAnsi="Arial" w:cs="Arial"/>
        </w:rPr>
        <w:t>MAR &amp; J.B.ORY. Diccionario de las Artes Marciales, Ediciones Obelisco, 2ª Edición, 1995.</w:t>
      </w:r>
    </w:p>
    <w:p w:rsidR="00533349" w:rsidRDefault="00533349" w:rsidP="00533349">
      <w:pPr>
        <w:pStyle w:val="NormalWeb"/>
        <w:spacing w:before="0" w:beforeAutospacing="0" w:after="0" w:afterAutospacing="0"/>
        <w:rPr>
          <w:rFonts w:ascii="Arial" w:hAnsi="Arial" w:cs="Arial"/>
          <w:sz w:val="22"/>
          <w:szCs w:val="22"/>
        </w:rPr>
      </w:pPr>
    </w:p>
    <w:p w:rsidR="00533349" w:rsidRPr="00533349" w:rsidRDefault="00533349" w:rsidP="00533349">
      <w:pPr>
        <w:jc w:val="both"/>
        <w:rPr>
          <w:rFonts w:ascii="Arial" w:hAnsi="Arial" w:cs="Arial"/>
          <w:b/>
        </w:rPr>
      </w:pPr>
      <w:r>
        <w:rPr>
          <w:rFonts w:ascii="Arial" w:hAnsi="Arial" w:cs="Arial"/>
          <w:b/>
        </w:rPr>
        <w:t>2. Revistas</w:t>
      </w:r>
    </w:p>
    <w:p w:rsidR="005E3596" w:rsidRPr="00B03E7A" w:rsidRDefault="00533349" w:rsidP="00B03E7A">
      <w:pPr>
        <w:pStyle w:val="NormalWeb"/>
        <w:spacing w:before="0" w:beforeAutospacing="0" w:after="0" w:afterAutospacing="0"/>
        <w:rPr>
          <w:rFonts w:ascii="Arial" w:hAnsi="Arial" w:cs="Arial"/>
          <w:sz w:val="22"/>
          <w:szCs w:val="22"/>
        </w:rPr>
      </w:pPr>
      <w:r>
        <w:rPr>
          <w:rFonts w:ascii="Arial" w:hAnsi="Arial" w:cs="Arial"/>
          <w:sz w:val="22"/>
          <w:szCs w:val="22"/>
        </w:rPr>
        <w:t>Revista Kinesis. Ediciones 8, 9,10.</w:t>
      </w:r>
    </w:p>
    <w:p w:rsidR="00533349" w:rsidRPr="00533349" w:rsidRDefault="00533349" w:rsidP="00533349">
      <w:pPr>
        <w:jc w:val="both"/>
        <w:rPr>
          <w:rFonts w:ascii="Arial" w:hAnsi="Arial" w:cs="Arial"/>
          <w:b/>
        </w:rPr>
      </w:pPr>
      <w:r>
        <w:rPr>
          <w:rFonts w:ascii="Arial" w:hAnsi="Arial" w:cs="Arial"/>
          <w:b/>
        </w:rPr>
        <w:t>3</w:t>
      </w:r>
      <w:r w:rsidR="005E3596">
        <w:rPr>
          <w:rFonts w:ascii="Arial" w:hAnsi="Arial" w:cs="Arial"/>
          <w:b/>
        </w:rPr>
        <w:t>.</w:t>
      </w:r>
      <w:r>
        <w:rPr>
          <w:rFonts w:ascii="Arial" w:hAnsi="Arial" w:cs="Arial"/>
          <w:b/>
        </w:rPr>
        <w:t xml:space="preserve"> Páginas web de interés</w:t>
      </w:r>
    </w:p>
    <w:p w:rsidR="00533349" w:rsidRPr="00C4038C" w:rsidRDefault="00533349" w:rsidP="00FB3630">
      <w:pPr>
        <w:pStyle w:val="NormalWeb"/>
        <w:spacing w:before="0" w:beforeAutospacing="0" w:after="0" w:afterAutospacing="0"/>
        <w:rPr>
          <w:rFonts w:ascii="Arial" w:hAnsi="Arial" w:cs="Arial"/>
          <w:sz w:val="22"/>
          <w:szCs w:val="22"/>
        </w:rPr>
      </w:pPr>
      <w:r w:rsidRPr="00C4038C">
        <w:rPr>
          <w:rFonts w:ascii="Arial" w:hAnsi="Arial" w:cs="Arial"/>
          <w:sz w:val="22"/>
          <w:szCs w:val="22"/>
        </w:rPr>
        <w:t>http://www.internationalsoftball.com/</w:t>
      </w:r>
    </w:p>
    <w:p w:rsidR="00FB3630" w:rsidRPr="00EC0842" w:rsidRDefault="009B0D6A" w:rsidP="00FB3630">
      <w:pPr>
        <w:spacing w:after="0" w:line="240" w:lineRule="auto"/>
        <w:jc w:val="both"/>
        <w:rPr>
          <w:rFonts w:ascii="Arial" w:hAnsi="Arial" w:cs="Arial"/>
          <w:color w:val="000000"/>
        </w:rPr>
      </w:pPr>
      <w:hyperlink r:id="rId8" w:history="1">
        <w:r w:rsidR="00FB3630" w:rsidRPr="00EC0842">
          <w:rPr>
            <w:rStyle w:val="Hipervnculo"/>
            <w:rFonts w:ascii="Arial" w:hAnsi="Arial" w:cs="Arial"/>
            <w:color w:val="000000"/>
          </w:rPr>
          <w:t>http://es.wikipedia.org/wiki/Arte_marcial</w:t>
        </w:r>
      </w:hyperlink>
    </w:p>
    <w:p w:rsidR="00FB3630" w:rsidRPr="00EC0842" w:rsidRDefault="009B0D6A" w:rsidP="00FB3630">
      <w:pPr>
        <w:spacing w:after="0" w:line="240" w:lineRule="auto"/>
        <w:jc w:val="both"/>
        <w:rPr>
          <w:rFonts w:ascii="Arial" w:hAnsi="Arial" w:cs="Arial"/>
          <w:color w:val="000000"/>
        </w:rPr>
      </w:pPr>
      <w:hyperlink r:id="rId9" w:history="1">
        <w:r w:rsidR="00FB3630" w:rsidRPr="00EC0842">
          <w:rPr>
            <w:rStyle w:val="Hipervnculo"/>
            <w:rFonts w:ascii="Arial" w:hAnsi="Arial" w:cs="Arial"/>
            <w:color w:val="000000"/>
          </w:rPr>
          <w:t>http://www.bujinkan.com.co/index2.htm</w:t>
        </w:r>
      </w:hyperlink>
    </w:p>
    <w:p w:rsidR="00FB3630" w:rsidRPr="00EC0842" w:rsidRDefault="009B0D6A" w:rsidP="00FB3630">
      <w:pPr>
        <w:spacing w:after="0" w:line="240" w:lineRule="auto"/>
        <w:jc w:val="both"/>
        <w:rPr>
          <w:rFonts w:ascii="Arial" w:hAnsi="Arial" w:cs="Arial"/>
          <w:color w:val="000000"/>
        </w:rPr>
      </w:pPr>
      <w:hyperlink r:id="rId10" w:history="1">
        <w:r w:rsidR="00FB3630" w:rsidRPr="00EC0842">
          <w:rPr>
            <w:rStyle w:val="Hipervnculo"/>
            <w:rFonts w:ascii="Arial" w:hAnsi="Arial" w:cs="Arial"/>
            <w:color w:val="000000"/>
          </w:rPr>
          <w:t>http://www.impactomarcial.com/</w:t>
        </w:r>
      </w:hyperlink>
    </w:p>
    <w:p w:rsidR="00FB3630" w:rsidRPr="00EC0842" w:rsidRDefault="009B0D6A" w:rsidP="00FB3630">
      <w:pPr>
        <w:spacing w:after="0" w:line="240" w:lineRule="auto"/>
        <w:jc w:val="both"/>
        <w:rPr>
          <w:rFonts w:ascii="Arial" w:hAnsi="Arial" w:cs="Arial"/>
          <w:color w:val="000000"/>
        </w:rPr>
      </w:pPr>
      <w:hyperlink r:id="rId11" w:history="1">
        <w:r w:rsidR="00FB3630" w:rsidRPr="00EC0842">
          <w:rPr>
            <w:rStyle w:val="Hipervnculo"/>
            <w:rFonts w:ascii="Arial" w:hAnsi="Arial" w:cs="Arial"/>
            <w:color w:val="000000"/>
          </w:rPr>
          <w:t>http://www.</w:t>
        </w:r>
        <w:r w:rsidR="00FB3630" w:rsidRPr="00EC0842">
          <w:rPr>
            <w:rStyle w:val="Hipervnculo"/>
            <w:rFonts w:ascii="Arial" w:hAnsi="Arial" w:cs="Arial"/>
            <w:b/>
            <w:bCs/>
            <w:color w:val="000000"/>
          </w:rPr>
          <w:t>artes</w:t>
        </w:r>
        <w:r w:rsidR="00FB3630" w:rsidRPr="00EC0842">
          <w:rPr>
            <w:rStyle w:val="Hipervnculo"/>
            <w:rFonts w:ascii="Arial" w:hAnsi="Arial" w:cs="Arial"/>
            <w:color w:val="000000"/>
          </w:rPr>
          <w:t>-</w:t>
        </w:r>
        <w:r w:rsidR="00FB3630" w:rsidRPr="00EC0842">
          <w:rPr>
            <w:rStyle w:val="Hipervnculo"/>
            <w:rFonts w:ascii="Arial" w:hAnsi="Arial" w:cs="Arial"/>
            <w:b/>
            <w:bCs/>
            <w:color w:val="000000"/>
          </w:rPr>
          <w:t>marciales</w:t>
        </w:r>
        <w:r w:rsidR="00FB3630" w:rsidRPr="00EC0842">
          <w:rPr>
            <w:rStyle w:val="Hipervnculo"/>
            <w:rFonts w:ascii="Arial" w:hAnsi="Arial" w:cs="Arial"/>
            <w:color w:val="000000"/>
          </w:rPr>
          <w:t>.es/</w:t>
        </w:r>
      </w:hyperlink>
    </w:p>
    <w:p w:rsidR="00FB3630" w:rsidRPr="00EC0842" w:rsidRDefault="009B0D6A" w:rsidP="00FB3630">
      <w:pPr>
        <w:spacing w:after="0" w:line="240" w:lineRule="auto"/>
        <w:jc w:val="both"/>
        <w:rPr>
          <w:rFonts w:ascii="Arial" w:hAnsi="Arial" w:cs="Arial"/>
          <w:color w:val="000000"/>
        </w:rPr>
      </w:pPr>
      <w:hyperlink r:id="rId12" w:history="1">
        <w:r w:rsidR="00FB3630" w:rsidRPr="00EC0842">
          <w:rPr>
            <w:rStyle w:val="Hipervnculo"/>
            <w:rFonts w:ascii="Arial" w:hAnsi="Arial" w:cs="Arial"/>
            <w:color w:val="000000"/>
          </w:rPr>
          <w:t>http://www.</w:t>
        </w:r>
        <w:r w:rsidR="00FB3630" w:rsidRPr="00EC0842">
          <w:rPr>
            <w:rStyle w:val="Hipervnculo"/>
            <w:rFonts w:ascii="Arial" w:hAnsi="Arial" w:cs="Arial"/>
            <w:b/>
            <w:bCs/>
            <w:color w:val="000000"/>
          </w:rPr>
          <w:t>hapkido</w:t>
        </w:r>
        <w:r w:rsidR="00FB3630" w:rsidRPr="00EC0842">
          <w:rPr>
            <w:rStyle w:val="Hipervnculo"/>
            <w:rFonts w:ascii="Arial" w:hAnsi="Arial" w:cs="Arial"/>
            <w:color w:val="000000"/>
          </w:rPr>
          <w:t>ckacolombia.org/</w:t>
        </w:r>
      </w:hyperlink>
    </w:p>
    <w:p w:rsidR="00FB3630" w:rsidRPr="00EC0842" w:rsidRDefault="009B0D6A" w:rsidP="00FB3630">
      <w:pPr>
        <w:spacing w:after="0" w:line="240" w:lineRule="auto"/>
        <w:jc w:val="both"/>
        <w:rPr>
          <w:rFonts w:ascii="Arial" w:hAnsi="Arial" w:cs="Arial"/>
          <w:color w:val="000000"/>
        </w:rPr>
      </w:pPr>
      <w:hyperlink r:id="rId13" w:history="1">
        <w:r w:rsidR="00FB3630" w:rsidRPr="00EC0842">
          <w:rPr>
            <w:rStyle w:val="Hipervnculo"/>
            <w:rFonts w:ascii="Arial" w:hAnsi="Arial" w:cs="Arial"/>
            <w:color w:val="000000"/>
          </w:rPr>
          <w:t>http://www.</w:t>
        </w:r>
        <w:r w:rsidR="00FB3630" w:rsidRPr="00EC0842">
          <w:rPr>
            <w:rStyle w:val="Hipervnculo"/>
            <w:rFonts w:ascii="Arial" w:hAnsi="Arial" w:cs="Arial"/>
            <w:b/>
            <w:bCs/>
            <w:color w:val="000000"/>
          </w:rPr>
          <w:t>hapkido</w:t>
        </w:r>
        <w:r w:rsidR="00FB3630" w:rsidRPr="00EC0842">
          <w:rPr>
            <w:rStyle w:val="Hipervnculo"/>
            <w:rFonts w:ascii="Arial" w:hAnsi="Arial" w:cs="Arial"/>
            <w:color w:val="000000"/>
          </w:rPr>
          <w:t>mex.com/bc/el_arte_hap_ki_do.htm</w:t>
        </w:r>
      </w:hyperlink>
    </w:p>
    <w:p w:rsidR="00FB3630" w:rsidRPr="00EC0842" w:rsidRDefault="009B0D6A" w:rsidP="00FB3630">
      <w:pPr>
        <w:spacing w:after="0" w:line="240" w:lineRule="auto"/>
        <w:jc w:val="both"/>
        <w:rPr>
          <w:rFonts w:ascii="Arial" w:hAnsi="Arial" w:cs="Arial"/>
          <w:color w:val="000000"/>
        </w:rPr>
      </w:pPr>
      <w:hyperlink r:id="rId14" w:history="1">
        <w:r w:rsidR="00FB3630" w:rsidRPr="00EC0842">
          <w:rPr>
            <w:rStyle w:val="Hipervnculo"/>
            <w:rFonts w:ascii="Arial" w:hAnsi="Arial" w:cs="Arial"/>
            <w:color w:val="000000"/>
          </w:rPr>
          <w:t>http://www.susinkwan</w:t>
        </w:r>
        <w:r w:rsidR="00FB3630" w:rsidRPr="00EC0842">
          <w:rPr>
            <w:rStyle w:val="Hipervnculo"/>
            <w:rFonts w:ascii="Arial" w:hAnsi="Arial" w:cs="Arial"/>
            <w:b/>
            <w:bCs/>
            <w:color w:val="000000"/>
          </w:rPr>
          <w:t>hapkido</w:t>
        </w:r>
        <w:r w:rsidR="00FB3630" w:rsidRPr="00EC0842">
          <w:rPr>
            <w:rStyle w:val="Hipervnculo"/>
            <w:rFonts w:ascii="Arial" w:hAnsi="Arial" w:cs="Arial"/>
            <w:color w:val="000000"/>
          </w:rPr>
          <w:t>.com/</w:t>
        </w:r>
      </w:hyperlink>
    </w:p>
    <w:p w:rsidR="00FB3630" w:rsidRPr="00EC0842" w:rsidRDefault="009B0D6A" w:rsidP="00FB3630">
      <w:pPr>
        <w:spacing w:after="0" w:line="240" w:lineRule="auto"/>
        <w:jc w:val="both"/>
        <w:rPr>
          <w:rFonts w:ascii="Arial" w:hAnsi="Arial" w:cs="Arial"/>
          <w:color w:val="000000"/>
        </w:rPr>
      </w:pPr>
      <w:hyperlink r:id="rId15" w:history="1">
        <w:r w:rsidR="00FB3630" w:rsidRPr="00EC0842">
          <w:rPr>
            <w:rStyle w:val="Hipervnculo"/>
            <w:rFonts w:ascii="Arial" w:hAnsi="Arial" w:cs="Arial"/>
            <w:color w:val="000000"/>
          </w:rPr>
          <w:t>http://www.int</w:t>
        </w:r>
        <w:r w:rsidR="00FB3630" w:rsidRPr="00EC0842">
          <w:rPr>
            <w:rStyle w:val="Hipervnculo"/>
            <w:rFonts w:ascii="Arial" w:hAnsi="Arial" w:cs="Arial"/>
            <w:b/>
            <w:bCs/>
            <w:color w:val="000000"/>
          </w:rPr>
          <w:t>judo</w:t>
        </w:r>
        <w:r w:rsidR="00FB3630" w:rsidRPr="00EC0842">
          <w:rPr>
            <w:rStyle w:val="Hipervnculo"/>
            <w:rFonts w:ascii="Arial" w:hAnsi="Arial" w:cs="Arial"/>
            <w:color w:val="000000"/>
          </w:rPr>
          <w:t>.eu/</w:t>
        </w:r>
      </w:hyperlink>
    </w:p>
    <w:p w:rsidR="00FB3630" w:rsidRPr="00EC0842" w:rsidRDefault="009B0D6A" w:rsidP="00FB3630">
      <w:pPr>
        <w:spacing w:after="0" w:line="240" w:lineRule="auto"/>
        <w:jc w:val="both"/>
        <w:rPr>
          <w:rFonts w:ascii="Arial" w:hAnsi="Arial" w:cs="Arial"/>
          <w:color w:val="000000"/>
        </w:rPr>
      </w:pPr>
      <w:hyperlink r:id="rId16" w:history="1">
        <w:r w:rsidR="00FB3630" w:rsidRPr="00EC0842">
          <w:rPr>
            <w:rStyle w:val="Hipervnculo"/>
            <w:rFonts w:ascii="Arial" w:hAnsi="Arial" w:cs="Arial"/>
            <w:color w:val="000000"/>
          </w:rPr>
          <w:t>http://www.kodokan.org/</w:t>
        </w:r>
      </w:hyperlink>
    </w:p>
    <w:p w:rsidR="00FB3630" w:rsidRPr="00EC0842" w:rsidRDefault="009B0D6A" w:rsidP="00FB3630">
      <w:pPr>
        <w:spacing w:after="0" w:line="240" w:lineRule="auto"/>
        <w:jc w:val="both"/>
        <w:rPr>
          <w:rFonts w:ascii="Arial" w:hAnsi="Arial" w:cs="Arial"/>
          <w:color w:val="000000"/>
        </w:rPr>
      </w:pPr>
      <w:hyperlink r:id="rId17" w:history="1">
        <w:r w:rsidR="00FB3630" w:rsidRPr="00EC0842">
          <w:rPr>
            <w:rStyle w:val="Hipervnculo"/>
            <w:rFonts w:ascii="Arial" w:hAnsi="Arial" w:cs="Arial"/>
            <w:color w:val="000000"/>
          </w:rPr>
          <w:t>http://www.fedo</w:t>
        </w:r>
        <w:r w:rsidR="00FB3630" w:rsidRPr="00EC0842">
          <w:rPr>
            <w:rStyle w:val="Hipervnculo"/>
            <w:rFonts w:ascii="Arial" w:hAnsi="Arial" w:cs="Arial"/>
            <w:b/>
            <w:bCs/>
            <w:color w:val="000000"/>
          </w:rPr>
          <w:t>judo</w:t>
        </w:r>
        <w:r w:rsidR="00FB3630" w:rsidRPr="00EC0842">
          <w:rPr>
            <w:rStyle w:val="Hipervnculo"/>
            <w:rFonts w:ascii="Arial" w:hAnsi="Arial" w:cs="Arial"/>
            <w:color w:val="000000"/>
          </w:rPr>
          <w:t>.org/</w:t>
        </w:r>
      </w:hyperlink>
    </w:p>
    <w:p w:rsidR="00FB3630" w:rsidRPr="00EC0842" w:rsidRDefault="009B0D6A" w:rsidP="00FB3630">
      <w:pPr>
        <w:spacing w:after="0" w:line="240" w:lineRule="auto"/>
        <w:jc w:val="both"/>
        <w:rPr>
          <w:rFonts w:ascii="Arial" w:hAnsi="Arial" w:cs="Arial"/>
          <w:color w:val="000000"/>
        </w:rPr>
      </w:pPr>
      <w:hyperlink r:id="rId18" w:history="1">
        <w:r w:rsidR="00FB3630" w:rsidRPr="00EC0842">
          <w:rPr>
            <w:rStyle w:val="Hipervnculo"/>
            <w:rFonts w:ascii="Arial" w:hAnsi="Arial" w:cs="Arial"/>
            <w:color w:val="000000"/>
          </w:rPr>
          <w:t>http://www.</w:t>
        </w:r>
        <w:r w:rsidR="00FB3630" w:rsidRPr="00EC0842">
          <w:rPr>
            <w:rStyle w:val="Hipervnculo"/>
            <w:rFonts w:ascii="Arial" w:hAnsi="Arial" w:cs="Arial"/>
            <w:b/>
            <w:bCs/>
            <w:color w:val="000000"/>
          </w:rPr>
          <w:t>karate</w:t>
        </w:r>
        <w:r w:rsidR="00FB3630" w:rsidRPr="00EC0842">
          <w:rPr>
            <w:rStyle w:val="Hipervnculo"/>
            <w:rFonts w:ascii="Arial" w:hAnsi="Arial" w:cs="Arial"/>
            <w:color w:val="000000"/>
          </w:rPr>
          <w:t>kas.com/</w:t>
        </w:r>
      </w:hyperlink>
    </w:p>
    <w:p w:rsidR="00FB3630" w:rsidRPr="00EC0842" w:rsidRDefault="00FB3630" w:rsidP="00FB3630">
      <w:pPr>
        <w:spacing w:after="0" w:line="240" w:lineRule="auto"/>
        <w:jc w:val="both"/>
        <w:rPr>
          <w:rFonts w:ascii="Arial" w:hAnsi="Arial" w:cs="Arial"/>
          <w:color w:val="000000"/>
        </w:rPr>
      </w:pPr>
      <w:r w:rsidRPr="00EC0842">
        <w:rPr>
          <w:rFonts w:ascii="Arial" w:hAnsi="Arial" w:cs="Arial"/>
          <w:color w:val="000000"/>
        </w:rPr>
        <w:t>http://www.ickt.org/ -</w:t>
      </w:r>
    </w:p>
    <w:p w:rsidR="00FB3630" w:rsidRPr="00EC0842" w:rsidRDefault="009B0D6A" w:rsidP="00FB3630">
      <w:pPr>
        <w:spacing w:after="0" w:line="240" w:lineRule="auto"/>
        <w:jc w:val="both"/>
        <w:rPr>
          <w:rFonts w:ascii="Arial" w:hAnsi="Arial" w:cs="Arial"/>
          <w:color w:val="000000"/>
        </w:rPr>
      </w:pPr>
      <w:hyperlink r:id="rId19" w:history="1">
        <w:r w:rsidR="00FB3630" w:rsidRPr="00EC0842">
          <w:rPr>
            <w:rStyle w:val="Hipervnculo"/>
            <w:rFonts w:ascii="Arial" w:hAnsi="Arial" w:cs="Arial"/>
            <w:color w:val="000000"/>
          </w:rPr>
          <w:t>http://www.wkf.net/</w:t>
        </w:r>
      </w:hyperlink>
    </w:p>
    <w:p w:rsidR="00FB3630" w:rsidRPr="00EC0842" w:rsidRDefault="009B0D6A" w:rsidP="00FB3630">
      <w:pPr>
        <w:spacing w:after="0" w:line="240" w:lineRule="auto"/>
        <w:jc w:val="both"/>
        <w:rPr>
          <w:rFonts w:ascii="Arial" w:hAnsi="Arial" w:cs="Arial"/>
          <w:color w:val="000000"/>
        </w:rPr>
      </w:pPr>
      <w:hyperlink r:id="rId20" w:history="1">
        <w:r w:rsidR="00FB3630" w:rsidRPr="00EC0842">
          <w:rPr>
            <w:rStyle w:val="Hipervnculo"/>
            <w:rFonts w:ascii="Arial" w:hAnsi="Arial" w:cs="Arial"/>
            <w:color w:val="000000"/>
          </w:rPr>
          <w:t>http://www.</w:t>
        </w:r>
        <w:r w:rsidR="00FB3630" w:rsidRPr="00EC0842">
          <w:rPr>
            <w:rStyle w:val="Hipervnculo"/>
            <w:rFonts w:ascii="Arial" w:hAnsi="Arial" w:cs="Arial"/>
            <w:b/>
            <w:bCs/>
            <w:color w:val="000000"/>
          </w:rPr>
          <w:t>karate</w:t>
        </w:r>
        <w:r w:rsidR="00FB3630" w:rsidRPr="00EC0842">
          <w:rPr>
            <w:rStyle w:val="Hipervnculo"/>
            <w:rFonts w:ascii="Arial" w:hAnsi="Arial" w:cs="Arial"/>
            <w:color w:val="000000"/>
          </w:rPr>
          <w:t>colombia.com/</w:t>
        </w:r>
      </w:hyperlink>
    </w:p>
    <w:p w:rsidR="00FB3630" w:rsidRPr="00EC0842" w:rsidRDefault="00FB3630" w:rsidP="00FB3630">
      <w:pPr>
        <w:spacing w:after="0" w:line="240" w:lineRule="auto"/>
        <w:jc w:val="both"/>
        <w:rPr>
          <w:rFonts w:ascii="Arial" w:hAnsi="Arial" w:cs="Arial"/>
          <w:color w:val="000000"/>
        </w:rPr>
      </w:pPr>
      <w:r w:rsidRPr="00EC0842">
        <w:rPr>
          <w:rFonts w:ascii="Arial" w:hAnsi="Arial" w:cs="Arial"/>
          <w:color w:val="000000"/>
        </w:rPr>
        <w:t>http://www.shotokai.cl/</w:t>
      </w:r>
    </w:p>
    <w:p w:rsidR="00FB3630" w:rsidRPr="00EC0842" w:rsidRDefault="00FB3630" w:rsidP="00FB3630">
      <w:pPr>
        <w:spacing w:after="0" w:line="240" w:lineRule="auto"/>
        <w:jc w:val="both"/>
        <w:rPr>
          <w:rStyle w:val="CitaHTML"/>
          <w:rFonts w:ascii="Arial" w:hAnsi="Arial" w:cs="Arial"/>
          <w:b/>
          <w:bCs/>
          <w:color w:val="000000"/>
        </w:rPr>
      </w:pPr>
      <w:r w:rsidRPr="00EC0842">
        <w:rPr>
          <w:rStyle w:val="CitaHTML"/>
          <w:rFonts w:ascii="Arial" w:hAnsi="Arial" w:cs="Arial"/>
          <w:color w:val="000000"/>
        </w:rPr>
        <w:t>wikipedia.org/wiki/</w:t>
      </w:r>
      <w:r w:rsidRPr="00EC0842">
        <w:rPr>
          <w:rStyle w:val="CitaHTML"/>
          <w:rFonts w:ascii="Arial" w:hAnsi="Arial" w:cs="Arial"/>
          <w:b/>
          <w:bCs/>
          <w:color w:val="000000"/>
        </w:rPr>
        <w:t>Taekwondo</w:t>
      </w:r>
    </w:p>
    <w:p w:rsidR="00FB3630" w:rsidRPr="00EC0842" w:rsidRDefault="009B0D6A" w:rsidP="00FB3630">
      <w:pPr>
        <w:spacing w:after="0" w:line="240" w:lineRule="auto"/>
        <w:jc w:val="both"/>
        <w:rPr>
          <w:rStyle w:val="CitaHTML"/>
          <w:rFonts w:ascii="Arial" w:hAnsi="Arial" w:cs="Arial"/>
          <w:color w:val="000000"/>
        </w:rPr>
      </w:pPr>
      <w:hyperlink r:id="rId21" w:history="1">
        <w:r w:rsidR="00FB3630" w:rsidRPr="00EC0842">
          <w:rPr>
            <w:rStyle w:val="Hipervnculo"/>
            <w:rFonts w:ascii="Arial" w:hAnsi="Arial" w:cs="Arial"/>
            <w:color w:val="000000"/>
          </w:rPr>
          <w:t>www.fe</w:t>
        </w:r>
        <w:r w:rsidR="00FB3630" w:rsidRPr="00EC0842">
          <w:rPr>
            <w:rStyle w:val="Hipervnculo"/>
            <w:rFonts w:ascii="Arial" w:hAnsi="Arial" w:cs="Arial"/>
            <w:b/>
            <w:bCs/>
            <w:color w:val="000000"/>
          </w:rPr>
          <w:t>taekwondo</w:t>
        </w:r>
        <w:r w:rsidR="00FB3630" w:rsidRPr="00EC0842">
          <w:rPr>
            <w:rStyle w:val="Hipervnculo"/>
            <w:rFonts w:ascii="Arial" w:hAnsi="Arial" w:cs="Arial"/>
            <w:color w:val="000000"/>
          </w:rPr>
          <w:t>.net/</w:t>
        </w:r>
      </w:hyperlink>
    </w:p>
    <w:p w:rsidR="00FB3630" w:rsidRPr="00EC0842" w:rsidRDefault="009B0D6A" w:rsidP="00FB3630">
      <w:pPr>
        <w:spacing w:after="0" w:line="240" w:lineRule="auto"/>
        <w:jc w:val="both"/>
        <w:rPr>
          <w:rStyle w:val="CitaHTML"/>
          <w:rFonts w:ascii="Arial" w:hAnsi="Arial" w:cs="Arial"/>
          <w:color w:val="000000"/>
        </w:rPr>
      </w:pPr>
      <w:hyperlink r:id="rId22" w:history="1">
        <w:r w:rsidR="00FB3630" w:rsidRPr="00EC0842">
          <w:rPr>
            <w:rStyle w:val="Hipervnculo"/>
            <w:rFonts w:ascii="Arial" w:hAnsi="Arial" w:cs="Arial"/>
            <w:color w:val="000000"/>
          </w:rPr>
          <w:t>www.femextkd.net/</w:t>
        </w:r>
      </w:hyperlink>
    </w:p>
    <w:p w:rsidR="00FB3630" w:rsidRPr="00EC0842" w:rsidRDefault="009B0D6A" w:rsidP="00FB3630">
      <w:pPr>
        <w:spacing w:after="0" w:line="240" w:lineRule="auto"/>
        <w:jc w:val="both"/>
        <w:rPr>
          <w:rStyle w:val="CitaHTML"/>
          <w:rFonts w:ascii="Arial" w:hAnsi="Arial" w:cs="Arial"/>
          <w:color w:val="000000"/>
        </w:rPr>
      </w:pPr>
      <w:hyperlink r:id="rId23" w:history="1">
        <w:r w:rsidR="00FB3630" w:rsidRPr="00EC0842">
          <w:rPr>
            <w:rStyle w:val="Hipervnculo"/>
            <w:rFonts w:ascii="Arial" w:hAnsi="Arial" w:cs="Arial"/>
            <w:color w:val="000000"/>
          </w:rPr>
          <w:t>www.</w:t>
        </w:r>
        <w:r w:rsidR="00FB3630" w:rsidRPr="00EC0842">
          <w:rPr>
            <w:rStyle w:val="Hipervnculo"/>
            <w:rFonts w:ascii="Arial" w:hAnsi="Arial" w:cs="Arial"/>
            <w:b/>
            <w:bCs/>
            <w:color w:val="000000"/>
          </w:rPr>
          <w:t>taekwondo</w:t>
        </w:r>
        <w:r w:rsidR="00FB3630" w:rsidRPr="00EC0842">
          <w:rPr>
            <w:rStyle w:val="Hipervnculo"/>
            <w:rFonts w:ascii="Arial" w:hAnsi="Arial" w:cs="Arial"/>
            <w:color w:val="000000"/>
          </w:rPr>
          <w:t>wtf.cl/</w:t>
        </w:r>
      </w:hyperlink>
    </w:p>
    <w:p w:rsidR="00FB3630" w:rsidRPr="00EC0842" w:rsidRDefault="009B0D6A" w:rsidP="00FB3630">
      <w:pPr>
        <w:spacing w:after="0" w:line="240" w:lineRule="auto"/>
        <w:jc w:val="both"/>
        <w:rPr>
          <w:rStyle w:val="CitaHTML"/>
          <w:color w:val="000000"/>
        </w:rPr>
      </w:pPr>
      <w:hyperlink r:id="rId24" w:history="1">
        <w:r w:rsidR="00FB3630" w:rsidRPr="00EC0842">
          <w:rPr>
            <w:rStyle w:val="Hipervnculo"/>
            <w:rFonts w:ascii="Arial" w:hAnsi="Arial" w:cs="Arial"/>
            <w:color w:val="000000"/>
          </w:rPr>
          <w:t>www.fm</w:t>
        </w:r>
        <w:r w:rsidR="00FB3630" w:rsidRPr="00EC0842">
          <w:rPr>
            <w:rStyle w:val="Hipervnculo"/>
            <w:rFonts w:ascii="Arial" w:hAnsi="Arial" w:cs="Arial"/>
            <w:b/>
            <w:bCs/>
            <w:color w:val="000000"/>
          </w:rPr>
          <w:t>taekwondo</w:t>
        </w:r>
        <w:r w:rsidR="00FB3630" w:rsidRPr="00EC0842">
          <w:rPr>
            <w:rStyle w:val="Hipervnculo"/>
            <w:rFonts w:ascii="Arial" w:hAnsi="Arial" w:cs="Arial"/>
            <w:color w:val="000000"/>
          </w:rPr>
          <w:t>.org/</w:t>
        </w:r>
      </w:hyperlink>
    </w:p>
    <w:p w:rsidR="00EF7EE1" w:rsidRPr="00547FA2" w:rsidRDefault="00EF7EE1" w:rsidP="003E54B4">
      <w:pPr>
        <w:jc w:val="both"/>
        <w:rPr>
          <w:rFonts w:ascii="Times New Roman" w:hAnsi="Times New Roman" w:cs="Times New Roman"/>
        </w:rPr>
      </w:pPr>
    </w:p>
    <w:p w:rsidR="00C4038C" w:rsidRPr="005028FF" w:rsidRDefault="00C4038C" w:rsidP="003C093B">
      <w:pPr>
        <w:rPr>
          <w:rFonts w:ascii="Times New Roman" w:hAnsi="Times New Roman" w:cs="Times New Roman"/>
          <w:b/>
          <w:bCs/>
          <w:sz w:val="18"/>
          <w:szCs w:val="18"/>
        </w:rPr>
      </w:pPr>
    </w:p>
    <w:sectPr w:rsidR="00C4038C" w:rsidRPr="005028FF" w:rsidSect="00586465">
      <w:headerReference w:type="default" r:id="rId25"/>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0D6A" w:rsidRDefault="009B0D6A" w:rsidP="00221678">
      <w:pPr>
        <w:spacing w:after="0" w:line="240" w:lineRule="auto"/>
      </w:pPr>
      <w:r>
        <w:separator/>
      </w:r>
    </w:p>
  </w:endnote>
  <w:endnote w:type="continuationSeparator" w:id="0">
    <w:p w:rsidR="009B0D6A" w:rsidRDefault="009B0D6A"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0D6A" w:rsidRDefault="009B0D6A" w:rsidP="00221678">
      <w:pPr>
        <w:spacing w:after="0" w:line="240" w:lineRule="auto"/>
      </w:pPr>
      <w:r>
        <w:separator/>
      </w:r>
    </w:p>
  </w:footnote>
  <w:footnote w:type="continuationSeparator" w:id="0">
    <w:p w:rsidR="009B0D6A" w:rsidRDefault="009B0D6A" w:rsidP="00221678">
      <w:pPr>
        <w:spacing w:after="0" w:line="240" w:lineRule="auto"/>
      </w:pPr>
      <w:r>
        <w:continuationSeparator/>
      </w:r>
    </w:p>
  </w:footnote>
  <w:footnote w:id="1">
    <w:p w:rsidR="00AD7C9B" w:rsidRDefault="00AD7C9B"/>
    <w:p w:rsidR="00AD7C9B" w:rsidRDefault="00AD7C9B" w:rsidP="00953EDF">
      <w:pPr>
        <w:pStyle w:val="Textonotapie"/>
        <w:jc w:val="both"/>
      </w:pPr>
    </w:p>
  </w:footnote>
  <w:footnote w:id="2">
    <w:p w:rsidR="00AD7C9B" w:rsidRDefault="00AD7C9B" w:rsidP="00D067F0">
      <w:pPr>
        <w:spacing w:after="0" w:line="240" w:lineRule="auto"/>
        <w:jc w:val="both"/>
      </w:pPr>
    </w:p>
    <w:p w:rsidR="00AD7C9B" w:rsidRDefault="00AD7C9B" w:rsidP="00D067F0">
      <w:pPr>
        <w:numPr>
          <w:ilvl w:val="0"/>
          <w:numId w:val="2"/>
        </w:numPr>
        <w:spacing w:after="0" w:line="240" w:lineRule="auto"/>
        <w:ind w:hanging="282"/>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AD7C9B" w:rsidRPr="00572664">
      <w:tc>
        <w:tcPr>
          <w:tcW w:w="2048" w:type="dxa"/>
          <w:vMerge w:val="restart"/>
          <w:tcBorders>
            <w:top w:val="single" w:sz="8" w:space="0" w:color="9BBB59"/>
            <w:left w:val="nil"/>
            <w:bottom w:val="single" w:sz="8" w:space="0" w:color="9BBB59"/>
            <w:right w:val="nil"/>
          </w:tcBorders>
        </w:tcPr>
        <w:p w:rsidR="00AD7C9B" w:rsidRPr="00436587" w:rsidRDefault="00AD7C9B" w:rsidP="00677E5A">
          <w:pPr>
            <w:pStyle w:val="Encabezado"/>
            <w:rPr>
              <w:b/>
              <w:bCs/>
              <w:color w:val="76923C"/>
            </w:rPr>
          </w:pPr>
          <w:r>
            <w:rPr>
              <w:noProof/>
              <w:lang w:val="es-CO" w:eastAsia="es-CO"/>
            </w:rPr>
            <w:drawing>
              <wp:anchor distT="0" distB="0" distL="114300" distR="114300" simplePos="0" relativeHeight="251658240" behindDoc="0" locked="0" layoutInCell="1" allowOverlap="1">
                <wp:simplePos x="0" y="0"/>
                <wp:positionH relativeFrom="column">
                  <wp:posOffset>228600</wp:posOffset>
                </wp:positionH>
                <wp:positionV relativeFrom="paragraph">
                  <wp:posOffset>89535</wp:posOffset>
                </wp:positionV>
                <wp:extent cx="586105" cy="706755"/>
                <wp:effectExtent l="1905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AD7C9B" w:rsidRPr="00572664" w:rsidRDefault="00AD7C9B"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AD7C9B" w:rsidRPr="00572664" w:rsidRDefault="00AD7C9B"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SISTEMA INTEGRADO DE GESTIÓN</w:t>
          </w:r>
        </w:p>
      </w:tc>
    </w:tr>
    <w:tr w:rsidR="00AD7C9B" w:rsidRPr="00436587">
      <w:trPr>
        <w:trHeight w:val="392"/>
      </w:trPr>
      <w:tc>
        <w:tcPr>
          <w:tcW w:w="2048" w:type="dxa"/>
          <w:vMerge/>
          <w:tcBorders>
            <w:left w:val="nil"/>
            <w:right w:val="nil"/>
          </w:tcBorders>
          <w:shd w:val="clear" w:color="auto" w:fill="E6EED5"/>
        </w:tcPr>
        <w:p w:rsidR="00AD7C9B" w:rsidRPr="00436587" w:rsidRDefault="00AD7C9B" w:rsidP="00677E5A">
          <w:pPr>
            <w:pStyle w:val="Encabezado"/>
            <w:rPr>
              <w:b/>
              <w:bCs/>
              <w:color w:val="76923C"/>
            </w:rPr>
          </w:pPr>
        </w:p>
      </w:tc>
      <w:tc>
        <w:tcPr>
          <w:tcW w:w="2455" w:type="dxa"/>
          <w:tcBorders>
            <w:left w:val="nil"/>
            <w:right w:val="nil"/>
          </w:tcBorders>
          <w:shd w:val="clear" w:color="auto" w:fill="E6EED5"/>
        </w:tcPr>
        <w:p w:rsidR="00AD7C9B" w:rsidRPr="00572664" w:rsidRDefault="00AD7C9B"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AD7C9B" w:rsidRPr="00572664" w:rsidRDefault="00AD7C9B"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AD7C9B" w:rsidRPr="00572664" w:rsidRDefault="00AD7C9B"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AD7C9B" w:rsidRPr="00572664" w:rsidRDefault="00AD7C9B"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ágina</w:t>
          </w:r>
          <w:r w:rsidR="00557837"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00557837" w:rsidRPr="00572664">
            <w:rPr>
              <w:rFonts w:ascii="Arial" w:hAnsi="Arial" w:cs="Arial"/>
              <w:color w:val="76923C"/>
              <w:sz w:val="20"/>
              <w:szCs w:val="20"/>
            </w:rPr>
            <w:fldChar w:fldCharType="separate"/>
          </w:r>
          <w:r w:rsidR="00987103">
            <w:rPr>
              <w:rFonts w:ascii="Arial" w:hAnsi="Arial" w:cs="Arial"/>
              <w:noProof/>
              <w:color w:val="76923C"/>
              <w:sz w:val="20"/>
              <w:szCs w:val="20"/>
            </w:rPr>
            <w:t>1</w:t>
          </w:r>
          <w:r w:rsidR="00557837"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00557837"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00557837" w:rsidRPr="00572664">
            <w:rPr>
              <w:rFonts w:ascii="Arial" w:hAnsi="Arial" w:cs="Arial"/>
              <w:color w:val="76923C"/>
              <w:sz w:val="20"/>
              <w:szCs w:val="20"/>
            </w:rPr>
            <w:fldChar w:fldCharType="separate"/>
          </w:r>
          <w:r w:rsidR="00987103">
            <w:rPr>
              <w:rFonts w:ascii="Arial" w:hAnsi="Arial" w:cs="Arial"/>
              <w:noProof/>
              <w:color w:val="76923C"/>
              <w:sz w:val="20"/>
              <w:szCs w:val="20"/>
            </w:rPr>
            <w:t>10</w:t>
          </w:r>
          <w:r w:rsidR="00557837" w:rsidRPr="00572664">
            <w:rPr>
              <w:rFonts w:ascii="Arial" w:hAnsi="Arial" w:cs="Arial"/>
              <w:color w:val="76923C"/>
              <w:sz w:val="20"/>
              <w:szCs w:val="20"/>
            </w:rPr>
            <w:fldChar w:fldCharType="end"/>
          </w:r>
        </w:p>
      </w:tc>
    </w:tr>
    <w:tr w:rsidR="00AD7C9B" w:rsidRPr="00436587">
      <w:trPr>
        <w:trHeight w:val="392"/>
      </w:trPr>
      <w:tc>
        <w:tcPr>
          <w:tcW w:w="9606" w:type="dxa"/>
          <w:gridSpan w:val="5"/>
          <w:vAlign w:val="center"/>
        </w:tcPr>
        <w:p w:rsidR="00AD7C9B" w:rsidRDefault="00AD7C9B"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AD7C9B" w:rsidRPr="001A11F2" w:rsidRDefault="00AD7C9B"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AD7C9B" w:rsidRPr="00436587">
      <w:trPr>
        <w:trHeight w:val="392"/>
      </w:trPr>
      <w:tc>
        <w:tcPr>
          <w:tcW w:w="9606" w:type="dxa"/>
          <w:gridSpan w:val="5"/>
          <w:tcBorders>
            <w:bottom w:val="single" w:sz="8" w:space="0" w:color="9BBB59"/>
          </w:tcBorders>
          <w:shd w:val="clear" w:color="auto" w:fill="EAF1DD"/>
          <w:vAlign w:val="center"/>
        </w:tcPr>
        <w:p w:rsidR="00AD7C9B" w:rsidRPr="001A11F2" w:rsidRDefault="00AD7C9B"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AD7C9B" w:rsidRDefault="00AD7C9B">
    <w:pPr>
      <w:pStyle w:val="Encabezado"/>
    </w:pPr>
    <w:r>
      <w:rPr>
        <w:noProof/>
        <w:lang w:val="es-CO" w:eastAsia="es-CO"/>
      </w:rPr>
      <w:drawing>
        <wp:anchor distT="0" distB="0" distL="114300" distR="114300" simplePos="0" relativeHeight="251657216" behindDoc="0" locked="0" layoutInCell="1" allowOverlap="1">
          <wp:simplePos x="0" y="0"/>
          <wp:positionH relativeFrom="column">
            <wp:posOffset>1320165</wp:posOffset>
          </wp:positionH>
          <wp:positionV relativeFrom="paragraph">
            <wp:posOffset>1388110</wp:posOffset>
          </wp:positionV>
          <wp:extent cx="2990850" cy="3752850"/>
          <wp:effectExtent l="1905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1" w15:restartNumberingAfterBreak="0">
    <w:nsid w:val="11522765"/>
    <w:multiLevelType w:val="hybridMultilevel"/>
    <w:tmpl w:val="569627F2"/>
    <w:lvl w:ilvl="0" w:tplc="4F4C8518">
      <w:start w:val="6"/>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64B612B"/>
    <w:multiLevelType w:val="hybridMultilevel"/>
    <w:tmpl w:val="F85A3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98136DC"/>
    <w:multiLevelType w:val="hybridMultilevel"/>
    <w:tmpl w:val="AFCA6772"/>
    <w:lvl w:ilvl="0" w:tplc="09C2AA74">
      <w:start w:val="6"/>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C930CAF"/>
    <w:multiLevelType w:val="hybridMultilevel"/>
    <w:tmpl w:val="AAF89F64"/>
    <w:lvl w:ilvl="0" w:tplc="2C44A080">
      <w:start w:val="9"/>
      <w:numFmt w:val="upperRoman"/>
      <w:lvlText w:val="%1."/>
      <w:lvlJc w:val="left"/>
      <w:pPr>
        <w:ind w:left="1146" w:hanging="72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A0264C5"/>
    <w:multiLevelType w:val="hybridMultilevel"/>
    <w:tmpl w:val="935E141A"/>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5"/>
  </w:num>
  <w:num w:numId="2">
    <w:abstractNumId w:val="0"/>
  </w:num>
  <w:num w:numId="3">
    <w:abstractNumId w:val="3"/>
  </w:num>
  <w:num w:numId="4">
    <w:abstractNumId w:val="1"/>
  </w:num>
  <w:num w:numId="5">
    <w:abstractNumId w:val="2"/>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05718"/>
    <w:rsid w:val="000072D5"/>
    <w:rsid w:val="0001425F"/>
    <w:rsid w:val="0004791C"/>
    <w:rsid w:val="000526E1"/>
    <w:rsid w:val="000612B2"/>
    <w:rsid w:val="000618C7"/>
    <w:rsid w:val="00080EB2"/>
    <w:rsid w:val="00084B34"/>
    <w:rsid w:val="000A1823"/>
    <w:rsid w:val="000B3EC7"/>
    <w:rsid w:val="000E6218"/>
    <w:rsid w:val="0010351F"/>
    <w:rsid w:val="00105D21"/>
    <w:rsid w:val="00106458"/>
    <w:rsid w:val="001077B5"/>
    <w:rsid w:val="00107B64"/>
    <w:rsid w:val="00130AD9"/>
    <w:rsid w:val="00135860"/>
    <w:rsid w:val="00177C9A"/>
    <w:rsid w:val="001837E2"/>
    <w:rsid w:val="00194343"/>
    <w:rsid w:val="001A0D02"/>
    <w:rsid w:val="001A11F2"/>
    <w:rsid w:val="001A61F8"/>
    <w:rsid w:val="001A6B70"/>
    <w:rsid w:val="001B54E7"/>
    <w:rsid w:val="001C510A"/>
    <w:rsid w:val="001C7C13"/>
    <w:rsid w:val="001D2D34"/>
    <w:rsid w:val="0021572C"/>
    <w:rsid w:val="00221678"/>
    <w:rsid w:val="0023229A"/>
    <w:rsid w:val="00246619"/>
    <w:rsid w:val="0025510E"/>
    <w:rsid w:val="0026782E"/>
    <w:rsid w:val="00291A3D"/>
    <w:rsid w:val="00297647"/>
    <w:rsid w:val="002A3BA1"/>
    <w:rsid w:val="002B14C1"/>
    <w:rsid w:val="002C58F7"/>
    <w:rsid w:val="002E3E6A"/>
    <w:rsid w:val="002E500C"/>
    <w:rsid w:val="002E50FD"/>
    <w:rsid w:val="00303881"/>
    <w:rsid w:val="00327C21"/>
    <w:rsid w:val="0033202F"/>
    <w:rsid w:val="00335FC6"/>
    <w:rsid w:val="003467E7"/>
    <w:rsid w:val="003942DB"/>
    <w:rsid w:val="003B7B00"/>
    <w:rsid w:val="003C093B"/>
    <w:rsid w:val="003D2E83"/>
    <w:rsid w:val="003D5C75"/>
    <w:rsid w:val="003E54B4"/>
    <w:rsid w:val="003E76A2"/>
    <w:rsid w:val="00431FF9"/>
    <w:rsid w:val="00436587"/>
    <w:rsid w:val="00440E65"/>
    <w:rsid w:val="00461013"/>
    <w:rsid w:val="00470DAD"/>
    <w:rsid w:val="00475BEA"/>
    <w:rsid w:val="00480D1B"/>
    <w:rsid w:val="00495DC8"/>
    <w:rsid w:val="004E009D"/>
    <w:rsid w:val="004E00CB"/>
    <w:rsid w:val="004F059A"/>
    <w:rsid w:val="004F57E6"/>
    <w:rsid w:val="005028FF"/>
    <w:rsid w:val="00514378"/>
    <w:rsid w:val="00533349"/>
    <w:rsid w:val="0053416C"/>
    <w:rsid w:val="00544A2C"/>
    <w:rsid w:val="00547FA2"/>
    <w:rsid w:val="00552238"/>
    <w:rsid w:val="0055511D"/>
    <w:rsid w:val="00557837"/>
    <w:rsid w:val="00563F0A"/>
    <w:rsid w:val="00572664"/>
    <w:rsid w:val="00586465"/>
    <w:rsid w:val="005908F5"/>
    <w:rsid w:val="00592606"/>
    <w:rsid w:val="0059636F"/>
    <w:rsid w:val="005C0998"/>
    <w:rsid w:val="005D10D6"/>
    <w:rsid w:val="005D2BFA"/>
    <w:rsid w:val="005D5927"/>
    <w:rsid w:val="005D66E8"/>
    <w:rsid w:val="005E3596"/>
    <w:rsid w:val="005F0385"/>
    <w:rsid w:val="005F0BB5"/>
    <w:rsid w:val="005F3687"/>
    <w:rsid w:val="00602319"/>
    <w:rsid w:val="00616EE5"/>
    <w:rsid w:val="00617F03"/>
    <w:rsid w:val="00655639"/>
    <w:rsid w:val="00677E5A"/>
    <w:rsid w:val="006A6F42"/>
    <w:rsid w:val="006B3DDE"/>
    <w:rsid w:val="006C5BF7"/>
    <w:rsid w:val="006D3C0D"/>
    <w:rsid w:val="006D69EE"/>
    <w:rsid w:val="0070289B"/>
    <w:rsid w:val="007251BB"/>
    <w:rsid w:val="00725D5F"/>
    <w:rsid w:val="00742902"/>
    <w:rsid w:val="00776E10"/>
    <w:rsid w:val="00783D60"/>
    <w:rsid w:val="00785B47"/>
    <w:rsid w:val="007A4C6F"/>
    <w:rsid w:val="007A7D88"/>
    <w:rsid w:val="007C0192"/>
    <w:rsid w:val="007D1974"/>
    <w:rsid w:val="007E5F46"/>
    <w:rsid w:val="0081517C"/>
    <w:rsid w:val="00837397"/>
    <w:rsid w:val="0087246C"/>
    <w:rsid w:val="00885209"/>
    <w:rsid w:val="00885A26"/>
    <w:rsid w:val="008A4DB0"/>
    <w:rsid w:val="008C71E4"/>
    <w:rsid w:val="008D39BC"/>
    <w:rsid w:val="008D4C43"/>
    <w:rsid w:val="008F493F"/>
    <w:rsid w:val="00910E7A"/>
    <w:rsid w:val="00926D1F"/>
    <w:rsid w:val="00933467"/>
    <w:rsid w:val="009406BF"/>
    <w:rsid w:val="00947761"/>
    <w:rsid w:val="009516EF"/>
    <w:rsid w:val="00953EDF"/>
    <w:rsid w:val="00957EBA"/>
    <w:rsid w:val="00984192"/>
    <w:rsid w:val="00987103"/>
    <w:rsid w:val="00987238"/>
    <w:rsid w:val="00992CBC"/>
    <w:rsid w:val="0099684F"/>
    <w:rsid w:val="009B0D6A"/>
    <w:rsid w:val="009C7E66"/>
    <w:rsid w:val="009F2D6E"/>
    <w:rsid w:val="009F733D"/>
    <w:rsid w:val="00A22B14"/>
    <w:rsid w:val="00A244AC"/>
    <w:rsid w:val="00A31CE8"/>
    <w:rsid w:val="00A61236"/>
    <w:rsid w:val="00A6608D"/>
    <w:rsid w:val="00A73ED6"/>
    <w:rsid w:val="00A80564"/>
    <w:rsid w:val="00AA326E"/>
    <w:rsid w:val="00AB30DE"/>
    <w:rsid w:val="00AD7C9B"/>
    <w:rsid w:val="00B03E7A"/>
    <w:rsid w:val="00B111EB"/>
    <w:rsid w:val="00B14EE6"/>
    <w:rsid w:val="00B20AB8"/>
    <w:rsid w:val="00B2650C"/>
    <w:rsid w:val="00B31C1B"/>
    <w:rsid w:val="00B423FA"/>
    <w:rsid w:val="00B741CB"/>
    <w:rsid w:val="00BC3C5C"/>
    <w:rsid w:val="00BC3E38"/>
    <w:rsid w:val="00BE2210"/>
    <w:rsid w:val="00BE51CB"/>
    <w:rsid w:val="00BE590D"/>
    <w:rsid w:val="00BF4075"/>
    <w:rsid w:val="00C13FBF"/>
    <w:rsid w:val="00C273B1"/>
    <w:rsid w:val="00C4038C"/>
    <w:rsid w:val="00C41E86"/>
    <w:rsid w:val="00C479B2"/>
    <w:rsid w:val="00C50790"/>
    <w:rsid w:val="00C50A3C"/>
    <w:rsid w:val="00C513D1"/>
    <w:rsid w:val="00C53CEA"/>
    <w:rsid w:val="00C62744"/>
    <w:rsid w:val="00C75466"/>
    <w:rsid w:val="00C813E7"/>
    <w:rsid w:val="00C839CD"/>
    <w:rsid w:val="00C96D9A"/>
    <w:rsid w:val="00CA0182"/>
    <w:rsid w:val="00CC791E"/>
    <w:rsid w:val="00D067F0"/>
    <w:rsid w:val="00D12A50"/>
    <w:rsid w:val="00D25457"/>
    <w:rsid w:val="00D2756D"/>
    <w:rsid w:val="00D3289E"/>
    <w:rsid w:val="00D36D9C"/>
    <w:rsid w:val="00D45749"/>
    <w:rsid w:val="00D60359"/>
    <w:rsid w:val="00D63990"/>
    <w:rsid w:val="00D878B3"/>
    <w:rsid w:val="00D94259"/>
    <w:rsid w:val="00DB2317"/>
    <w:rsid w:val="00DB59CA"/>
    <w:rsid w:val="00DC4785"/>
    <w:rsid w:val="00DD7408"/>
    <w:rsid w:val="00DF6168"/>
    <w:rsid w:val="00E25272"/>
    <w:rsid w:val="00E4537D"/>
    <w:rsid w:val="00E65BE7"/>
    <w:rsid w:val="00E74AB9"/>
    <w:rsid w:val="00E74FE1"/>
    <w:rsid w:val="00E8724B"/>
    <w:rsid w:val="00EB0957"/>
    <w:rsid w:val="00EB2C3F"/>
    <w:rsid w:val="00EC3F63"/>
    <w:rsid w:val="00ED159F"/>
    <w:rsid w:val="00EF7EE1"/>
    <w:rsid w:val="00F43F33"/>
    <w:rsid w:val="00F4524F"/>
    <w:rsid w:val="00F47A63"/>
    <w:rsid w:val="00F636C4"/>
    <w:rsid w:val="00FA7E15"/>
    <w:rsid w:val="00FB3630"/>
    <w:rsid w:val="00FD1370"/>
    <w:rsid w:val="00FE288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510F7AA-611C-47FF-853C-7DF868834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lang w:val="es-MX" w:eastAsia="en-US"/>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cs="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5D5927"/>
    <w:rPr>
      <w:rFonts w:ascii="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9"/>
    <w:semiHidden/>
    <w:locked/>
    <w:rsid w:val="003C093B"/>
    <w:rPr>
      <w:rFonts w:ascii="Cambria" w:hAnsi="Cambria" w:cs="Cambria"/>
      <w:b/>
      <w:bCs/>
      <w:color w:val="4F81BD"/>
      <w:sz w:val="26"/>
      <w:szCs w:val="26"/>
      <w:lang w:val="es-MX"/>
    </w:rPr>
  </w:style>
  <w:style w:type="character" w:customStyle="1" w:styleId="Ttulo3Car">
    <w:name w:val="Título 3 Car"/>
    <w:basedOn w:val="Fuentedeprrafopredeter"/>
    <w:link w:val="Ttulo3"/>
    <w:uiPriority w:val="99"/>
    <w:locked/>
    <w:rsid w:val="00084B34"/>
    <w:rPr>
      <w:rFonts w:ascii="Cambria" w:hAnsi="Cambria" w:cs="Cambria"/>
      <w:b/>
      <w:bCs/>
      <w:color w:val="4F81BD"/>
      <w:lang w:val="es-MX"/>
    </w:rPr>
  </w:style>
  <w:style w:type="paragraph" w:styleId="Encabezado">
    <w:name w:val="header"/>
    <w:basedOn w:val="Normal"/>
    <w:link w:val="EncabezadoCar"/>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hAnsi="Calibri" w:cs="Calibri"/>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hAnsi="Tahoma" w:cs="Tahoma"/>
      <w:sz w:val="16"/>
      <w:szCs w:val="16"/>
      <w:lang w:val="es-MX"/>
    </w:rPr>
  </w:style>
  <w:style w:type="table" w:styleId="Tablaconcuadrcula">
    <w:name w:val="Table Grid"/>
    <w:basedOn w:val="Tablanormal"/>
    <w:uiPriority w:val="99"/>
    <w:rsid w:val="00221678"/>
    <w:rPr>
      <w:rFonts w:cs="Calibri"/>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99"/>
    <w:rsid w:val="00221678"/>
    <w:rPr>
      <w:rFonts w:cs="Calibri"/>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Cambria" w:eastAsia="Times New Roman" w:hAnsi="Cambria" w:cs="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basedOn w:val="Fuentedeprrafopredeter"/>
    <w:uiPriority w:val="99"/>
    <w:qFormat/>
    <w:rsid w:val="00221678"/>
    <w:rPr>
      <w:b/>
      <w:bCs/>
    </w:rPr>
  </w:style>
  <w:style w:type="character" w:styleId="Hipervnculo">
    <w:name w:val="Hyperlink"/>
    <w:basedOn w:val="Fuentedeprrafopredeter"/>
    <w:uiPriority w:val="99"/>
    <w:rsid w:val="00221678"/>
    <w:rPr>
      <w:color w:val="0000FF"/>
      <w:u w:val="single"/>
    </w:rPr>
  </w:style>
  <w:style w:type="paragraph" w:styleId="Textonotapie">
    <w:name w:val="footnote text"/>
    <w:basedOn w:val="Normal"/>
    <w:link w:val="TextonotapieCar"/>
    <w:rsid w:val="0022167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rsid w:val="00221678"/>
    <w:rPr>
      <w:vertAlign w:val="superscript"/>
    </w:rPr>
  </w:style>
  <w:style w:type="paragraph" w:styleId="Prrafodelista">
    <w:name w:val="List Paragraph"/>
    <w:basedOn w:val="Normal"/>
    <w:uiPriority w:val="34"/>
    <w:qFormat/>
    <w:rsid w:val="00221678"/>
    <w:pPr>
      <w:ind w:left="720"/>
    </w:pPr>
  </w:style>
  <w:style w:type="paragraph" w:styleId="NormalWeb">
    <w:name w:val="Normal (Web)"/>
    <w:basedOn w:val="Normal"/>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uiPriority w:val="99"/>
    <w:rsid w:val="00084B34"/>
  </w:style>
  <w:style w:type="character" w:styleId="nfasis">
    <w:name w:val="Emphasis"/>
    <w:basedOn w:val="Fuentedeprrafopredeter"/>
    <w:uiPriority w:val="99"/>
    <w:qFormat/>
    <w:rsid w:val="00084B34"/>
    <w:rPr>
      <w:i/>
      <w:iCs/>
    </w:rPr>
  </w:style>
  <w:style w:type="character" w:styleId="CitaHTML">
    <w:name w:val="HTML Cite"/>
    <w:basedOn w:val="Fuentedeprrafopredeter"/>
    <w:uiPriority w:val="99"/>
    <w:unhideWhenUsed/>
    <w:rsid w:val="00FB3630"/>
    <w:rPr>
      <w:i w:val="0"/>
      <w:iCs w:val="0"/>
      <w:color w:val="008000"/>
    </w:rPr>
  </w:style>
  <w:style w:type="paragraph" w:styleId="Sinespaciado">
    <w:name w:val="No Spacing"/>
    <w:uiPriority w:val="1"/>
    <w:qFormat/>
    <w:rsid w:val="00ED159F"/>
    <w:rPr>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6292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Arte_marcial" TargetMode="External"/><Relationship Id="rId13" Type="http://schemas.openxmlformats.org/officeDocument/2006/relationships/hyperlink" Target="http://www.hapkidomex.com/bc/el_arte_hap_ki_do.htm" TargetMode="External"/><Relationship Id="rId18" Type="http://schemas.openxmlformats.org/officeDocument/2006/relationships/hyperlink" Target="http://www.karatekas.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fetaekwondo.net/" TargetMode="External"/><Relationship Id="rId7" Type="http://schemas.openxmlformats.org/officeDocument/2006/relationships/endnotes" Target="endnotes.xml"/><Relationship Id="rId12" Type="http://schemas.openxmlformats.org/officeDocument/2006/relationships/hyperlink" Target="http://www.hapkidockacolombia.org/" TargetMode="External"/><Relationship Id="rId17" Type="http://schemas.openxmlformats.org/officeDocument/2006/relationships/hyperlink" Target="http://www.fedojudo.org/"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kodokan.org/" TargetMode="External"/><Relationship Id="rId20" Type="http://schemas.openxmlformats.org/officeDocument/2006/relationships/hyperlink" Target="http://www.karatecolombi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tes-marciales.es/" TargetMode="External"/><Relationship Id="rId24" Type="http://schemas.openxmlformats.org/officeDocument/2006/relationships/hyperlink" Target="http://www.fmtaekwondo.org/" TargetMode="External"/><Relationship Id="rId5" Type="http://schemas.openxmlformats.org/officeDocument/2006/relationships/webSettings" Target="webSettings.xml"/><Relationship Id="rId15" Type="http://schemas.openxmlformats.org/officeDocument/2006/relationships/hyperlink" Target="http://www.intjudo.eu/" TargetMode="External"/><Relationship Id="rId23" Type="http://schemas.openxmlformats.org/officeDocument/2006/relationships/hyperlink" Target="http://www.taekwondowtf.cl/" TargetMode="External"/><Relationship Id="rId10" Type="http://schemas.openxmlformats.org/officeDocument/2006/relationships/hyperlink" Target="http://www.impactomarcial.com/" TargetMode="External"/><Relationship Id="rId19" Type="http://schemas.openxmlformats.org/officeDocument/2006/relationships/hyperlink" Target="http://www.wkf.net/" TargetMode="External"/><Relationship Id="rId4" Type="http://schemas.openxmlformats.org/officeDocument/2006/relationships/settings" Target="settings.xml"/><Relationship Id="rId9" Type="http://schemas.openxmlformats.org/officeDocument/2006/relationships/hyperlink" Target="http://www.bujinkan.com.co/index2.htm" TargetMode="External"/><Relationship Id="rId14" Type="http://schemas.openxmlformats.org/officeDocument/2006/relationships/hyperlink" Target="http://www.susinkwanhapkido.com/" TargetMode="External"/><Relationship Id="rId22" Type="http://schemas.openxmlformats.org/officeDocument/2006/relationships/hyperlink" Target="http://www.femextkd.net/"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49D89-DF65-4EFE-A4C8-875286338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2558</Words>
  <Characters>14069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UNIQUINDIO</Company>
  <LinksUpToDate>false</LinksUpToDate>
  <CharactersWithSpaces>16594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claudia</cp:lastModifiedBy>
  <cp:revision>2</cp:revision>
  <cp:lastPrinted>2014-02-05T07:17:00Z</cp:lastPrinted>
  <dcterms:created xsi:type="dcterms:W3CDTF">2016-11-22T21:02:00Z</dcterms:created>
  <dcterms:modified xsi:type="dcterms:W3CDTF">2016-11-22T21:02:00Z</dcterms:modified>
</cp:coreProperties>
</file>