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7E7608">
        <w:rPr>
          <w:rFonts w:ascii="Times New Roman" w:hAnsi="Times New Roman"/>
          <w:b/>
        </w:rPr>
        <w:t xml:space="preserve"> EDUCACIÓ</w:t>
      </w:r>
      <w:r w:rsidR="008C7202">
        <w:rPr>
          <w:rFonts w:ascii="Times New Roman" w:hAnsi="Times New Roman"/>
          <w:b/>
        </w:rPr>
        <w:t>N</w:t>
      </w:r>
    </w:p>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7E7608">
        <w:rPr>
          <w:rFonts w:ascii="Times New Roman" w:hAnsi="Times New Roman"/>
          <w:b/>
        </w:rPr>
        <w:t xml:space="preserve"> LICENCIATURA EN EDUCACIÓN FÍ</w:t>
      </w:r>
      <w:r w:rsidR="008C7202">
        <w:rPr>
          <w:rFonts w:ascii="Times New Roman" w:hAnsi="Times New Roman"/>
          <w:b/>
        </w:rPr>
        <w:t>SICA Y DEPORTES</w:t>
      </w: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953EDF">
        <w:trPr>
          <w:tblCellSpacing w:w="20" w:type="dxa"/>
        </w:trPr>
        <w:tc>
          <w:tcPr>
            <w:tcW w:w="4923" w:type="dxa"/>
          </w:tcPr>
          <w:p w:rsidR="00B14EE6" w:rsidRPr="00547FA2" w:rsidRDefault="00B14EE6" w:rsidP="00B14EE6">
            <w:pPr>
              <w:rPr>
                <w:rFonts w:ascii="Times New Roman" w:hAnsi="Times New Roman"/>
                <w:b/>
                <w:bCs/>
                <w:sz w:val="18"/>
                <w:szCs w:val="18"/>
              </w:rPr>
            </w:pPr>
            <w:r w:rsidRPr="00547FA2">
              <w:rPr>
                <w:rFonts w:ascii="Times New Roman" w:hAnsi="Times New Roman"/>
                <w:b/>
                <w:bCs/>
                <w:sz w:val="18"/>
                <w:szCs w:val="18"/>
              </w:rPr>
              <w:t>Nombre del espacio académico</w:t>
            </w:r>
          </w:p>
          <w:p w:rsidR="00EB2C3F" w:rsidRPr="00547FA2" w:rsidRDefault="00EB2C3F" w:rsidP="00B14EE6">
            <w:pPr>
              <w:rPr>
                <w:rFonts w:ascii="Times New Roman" w:hAnsi="Times New Roman"/>
                <w:sz w:val="18"/>
                <w:szCs w:val="18"/>
              </w:rPr>
            </w:pPr>
          </w:p>
        </w:tc>
        <w:tc>
          <w:tcPr>
            <w:tcW w:w="4618" w:type="dxa"/>
          </w:tcPr>
          <w:p w:rsidR="00B14EE6" w:rsidRPr="00547FA2" w:rsidRDefault="008D7659" w:rsidP="00B14EE6">
            <w:pPr>
              <w:rPr>
                <w:rFonts w:ascii="Times New Roman" w:hAnsi="Times New Roman"/>
                <w:sz w:val="18"/>
                <w:szCs w:val="18"/>
              </w:rPr>
            </w:pPr>
            <w:r w:rsidRPr="00652AD5">
              <w:rPr>
                <w:rFonts w:ascii="Times New Roman" w:hAnsi="Times New Roman"/>
                <w:sz w:val="18"/>
                <w:szCs w:val="18"/>
              </w:rPr>
              <w:t>KINESIOLOGIA</w:t>
            </w:r>
            <w:bookmarkStart w:id="0" w:name="_GoBack"/>
            <w:bookmarkEnd w:id="0"/>
          </w:p>
        </w:tc>
      </w:tr>
      <w:tr w:rsidR="00221678" w:rsidRPr="00547FA2" w:rsidTr="00953EDF">
        <w:trPr>
          <w:tblCellSpacing w:w="20" w:type="dxa"/>
        </w:trPr>
        <w:tc>
          <w:tcPr>
            <w:tcW w:w="4923" w:type="dxa"/>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tcPr>
          <w:p w:rsidR="00221678" w:rsidRPr="00547FA2" w:rsidRDefault="00544A2C" w:rsidP="0001425F">
            <w:pPr>
              <w:tabs>
                <w:tab w:val="center" w:pos="4252"/>
                <w:tab w:val="right" w:pos="8504"/>
              </w:tabs>
              <w:jc w:val="both"/>
              <w:rPr>
                <w:rFonts w:ascii="Times New Roman" w:hAnsi="Times New Roman"/>
                <w:b/>
                <w:sz w:val="18"/>
                <w:szCs w:val="18"/>
              </w:rPr>
            </w:pPr>
            <w:r w:rsidRPr="00547FA2">
              <w:rPr>
                <w:rFonts w:ascii="Times New Roman" w:hAnsi="Times New Roman"/>
                <w:b/>
                <w:sz w:val="18"/>
                <w:szCs w:val="18"/>
              </w:rPr>
              <w:t>A.A.B</w:t>
            </w:r>
            <w:r w:rsidR="00B14EE6" w:rsidRPr="00547FA2">
              <w:rPr>
                <w:rFonts w:ascii="Times New Roman" w:hAnsi="Times New Roman"/>
                <w:b/>
                <w:sz w:val="18"/>
                <w:szCs w:val="18"/>
              </w:rPr>
              <w:t>.</w:t>
            </w:r>
            <w:r w:rsidR="00221678" w:rsidRPr="00547FA2">
              <w:rPr>
                <w:rFonts w:ascii="Times New Roman" w:hAnsi="Times New Roman"/>
                <w:b/>
                <w:sz w:val="18"/>
                <w:szCs w:val="18"/>
              </w:rPr>
              <w:t xml:space="preserve">  </w:t>
            </w:r>
            <w:r w:rsidR="00B14EE6"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177C9A" w:rsidRPr="00547FA2">
              <w:rPr>
                <w:rFonts w:ascii="Times New Roman" w:hAnsi="Times New Roman"/>
                <w:b/>
                <w:sz w:val="18"/>
                <w:szCs w:val="18"/>
              </w:rPr>
              <w:t xml:space="preserve">A.A.P. </w:t>
            </w:r>
            <w:r w:rsidR="00221678"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221678" w:rsidRPr="00547FA2">
              <w:rPr>
                <w:rFonts w:ascii="Times New Roman" w:hAnsi="Times New Roman"/>
                <w:b/>
                <w:sz w:val="18"/>
                <w:szCs w:val="18"/>
              </w:rPr>
              <w:t xml:space="preserve">A.A.O.I.   </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221678" w:rsidRPr="00547FA2">
              <w:rPr>
                <w:rFonts w:ascii="Times New Roman" w:hAnsi="Times New Roman"/>
                <w:b/>
                <w:sz w:val="18"/>
                <w:szCs w:val="18"/>
              </w:rPr>
              <w:t>A.A.E.C</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B14EE6" w:rsidRPr="00547FA2">
              <w:rPr>
                <w:rFonts w:ascii="Times New Roman" w:hAnsi="Times New Roman"/>
                <w:b/>
                <w:sz w:val="18"/>
                <w:szCs w:val="18"/>
              </w:rPr>
              <w:t>A</w:t>
            </w:r>
            <w:r w:rsidR="00221678" w:rsidRPr="00547FA2">
              <w:rPr>
                <w:rFonts w:ascii="Times New Roman" w:hAnsi="Times New Roman"/>
                <w:b/>
                <w:sz w:val="18"/>
                <w:szCs w:val="18"/>
              </w:rPr>
              <w:t>.A.E.P</w:t>
            </w:r>
            <w:r w:rsidR="00177C9A" w:rsidRPr="00547FA2">
              <w:rPr>
                <w:rFonts w:ascii="Times New Roman" w:hAnsi="Times New Roman"/>
                <w:b/>
                <w:sz w:val="18"/>
                <w:szCs w:val="18"/>
              </w:rPr>
              <w:t xml:space="preserve">. </w:t>
            </w:r>
          </w:p>
          <w:p w:rsidR="00440E65" w:rsidRPr="00547FA2" w:rsidRDefault="00221678" w:rsidP="00440E65">
            <w:pPr>
              <w:jc w:val="both"/>
              <w:rPr>
                <w:rFonts w:ascii="Times New Roman" w:hAnsi="Times New Roman"/>
                <w:b/>
                <w:sz w:val="18"/>
                <w:szCs w:val="18"/>
              </w:rPr>
            </w:pPr>
            <w:r w:rsidRPr="00547FA2">
              <w:rPr>
                <w:rFonts w:ascii="Times New Roman" w:hAnsi="Times New Roman"/>
                <w:b/>
                <w:sz w:val="18"/>
                <w:szCs w:val="18"/>
              </w:rPr>
              <w:t xml:space="preserve">OBLIGATORIA </w:t>
            </w:r>
            <w:r w:rsidR="00440E65"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440E65" w:rsidRPr="00547FA2">
              <w:rPr>
                <w:rFonts w:ascii="Times New Roman" w:hAnsi="Times New Roman"/>
                <w:b/>
                <w:sz w:val="18"/>
                <w:szCs w:val="18"/>
              </w:rPr>
              <w:t xml:space="preserve">   </w:t>
            </w:r>
            <w:r w:rsidR="00953EDF" w:rsidRPr="00547FA2">
              <w:rPr>
                <w:rFonts w:ascii="Times New Roman" w:hAnsi="Times New Roman"/>
                <w:b/>
                <w:sz w:val="18"/>
                <w:szCs w:val="18"/>
              </w:rPr>
              <w:t xml:space="preserve">ELECTIVA </w:t>
            </w:r>
            <w:r w:rsidR="00440E65" w:rsidRPr="00547FA2">
              <w:rPr>
                <w:rFonts w:ascii="Times New Roman" w:hAnsi="Times New Roman"/>
                <w:b/>
                <w:sz w:val="18"/>
                <w:szCs w:val="18"/>
              </w:rPr>
              <w:t xml:space="preserve"> </w:t>
            </w:r>
          </w:p>
          <w:p w:rsidR="00221678" w:rsidRPr="00547FA2" w:rsidRDefault="00440E65" w:rsidP="00440E65">
            <w:pPr>
              <w:jc w:val="both"/>
              <w:rPr>
                <w:rFonts w:ascii="Times New Roman" w:hAnsi="Times New Roman"/>
                <w:sz w:val="18"/>
                <w:szCs w:val="18"/>
              </w:rPr>
            </w:pPr>
            <w:r w:rsidRPr="00547FA2">
              <w:rPr>
                <w:rFonts w:ascii="Times New Roman" w:hAnsi="Times New Roman"/>
                <w:b/>
                <w:sz w:val="18"/>
                <w:szCs w:val="18"/>
              </w:rPr>
              <w:t>NÚCLEO BÁSICO</w:t>
            </w:r>
            <w:r w:rsidRPr="00547FA2">
              <w:rPr>
                <w:rFonts w:ascii="Times New Roman" w:hAnsi="Times New Roman"/>
                <w:sz w:val="18"/>
                <w:szCs w:val="18"/>
              </w:rPr>
              <w:t xml:space="preserve">           </w:t>
            </w:r>
            <w:r w:rsidRPr="00547FA2">
              <w:rPr>
                <w:rFonts w:ascii="Times New Roman" w:hAnsi="Times New Roman"/>
                <w:b/>
                <w:sz w:val="18"/>
                <w:szCs w:val="18"/>
              </w:rPr>
              <w:t>FLEXIBLE</w:t>
            </w:r>
            <w:r w:rsidRPr="00547FA2">
              <w:rPr>
                <w:rFonts w:ascii="Times New Roman" w:hAnsi="Times New Roman"/>
                <w:sz w:val="18"/>
                <w:szCs w:val="18"/>
              </w:rPr>
              <w:t xml:space="preserve"> (para posgrados)</w:t>
            </w:r>
          </w:p>
        </w:tc>
      </w:tr>
      <w:tr w:rsidR="00221678" w:rsidRPr="00547FA2" w:rsidTr="00953EDF">
        <w:trPr>
          <w:tblCellSpacing w:w="20" w:type="dxa"/>
        </w:trPr>
        <w:tc>
          <w:tcPr>
            <w:tcW w:w="4923" w:type="dxa"/>
          </w:tcPr>
          <w:p w:rsidR="00440E65" w:rsidRPr="00547FA2" w:rsidRDefault="00CF4685" w:rsidP="00440E65">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tcPr>
          <w:p w:rsidR="00221678" w:rsidRPr="00547FA2" w:rsidRDefault="00177C9A" w:rsidP="00177C9A">
            <w:pPr>
              <w:tabs>
                <w:tab w:val="left" w:pos="2550"/>
              </w:tabs>
              <w:jc w:val="both"/>
              <w:rPr>
                <w:rFonts w:ascii="Times New Roman" w:hAnsi="Times New Roman"/>
                <w:sz w:val="18"/>
                <w:szCs w:val="18"/>
              </w:rPr>
            </w:pPr>
            <w:r w:rsidRPr="00547FA2">
              <w:rPr>
                <w:rFonts w:ascii="Times New Roman" w:hAnsi="Times New Roman"/>
                <w:b/>
                <w:sz w:val="18"/>
                <w:szCs w:val="18"/>
              </w:rPr>
              <w:t>TE</w:t>
            </w:r>
            <w:r w:rsidR="007A0CF7">
              <w:rPr>
                <w:rFonts w:ascii="Times New Roman" w:hAnsi="Times New Roman"/>
                <w:b/>
                <w:sz w:val="18"/>
                <w:szCs w:val="18"/>
              </w:rPr>
              <w:t>ÓRICA          </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tcPr>
          <w:p w:rsidR="00221678" w:rsidRPr="00547FA2" w:rsidRDefault="00221678" w:rsidP="00177C9A">
            <w:pPr>
              <w:jc w:val="both"/>
              <w:rPr>
                <w:rFonts w:ascii="Times New Roman" w:hAnsi="Times New Roman"/>
                <w:sz w:val="18"/>
                <w:szCs w:val="18"/>
              </w:rPr>
            </w:pPr>
            <w:r w:rsidRPr="00547FA2">
              <w:rPr>
                <w:rFonts w:ascii="Times New Roman" w:hAnsi="Times New Roman"/>
                <w:b/>
                <w:bCs/>
                <w:sz w:val="18"/>
                <w:szCs w:val="18"/>
              </w:rPr>
              <w:t>HABILI</w:t>
            </w:r>
            <w:r w:rsidR="00D63990" w:rsidRPr="00547FA2">
              <w:rPr>
                <w:rFonts w:ascii="Times New Roman" w:hAnsi="Times New Roman"/>
                <w:b/>
                <w:bCs/>
                <w:sz w:val="18"/>
                <w:szCs w:val="18"/>
              </w:rPr>
              <w:t>TABLE</w:t>
            </w:r>
            <w:r w:rsidR="00B14EE6" w:rsidRPr="00547FA2">
              <w:rPr>
                <w:rFonts w:ascii="Times New Roman" w:hAnsi="Times New Roman"/>
                <w:b/>
                <w:bCs/>
                <w:sz w:val="18"/>
                <w:szCs w:val="18"/>
              </w:rPr>
              <w:t xml:space="preserve"> </w:t>
            </w:r>
            <w:r w:rsidR="00440E65" w:rsidRPr="00547FA2">
              <w:rPr>
                <w:rFonts w:ascii="Times New Roman" w:hAnsi="Times New Roman"/>
                <w:b/>
                <w:bCs/>
                <w:sz w:val="18"/>
                <w:szCs w:val="18"/>
              </w:rPr>
              <w:t xml:space="preserve">   </w:t>
            </w:r>
            <w:r w:rsidR="00D63990" w:rsidRPr="00547FA2">
              <w:rPr>
                <w:rFonts w:ascii="Times New Roman" w:hAnsi="Times New Roman"/>
                <w:b/>
                <w:bCs/>
                <w:sz w:val="18"/>
                <w:szCs w:val="18"/>
              </w:rPr>
              <w:t>VALIDABLE</w:t>
            </w:r>
            <w:r w:rsidR="00B14EE6" w:rsidRPr="00547FA2">
              <w:rPr>
                <w:rFonts w:ascii="Times New Roman" w:hAnsi="Times New Roman"/>
                <w:b/>
                <w:bCs/>
                <w:sz w:val="18"/>
                <w:szCs w:val="18"/>
              </w:rPr>
              <w:t xml:space="preserve"> </w:t>
            </w:r>
            <w:r w:rsidR="00177C9A" w:rsidRPr="00547FA2">
              <w:rPr>
                <w:rFonts w:ascii="Times New Roman" w:hAnsi="Times New Roman"/>
                <w:b/>
                <w:bCs/>
                <w:sz w:val="18"/>
                <w:szCs w:val="18"/>
              </w:rPr>
              <w:t xml:space="preserve">    </w:t>
            </w:r>
            <w:r w:rsidRPr="00547FA2">
              <w:rPr>
                <w:rFonts w:ascii="Times New Roman" w:hAnsi="Times New Roman"/>
                <w:b/>
                <w:bCs/>
                <w:sz w:val="18"/>
                <w:szCs w:val="18"/>
              </w:rPr>
              <w:t xml:space="preserve">  </w:t>
            </w:r>
            <w:r w:rsidR="00D63990" w:rsidRPr="00547FA2">
              <w:rPr>
                <w:rFonts w:ascii="Times New Roman" w:hAnsi="Times New Roman"/>
                <w:b/>
                <w:bCs/>
                <w:sz w:val="18"/>
                <w:szCs w:val="18"/>
              </w:rPr>
              <w:t>H</w:t>
            </w:r>
            <w:r w:rsidRPr="00547FA2">
              <w:rPr>
                <w:rFonts w:ascii="Times New Roman" w:hAnsi="Times New Roman"/>
                <w:b/>
                <w:bCs/>
                <w:sz w:val="18"/>
                <w:szCs w:val="18"/>
              </w:rPr>
              <w:t>OMOLOGABLE</w:t>
            </w:r>
            <w:r w:rsidR="00B14EE6" w:rsidRPr="00547FA2">
              <w:rPr>
                <w:rFonts w:ascii="Times New Roman" w:hAnsi="Times New Roman"/>
                <w:b/>
                <w:bCs/>
                <w:sz w:val="18"/>
                <w:szCs w:val="18"/>
              </w:rPr>
              <w:t xml:space="preserve"> </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tcPr>
          <w:p w:rsidR="00221678" w:rsidRPr="00547FA2" w:rsidRDefault="00221678" w:rsidP="0001425F">
            <w:pPr>
              <w:jc w:val="both"/>
              <w:rPr>
                <w:rFonts w:ascii="Times New Roman" w:hAnsi="Times New Roman"/>
                <w:sz w:val="18"/>
                <w:szCs w:val="18"/>
              </w:rPr>
            </w:pPr>
          </w:p>
        </w:tc>
      </w:tr>
      <w:tr w:rsidR="00953EDF" w:rsidRPr="00547FA2" w:rsidTr="00953EDF">
        <w:trPr>
          <w:tblCellSpacing w:w="20" w:type="dxa"/>
        </w:trPr>
        <w:tc>
          <w:tcPr>
            <w:tcW w:w="4923" w:type="dxa"/>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tcPr>
          <w:p w:rsidR="00953EDF" w:rsidRPr="00547FA2" w:rsidRDefault="00953EDF" w:rsidP="0001425F">
            <w:pPr>
              <w:jc w:val="both"/>
              <w:rPr>
                <w:rFonts w:ascii="Times New Roman" w:hAnsi="Times New Roman"/>
                <w:sz w:val="18"/>
                <w:szCs w:val="18"/>
              </w:rPr>
            </w:pPr>
          </w:p>
        </w:tc>
      </w:tr>
      <w:tr w:rsidR="00221678" w:rsidRPr="00547FA2" w:rsidTr="00953EDF">
        <w:trPr>
          <w:tblCellSpacing w:w="20" w:type="dxa"/>
        </w:trPr>
        <w:tc>
          <w:tcPr>
            <w:tcW w:w="4923" w:type="dxa"/>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tcPr>
          <w:p w:rsidR="00221678" w:rsidRPr="00547FA2" w:rsidRDefault="0012476D" w:rsidP="0001425F">
            <w:pPr>
              <w:jc w:val="both"/>
              <w:rPr>
                <w:rFonts w:ascii="Times New Roman" w:hAnsi="Times New Roman"/>
                <w:sz w:val="18"/>
                <w:szCs w:val="18"/>
              </w:rPr>
            </w:pPr>
            <w:r w:rsidRPr="0012476D">
              <w:rPr>
                <w:rFonts w:ascii="Times New Roman" w:hAnsi="Times New Roman"/>
                <w:sz w:val="18"/>
                <w:szCs w:val="18"/>
              </w:rPr>
              <w:t>16071</w:t>
            </w:r>
          </w:p>
        </w:tc>
      </w:tr>
      <w:tr w:rsidR="00221678" w:rsidRPr="00547FA2" w:rsidTr="00953EDF">
        <w:trPr>
          <w:tblCellSpacing w:w="20" w:type="dxa"/>
        </w:trPr>
        <w:tc>
          <w:tcPr>
            <w:tcW w:w="4923" w:type="dxa"/>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tcPr>
          <w:p w:rsidR="00221678" w:rsidRPr="00547FA2" w:rsidRDefault="008C7202" w:rsidP="0001425F">
            <w:pPr>
              <w:jc w:val="both"/>
              <w:rPr>
                <w:rFonts w:ascii="Times New Roman" w:hAnsi="Times New Roman"/>
                <w:sz w:val="18"/>
                <w:szCs w:val="18"/>
              </w:rPr>
            </w:pPr>
            <w:r>
              <w:rPr>
                <w:rFonts w:ascii="Times New Roman" w:hAnsi="Times New Roman"/>
                <w:sz w:val="18"/>
                <w:szCs w:val="18"/>
              </w:rPr>
              <w:t>Campo de Formación Biomédico</w:t>
            </w:r>
          </w:p>
        </w:tc>
      </w:tr>
      <w:tr w:rsidR="00B14EE6" w:rsidRPr="00547FA2" w:rsidTr="00953EDF">
        <w:trPr>
          <w:tblCellSpacing w:w="20" w:type="dxa"/>
        </w:trPr>
        <w:tc>
          <w:tcPr>
            <w:tcW w:w="4923" w:type="dxa"/>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tcPr>
          <w:p w:rsidR="00B14EE6" w:rsidRPr="00547FA2" w:rsidRDefault="00100D25" w:rsidP="0001425F">
            <w:pPr>
              <w:jc w:val="both"/>
              <w:rPr>
                <w:rFonts w:ascii="Times New Roman" w:hAnsi="Times New Roman"/>
                <w:sz w:val="18"/>
                <w:szCs w:val="18"/>
              </w:rPr>
            </w:pPr>
            <w:r>
              <w:rPr>
                <w:rFonts w:ascii="Times New Roman" w:hAnsi="Times New Roman"/>
                <w:sz w:val="18"/>
                <w:szCs w:val="18"/>
              </w:rPr>
              <w:t>IV</w:t>
            </w:r>
          </w:p>
        </w:tc>
      </w:tr>
      <w:tr w:rsidR="00221678" w:rsidRPr="00547FA2" w:rsidTr="00953EDF">
        <w:trPr>
          <w:tblCellSpacing w:w="20" w:type="dxa"/>
        </w:trPr>
        <w:tc>
          <w:tcPr>
            <w:tcW w:w="4923" w:type="dxa"/>
          </w:tcPr>
          <w:p w:rsidR="00440E65" w:rsidRPr="00547FA2" w:rsidRDefault="00547FA2" w:rsidP="00512858">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equisito</w:t>
            </w:r>
            <w:r>
              <w:rPr>
                <w:rFonts w:ascii="Times New Roman" w:hAnsi="Times New Roman"/>
                <w:b/>
                <w:bCs/>
                <w:sz w:val="18"/>
                <w:szCs w:val="18"/>
              </w:rPr>
              <w:t>(s)</w:t>
            </w:r>
          </w:p>
        </w:tc>
        <w:tc>
          <w:tcPr>
            <w:tcW w:w="4618" w:type="dxa"/>
          </w:tcPr>
          <w:p w:rsidR="00221678" w:rsidRPr="00547FA2" w:rsidRDefault="00100D25" w:rsidP="0001425F">
            <w:pPr>
              <w:jc w:val="both"/>
              <w:rPr>
                <w:rFonts w:ascii="Times New Roman" w:hAnsi="Times New Roman"/>
                <w:sz w:val="18"/>
                <w:szCs w:val="18"/>
              </w:rPr>
            </w:pPr>
            <w:r>
              <w:rPr>
                <w:rFonts w:ascii="Times New Roman" w:hAnsi="Times New Roman"/>
                <w:sz w:val="18"/>
                <w:szCs w:val="18"/>
              </w:rPr>
              <w:t xml:space="preserve">Morfología </w:t>
            </w:r>
          </w:p>
        </w:tc>
      </w:tr>
      <w:tr w:rsidR="00221678" w:rsidRPr="00547FA2" w:rsidTr="00953EDF">
        <w:trPr>
          <w:tblCellSpacing w:w="20" w:type="dxa"/>
        </w:trPr>
        <w:tc>
          <w:tcPr>
            <w:tcW w:w="4923" w:type="dxa"/>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tcPr>
          <w:p w:rsidR="00221678" w:rsidRPr="00547FA2" w:rsidRDefault="008C7202" w:rsidP="0001425F">
            <w:pPr>
              <w:jc w:val="both"/>
              <w:rPr>
                <w:rFonts w:ascii="Times New Roman" w:hAnsi="Times New Roman"/>
                <w:sz w:val="18"/>
                <w:szCs w:val="18"/>
              </w:rPr>
            </w:pPr>
            <w:r>
              <w:rPr>
                <w:rFonts w:ascii="Times New Roman" w:hAnsi="Times New Roman"/>
                <w:sz w:val="18"/>
                <w:szCs w:val="18"/>
              </w:rPr>
              <w:t>3</w:t>
            </w:r>
          </w:p>
        </w:tc>
      </w:tr>
      <w:tr w:rsidR="00221678" w:rsidRPr="00547FA2" w:rsidTr="00953EDF">
        <w:trPr>
          <w:tblCellSpacing w:w="20" w:type="dxa"/>
        </w:trPr>
        <w:tc>
          <w:tcPr>
            <w:tcW w:w="4923" w:type="dxa"/>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tcPr>
          <w:p w:rsidR="00221678" w:rsidRPr="00547FA2" w:rsidRDefault="0023386E" w:rsidP="0001425F">
            <w:pPr>
              <w:jc w:val="both"/>
              <w:rPr>
                <w:rFonts w:ascii="Times New Roman" w:hAnsi="Times New Roman"/>
                <w:sz w:val="18"/>
                <w:szCs w:val="18"/>
              </w:rPr>
            </w:pPr>
            <w:r>
              <w:rPr>
                <w:rFonts w:ascii="Times New Roman" w:hAnsi="Times New Roman"/>
                <w:sz w:val="18"/>
                <w:szCs w:val="18"/>
              </w:rPr>
              <w:t>5</w:t>
            </w:r>
          </w:p>
        </w:tc>
      </w:tr>
      <w:tr w:rsidR="002A3BA1" w:rsidRPr="00547FA2" w:rsidTr="00953EDF">
        <w:trPr>
          <w:tblCellSpacing w:w="20" w:type="dxa"/>
        </w:trPr>
        <w:tc>
          <w:tcPr>
            <w:tcW w:w="4923" w:type="dxa"/>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tcPr>
          <w:p w:rsidR="002A3BA1" w:rsidRPr="00547FA2" w:rsidRDefault="009273DB" w:rsidP="0001425F">
            <w:pPr>
              <w:jc w:val="both"/>
              <w:rPr>
                <w:rFonts w:ascii="Times New Roman" w:hAnsi="Times New Roman"/>
                <w:sz w:val="18"/>
                <w:szCs w:val="18"/>
              </w:rPr>
            </w:pPr>
            <w:r>
              <w:rPr>
                <w:rFonts w:ascii="Times New Roman" w:hAnsi="Times New Roman"/>
                <w:sz w:val="18"/>
                <w:szCs w:val="18"/>
              </w:rPr>
              <w:t>1</w:t>
            </w:r>
          </w:p>
        </w:tc>
      </w:tr>
      <w:tr w:rsidR="002A3BA1" w:rsidRPr="00547FA2" w:rsidTr="00953EDF">
        <w:trPr>
          <w:tblCellSpacing w:w="20" w:type="dxa"/>
        </w:trPr>
        <w:tc>
          <w:tcPr>
            <w:tcW w:w="4923" w:type="dxa"/>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tcPr>
          <w:p w:rsidR="002A3BA1" w:rsidRPr="00547FA2" w:rsidRDefault="002A3BA1" w:rsidP="0001425F">
            <w:pPr>
              <w:jc w:val="both"/>
              <w:rPr>
                <w:rFonts w:ascii="Times New Roman" w:hAnsi="Times New Roman"/>
                <w:sz w:val="18"/>
                <w:szCs w:val="18"/>
              </w:rPr>
            </w:pPr>
          </w:p>
          <w:p w:rsidR="00953EDF" w:rsidRPr="00547FA2" w:rsidRDefault="009273DB" w:rsidP="0001425F">
            <w:pPr>
              <w:jc w:val="both"/>
              <w:rPr>
                <w:rFonts w:ascii="Times New Roman" w:hAnsi="Times New Roman"/>
                <w:sz w:val="18"/>
                <w:szCs w:val="18"/>
              </w:rPr>
            </w:pPr>
            <w:r>
              <w:rPr>
                <w:rFonts w:ascii="Times New Roman" w:hAnsi="Times New Roman"/>
                <w:sz w:val="18"/>
                <w:szCs w:val="18"/>
              </w:rPr>
              <w:t>3</w:t>
            </w:r>
          </w:p>
        </w:tc>
      </w:tr>
    </w:tbl>
    <w:p w:rsidR="00953EDF" w:rsidRPr="00547FA2" w:rsidRDefault="00953EDF" w:rsidP="00953EDF">
      <w:pPr>
        <w:jc w:val="both"/>
        <w:rPr>
          <w:rFonts w:ascii="Times New Roman" w:hAnsi="Times New Roman"/>
        </w:rPr>
      </w:pPr>
    </w:p>
    <w:p w:rsidR="00953EDF" w:rsidRPr="007E7608" w:rsidRDefault="00B81014" w:rsidP="007E7608">
      <w:pPr>
        <w:pStyle w:val="Prrafodelista"/>
        <w:numPr>
          <w:ilvl w:val="0"/>
          <w:numId w:val="1"/>
        </w:numPr>
        <w:jc w:val="both"/>
        <w:rPr>
          <w:rFonts w:ascii="Times New Roman" w:hAnsi="Times New Roman"/>
          <w:b/>
        </w:rPr>
      </w:pPr>
      <w:r>
        <w:rPr>
          <w:rFonts w:ascii="Times New Roman" w:hAnsi="Times New Roman"/>
          <w:b/>
        </w:rPr>
        <w:lastRenderedPageBreak/>
        <w:t>MISIÓN DEL PROGRAMA</w:t>
      </w:r>
    </w:p>
    <w:p w:rsidR="007E7608" w:rsidRDefault="007E7608" w:rsidP="007E7608">
      <w:pPr>
        <w:ind w:left="360"/>
        <w:jc w:val="both"/>
        <w:rPr>
          <w:rFonts w:ascii="Times New Roman" w:hAnsi="Times New Roman"/>
        </w:rPr>
      </w:pPr>
      <w:r w:rsidRPr="007E7608">
        <w:rPr>
          <w:rFonts w:ascii="Times New Roman" w:hAnsi="Times New Roman"/>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7E7608" w:rsidRDefault="007E7608" w:rsidP="007E7608">
      <w:pPr>
        <w:pStyle w:val="Prrafodelista"/>
        <w:numPr>
          <w:ilvl w:val="0"/>
          <w:numId w:val="1"/>
        </w:numPr>
        <w:spacing w:line="360" w:lineRule="auto"/>
        <w:jc w:val="both"/>
        <w:rPr>
          <w:rFonts w:ascii="Times New Roman" w:hAnsi="Times New Roman"/>
          <w:b/>
        </w:rPr>
      </w:pPr>
      <w:r w:rsidRPr="007E7608">
        <w:rPr>
          <w:rFonts w:ascii="Times New Roman" w:hAnsi="Times New Roman"/>
          <w:b/>
        </w:rPr>
        <w:t>VISIÓN DEL PROGRAMA</w:t>
      </w:r>
    </w:p>
    <w:p w:rsidR="007E7608" w:rsidRPr="00B81014" w:rsidRDefault="007E7608" w:rsidP="00B81014">
      <w:pPr>
        <w:ind w:left="360"/>
        <w:jc w:val="both"/>
        <w:rPr>
          <w:rFonts w:ascii="Times New Roman" w:hAnsi="Times New Roman"/>
          <w:b/>
        </w:rPr>
      </w:pPr>
      <w:r w:rsidRPr="007E7608">
        <w:rPr>
          <w:rFonts w:ascii="Times New Roman" w:hAnsi="Times New Roman"/>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7E7608" w:rsidRPr="00B81014" w:rsidRDefault="00B81014" w:rsidP="00B81014">
      <w:pPr>
        <w:pStyle w:val="Prrafodelista"/>
        <w:numPr>
          <w:ilvl w:val="0"/>
          <w:numId w:val="1"/>
        </w:numPr>
        <w:jc w:val="both"/>
        <w:rPr>
          <w:rFonts w:ascii="Times New Roman" w:hAnsi="Times New Roman"/>
          <w:b/>
        </w:rPr>
      </w:pPr>
      <w:r w:rsidRPr="00776893">
        <w:rPr>
          <w:rFonts w:ascii="Times New Roman" w:hAnsi="Times New Roman"/>
          <w:b/>
        </w:rPr>
        <w:t xml:space="preserve">EL PROPÓSITO GENERAL DEL PROGRAMA  </w:t>
      </w:r>
    </w:p>
    <w:p w:rsidR="00B81014" w:rsidRDefault="00B81014" w:rsidP="00B81014">
      <w:pPr>
        <w:ind w:left="360"/>
        <w:jc w:val="both"/>
        <w:rPr>
          <w:rFonts w:ascii="Times New Roman" w:hAnsi="Times New Roman"/>
        </w:rPr>
      </w:pPr>
      <w:r w:rsidRPr="00B81014">
        <w:rPr>
          <w:rFonts w:ascii="Times New Roman" w:hAnsi="Times New Roman"/>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B81014" w:rsidRPr="00B81014" w:rsidRDefault="00B81014" w:rsidP="00B81014">
      <w:pPr>
        <w:pStyle w:val="Prrafodelista"/>
        <w:numPr>
          <w:ilvl w:val="0"/>
          <w:numId w:val="1"/>
        </w:numPr>
        <w:jc w:val="both"/>
        <w:rPr>
          <w:rFonts w:ascii="Times New Roman" w:hAnsi="Times New Roman"/>
        </w:rPr>
      </w:pPr>
      <w:r w:rsidRPr="00776893">
        <w:rPr>
          <w:rFonts w:ascii="Times New Roman" w:hAnsi="Times New Roman"/>
          <w:b/>
        </w:rPr>
        <w:t>OBJETIVOS DEL PROGRAMA</w:t>
      </w:r>
    </w:p>
    <w:p w:rsidR="00B81014" w:rsidRDefault="00B81014" w:rsidP="00B81014">
      <w:pPr>
        <w:pStyle w:val="Prrafodelista"/>
        <w:ind w:left="1080"/>
        <w:jc w:val="both"/>
        <w:rPr>
          <w:rFonts w:ascii="Times New Roman" w:hAnsi="Times New Roman"/>
          <w:b/>
        </w:rPr>
      </w:pPr>
    </w:p>
    <w:p w:rsidR="00B81014" w:rsidRPr="00776893" w:rsidRDefault="00B81014" w:rsidP="00B81014">
      <w:pPr>
        <w:ind w:left="360"/>
        <w:jc w:val="both"/>
        <w:rPr>
          <w:rFonts w:ascii="Times New Roman" w:hAnsi="Times New Roman"/>
          <w:b/>
        </w:rPr>
      </w:pPr>
      <w:r w:rsidRPr="00776893">
        <w:rPr>
          <w:rFonts w:ascii="Times New Roman" w:hAnsi="Times New Roman"/>
          <w:b/>
        </w:rPr>
        <w:t>Objetivo General</w:t>
      </w:r>
    </w:p>
    <w:p w:rsidR="00B81014" w:rsidRPr="00B81014" w:rsidRDefault="00B81014" w:rsidP="00B81014">
      <w:pPr>
        <w:ind w:left="360"/>
        <w:jc w:val="both"/>
        <w:rPr>
          <w:rFonts w:ascii="Times New Roman" w:hAnsi="Times New Roman"/>
        </w:rPr>
      </w:pPr>
      <w:r w:rsidRPr="00B81014">
        <w:rPr>
          <w:rFonts w:ascii="Times New Roman" w:hAnsi="Times New Roman"/>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B81014" w:rsidRPr="00B81014" w:rsidRDefault="00B81014" w:rsidP="00B81014">
      <w:pPr>
        <w:ind w:left="360"/>
        <w:jc w:val="both"/>
        <w:rPr>
          <w:rFonts w:ascii="Times New Roman" w:hAnsi="Times New Roman"/>
          <w:lang w:val="es-ES"/>
        </w:rPr>
      </w:pPr>
    </w:p>
    <w:p w:rsidR="00B81014" w:rsidRPr="00B81014" w:rsidRDefault="00B81014" w:rsidP="00B81014">
      <w:pPr>
        <w:ind w:left="360"/>
        <w:jc w:val="both"/>
        <w:rPr>
          <w:rFonts w:ascii="Times New Roman" w:hAnsi="Times New Roman"/>
          <w:b/>
          <w:lang w:val="es-CO"/>
        </w:rPr>
      </w:pPr>
      <w:r w:rsidRPr="00B81014">
        <w:rPr>
          <w:rFonts w:ascii="Times New Roman" w:hAnsi="Times New Roman"/>
          <w:b/>
        </w:rPr>
        <w:t xml:space="preserve"> Objetivos Específicos del Programa</w:t>
      </w:r>
    </w:p>
    <w:p w:rsidR="00B81014" w:rsidRPr="00B81014" w:rsidRDefault="00B81014" w:rsidP="00B81014">
      <w:pPr>
        <w:ind w:left="360"/>
        <w:jc w:val="both"/>
        <w:rPr>
          <w:rFonts w:ascii="Times New Roman" w:hAnsi="Times New Roman"/>
        </w:rPr>
      </w:pPr>
      <w:r w:rsidRPr="00B81014">
        <w:rPr>
          <w:rFonts w:ascii="Times New Roman" w:hAnsi="Times New Roman"/>
        </w:rPr>
        <w:lastRenderedPageBreak/>
        <w:t xml:space="preserve">1. 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B81014" w:rsidRPr="00B81014" w:rsidRDefault="00B81014" w:rsidP="00B81014">
      <w:pPr>
        <w:ind w:left="360"/>
        <w:jc w:val="both"/>
        <w:rPr>
          <w:rFonts w:ascii="Times New Roman" w:hAnsi="Times New Roman"/>
        </w:rPr>
      </w:pPr>
      <w:r w:rsidRPr="00B81014">
        <w:rPr>
          <w:rFonts w:ascii="Times New Roman" w:hAnsi="Times New Roman"/>
        </w:rPr>
        <w:t>2. Formar un licenciado con conocimientos educacionales y tendencias socio pedagógicas modernas, para que interprete y valore los comportamientos expresados en las relaciones con los demás, acorde con los procesos formativos en esta área.</w:t>
      </w:r>
    </w:p>
    <w:p w:rsidR="00B81014" w:rsidRPr="00B81014" w:rsidRDefault="00B81014" w:rsidP="00B81014">
      <w:pPr>
        <w:ind w:left="360"/>
        <w:jc w:val="both"/>
        <w:rPr>
          <w:rFonts w:ascii="Times New Roman" w:hAnsi="Times New Roman"/>
        </w:rPr>
      </w:pPr>
      <w:r w:rsidRPr="00B81014">
        <w:rPr>
          <w:rFonts w:ascii="Times New Roman" w:hAnsi="Times New Roman"/>
        </w:rPr>
        <w:t>3. Otorgar al licenciado la formación específica, profesional y docente, a través de los conocimientos pedagógicos y didácticos aplicados en el área.</w:t>
      </w:r>
    </w:p>
    <w:p w:rsidR="00B81014" w:rsidRPr="00B81014" w:rsidRDefault="00B81014" w:rsidP="00B81014">
      <w:pPr>
        <w:ind w:left="360"/>
        <w:jc w:val="both"/>
        <w:rPr>
          <w:rFonts w:ascii="Times New Roman" w:hAnsi="Times New Roman"/>
        </w:rPr>
      </w:pPr>
      <w:r w:rsidRPr="00B81014">
        <w:rPr>
          <w:rFonts w:ascii="Times New Roman" w:hAnsi="Times New Roman"/>
        </w:rPr>
        <w:t>4. Potenciar la tendencia investigativa del licenciado, desarrollando un proceso investigativo formativo en el medio educativo, de modo que lo oriente a realizar un trabajo final desde cualquiera de los campos de formación del programa.</w:t>
      </w:r>
    </w:p>
    <w:p w:rsidR="00B81014" w:rsidRPr="00B81014" w:rsidRDefault="00B81014" w:rsidP="00B81014">
      <w:pPr>
        <w:ind w:left="360"/>
        <w:jc w:val="both"/>
        <w:rPr>
          <w:rFonts w:ascii="Times New Roman" w:hAnsi="Times New Roman"/>
        </w:rPr>
      </w:pPr>
      <w:r w:rsidRPr="00B81014">
        <w:rPr>
          <w:rFonts w:ascii="Times New Roman" w:hAnsi="Times New Roman"/>
        </w:rPr>
        <w:t>5. Permitir en el licenciado una prospección hacia el humanismo y la cultura física deportiva, necesarios para interpretar y desarrollar su actividad profesional.</w:t>
      </w:r>
    </w:p>
    <w:p w:rsidR="00B81014" w:rsidRPr="00B81014" w:rsidRDefault="00B81014" w:rsidP="00B81014">
      <w:pPr>
        <w:ind w:left="360"/>
        <w:jc w:val="both"/>
        <w:rPr>
          <w:rFonts w:ascii="Times New Roman" w:hAnsi="Times New Roman"/>
        </w:rPr>
      </w:pPr>
      <w:r w:rsidRPr="00B81014">
        <w:rPr>
          <w:rFonts w:ascii="Times New Roman" w:hAnsi="Times New Roman"/>
        </w:rPr>
        <w:t>6. Posibilitarle al licenciado una prospectiva administrativa suficiente para su práctica personal y profesional.</w:t>
      </w:r>
    </w:p>
    <w:p w:rsidR="007E7608" w:rsidRDefault="00A832A3" w:rsidP="00A832A3">
      <w:pPr>
        <w:pStyle w:val="Prrafodelista"/>
        <w:numPr>
          <w:ilvl w:val="0"/>
          <w:numId w:val="1"/>
        </w:numPr>
        <w:contextualSpacing w:val="0"/>
        <w:jc w:val="both"/>
        <w:rPr>
          <w:rFonts w:ascii="Times New Roman" w:hAnsi="Times New Roman"/>
          <w:b/>
          <w:color w:val="222222"/>
          <w:shd w:val="clear" w:color="auto" w:fill="FFFFFF"/>
        </w:rPr>
      </w:pPr>
      <w:r w:rsidRPr="00950145">
        <w:rPr>
          <w:rFonts w:ascii="Times New Roman" w:hAnsi="Times New Roman"/>
          <w:b/>
          <w:color w:val="222222"/>
          <w:shd w:val="clear" w:color="auto" w:fill="FFFFFF"/>
        </w:rPr>
        <w:t>RELACIÓN DE LOS OBJETIVOS DEL PROGRAMA Y LOS OBJETIVO DE LA ACTIVIDAD ACADÉMICA</w:t>
      </w:r>
    </w:p>
    <w:p w:rsidR="008D7659" w:rsidRPr="008D7659" w:rsidRDefault="008D7659" w:rsidP="008D7659">
      <w:pPr>
        <w:pStyle w:val="Prrafodelista"/>
        <w:ind w:left="360"/>
        <w:jc w:val="both"/>
        <w:rPr>
          <w:rFonts w:ascii="Times New Roman" w:hAnsi="Times New Roman"/>
          <w:color w:val="222222"/>
          <w:shd w:val="clear" w:color="auto" w:fill="FFFFFF"/>
        </w:rPr>
      </w:pPr>
      <w:r w:rsidRPr="008D7659">
        <w:rPr>
          <w:rFonts w:ascii="Times New Roman" w:hAnsi="Times New Roman"/>
          <w:color w:val="222222"/>
          <w:shd w:val="clear" w:color="auto" w:fill="FFFFFF"/>
        </w:rPr>
        <w:t>El Campo de Formación Biomédico, en concordancia con el programa  y la misión institucional, ha establecido entre sus componentes académicos y curriculares, los principios de: Calidad, responsabilidad, competitividad, autodeterminación, ética, respeto por los demás, sentido de pertenencia, tolerancia y compromiso con el avance cultural, científico y tecnológico de la región y del país.</w:t>
      </w:r>
    </w:p>
    <w:p w:rsidR="004E2415" w:rsidRPr="004E2415" w:rsidRDefault="008D7659" w:rsidP="008D7659">
      <w:pPr>
        <w:pStyle w:val="Prrafodelista"/>
        <w:ind w:left="360"/>
        <w:jc w:val="both"/>
        <w:rPr>
          <w:rFonts w:ascii="Times New Roman" w:hAnsi="Times New Roman"/>
          <w:color w:val="222222"/>
          <w:shd w:val="clear" w:color="auto" w:fill="FFFFFF"/>
        </w:rPr>
      </w:pPr>
      <w:r w:rsidRPr="008D7659">
        <w:rPr>
          <w:rFonts w:ascii="Times New Roman" w:hAnsi="Times New Roman"/>
          <w:color w:val="222222"/>
          <w:shd w:val="clear" w:color="auto" w:fill="FFFFFF"/>
        </w:rPr>
        <w:t>A si mismo Conocer los principios básicos para la formación en la Kinesiología y su aplicabilidad para el ejercicio físico,  el deporte y el ámbito escolar, como una estrategia para disminuir factores de riesgos que puedan afectar la salud y el bienestar en la población.</w:t>
      </w:r>
    </w:p>
    <w:p w:rsidR="00A832A3" w:rsidRPr="00A832A3" w:rsidRDefault="00A832A3" w:rsidP="00A832A3">
      <w:pPr>
        <w:pStyle w:val="Prrafodelista"/>
        <w:numPr>
          <w:ilvl w:val="0"/>
          <w:numId w:val="1"/>
        </w:numPr>
        <w:jc w:val="both"/>
        <w:rPr>
          <w:rFonts w:ascii="Times New Roman" w:hAnsi="Times New Roman"/>
          <w:b/>
        </w:rPr>
      </w:pPr>
      <w:r>
        <w:rPr>
          <w:rFonts w:ascii="Times New Roman" w:hAnsi="Times New Roman"/>
          <w:b/>
        </w:rPr>
        <w:t>JUSTIFICACIÓ</w:t>
      </w:r>
      <w:r w:rsidRPr="00A832A3">
        <w:rPr>
          <w:rFonts w:ascii="Times New Roman" w:hAnsi="Times New Roman"/>
          <w:b/>
        </w:rPr>
        <w:t>N</w:t>
      </w:r>
    </w:p>
    <w:p w:rsidR="008D7659" w:rsidRPr="008D7659" w:rsidRDefault="008D7659" w:rsidP="008D7659">
      <w:pPr>
        <w:pStyle w:val="Prrafodelista"/>
        <w:ind w:left="360"/>
        <w:jc w:val="both"/>
        <w:rPr>
          <w:rFonts w:ascii="Times New Roman" w:hAnsi="Times New Roman"/>
        </w:rPr>
      </w:pPr>
      <w:r w:rsidRPr="008D7659">
        <w:rPr>
          <w:rFonts w:ascii="Times New Roman" w:hAnsi="Times New Roman"/>
        </w:rPr>
        <w:t xml:space="preserve">El Campo Biomédico es un espacio de formación que permite a los estudiantes de Licenciatura en Educación Física y Deportes un estudio </w:t>
      </w:r>
      <w:r>
        <w:rPr>
          <w:rFonts w:ascii="Times New Roman" w:hAnsi="Times New Roman"/>
        </w:rPr>
        <w:t>el movimiento humano</w:t>
      </w:r>
      <w:r w:rsidRPr="008D7659">
        <w:rPr>
          <w:rFonts w:ascii="Times New Roman" w:hAnsi="Times New Roman"/>
        </w:rPr>
        <w:t>, siendo un pilar fundamental para el entendimiento de la estructur</w:t>
      </w:r>
      <w:r>
        <w:rPr>
          <w:rFonts w:ascii="Times New Roman" w:hAnsi="Times New Roman"/>
        </w:rPr>
        <w:t>a y funcionalidad del ser</w:t>
      </w:r>
      <w:r w:rsidRPr="008D7659">
        <w:rPr>
          <w:rFonts w:ascii="Times New Roman" w:hAnsi="Times New Roman"/>
        </w:rPr>
        <w:t>.</w:t>
      </w:r>
    </w:p>
    <w:p w:rsidR="008D7659" w:rsidRPr="008D7659" w:rsidRDefault="008D7659" w:rsidP="008D7659">
      <w:pPr>
        <w:pStyle w:val="Prrafodelista"/>
        <w:ind w:left="360"/>
        <w:jc w:val="both"/>
        <w:rPr>
          <w:rFonts w:ascii="Times New Roman" w:hAnsi="Times New Roman"/>
        </w:rPr>
      </w:pPr>
    </w:p>
    <w:p w:rsidR="008D7659" w:rsidRPr="008D7659" w:rsidRDefault="008D7659" w:rsidP="008D7659">
      <w:pPr>
        <w:pStyle w:val="Prrafodelista"/>
        <w:ind w:left="360"/>
        <w:jc w:val="both"/>
        <w:rPr>
          <w:rFonts w:ascii="Times New Roman" w:hAnsi="Times New Roman"/>
        </w:rPr>
      </w:pPr>
      <w:r w:rsidRPr="008D7659">
        <w:rPr>
          <w:rFonts w:ascii="Times New Roman" w:hAnsi="Times New Roman"/>
        </w:rPr>
        <w:t>El estudio del cuerpo humano corresponde a uno de los primeros eslabones en la formación del futuro Licenciado en Educación  Física y Deportes, donde las estructuras del cuerpo humano y su funcionamiento son fundamentales en la formación de aptitudes para desarrollar la docencia, la investigación y la orientación de prácticas deportivas con una fundamentación teórica integral que conllevan al mejoramiento de la calidad de vida de las comunidades, proyectando, elaborando y desarrollando programas de mantenimiento, acondicionamiento y desarrollo físico con altas coberturas y gran impacto social.</w:t>
      </w:r>
    </w:p>
    <w:p w:rsidR="008D7659" w:rsidRPr="008D7659" w:rsidRDefault="008D7659" w:rsidP="008D7659">
      <w:pPr>
        <w:pStyle w:val="Prrafodelista"/>
        <w:ind w:left="360"/>
        <w:jc w:val="both"/>
        <w:rPr>
          <w:rFonts w:ascii="Times New Roman" w:hAnsi="Times New Roman"/>
        </w:rPr>
      </w:pPr>
    </w:p>
    <w:p w:rsidR="008D7659" w:rsidRPr="008D7659" w:rsidRDefault="008D7659" w:rsidP="008D7659">
      <w:pPr>
        <w:pStyle w:val="Prrafodelista"/>
        <w:ind w:left="360"/>
        <w:jc w:val="both"/>
        <w:rPr>
          <w:rFonts w:ascii="Times New Roman" w:hAnsi="Times New Roman"/>
        </w:rPr>
      </w:pPr>
      <w:r w:rsidRPr="008D7659">
        <w:rPr>
          <w:rFonts w:ascii="Times New Roman" w:hAnsi="Times New Roman"/>
        </w:rPr>
        <w:t>Por lo anteriormente planteado se  ha entendido la importancia de reeducar el cuerpo a nivel postural y de la actividad física terapeutica, comprendiendo que la activación muscular no funciona por un solo segmento, si no que interactua en cadenas musculares, logrando tanto el fortalecimiento muscular preventivo, como la corrección postural que aporta mejorar dis-balances musculares.</w:t>
      </w:r>
    </w:p>
    <w:p w:rsidR="008D7659" w:rsidRPr="008D7659" w:rsidRDefault="008D7659" w:rsidP="008D7659">
      <w:pPr>
        <w:pStyle w:val="Prrafodelista"/>
        <w:ind w:left="360"/>
        <w:jc w:val="both"/>
        <w:rPr>
          <w:rFonts w:ascii="Times New Roman" w:hAnsi="Times New Roman"/>
        </w:rPr>
      </w:pPr>
    </w:p>
    <w:p w:rsidR="008D7659" w:rsidRPr="008D7659" w:rsidRDefault="008D7659" w:rsidP="008D7659">
      <w:pPr>
        <w:pStyle w:val="Prrafodelista"/>
        <w:ind w:left="360"/>
        <w:jc w:val="both"/>
        <w:rPr>
          <w:rFonts w:ascii="Times New Roman" w:hAnsi="Times New Roman"/>
        </w:rPr>
      </w:pPr>
      <w:r w:rsidRPr="008D7659">
        <w:rPr>
          <w:rFonts w:ascii="Times New Roman" w:hAnsi="Times New Roman"/>
        </w:rPr>
        <w:t>Es por eso que se propone dentro del espacio académico de la Kinesiología la valoración clínico – funcional y su aplicabilidad para la práctica deportiva, la rehabilitación funcional y la utilización de diferentes medios que aporten a funcionalidad del ser humano.</w:t>
      </w:r>
    </w:p>
    <w:p w:rsidR="008D7659" w:rsidRPr="008D7659" w:rsidRDefault="008D7659" w:rsidP="008D7659">
      <w:pPr>
        <w:pStyle w:val="Prrafodelista"/>
        <w:ind w:left="360"/>
        <w:jc w:val="both"/>
        <w:rPr>
          <w:rFonts w:ascii="Times New Roman" w:hAnsi="Times New Roman"/>
        </w:rPr>
      </w:pPr>
      <w:r w:rsidRPr="008D7659">
        <w:rPr>
          <w:rFonts w:ascii="Times New Roman" w:hAnsi="Times New Roman"/>
        </w:rPr>
        <w:t xml:space="preserve">Porque solo el ojo correctamente entrenado puede valorar en su real dimensión el objetivo real de cada ejercicio. </w:t>
      </w:r>
    </w:p>
    <w:p w:rsidR="008D7659" w:rsidRPr="008D7659" w:rsidRDefault="008D7659" w:rsidP="008D7659">
      <w:pPr>
        <w:pStyle w:val="Prrafodelista"/>
        <w:ind w:left="360"/>
        <w:jc w:val="both"/>
        <w:rPr>
          <w:rFonts w:ascii="Times New Roman" w:hAnsi="Times New Roman"/>
        </w:rPr>
      </w:pPr>
    </w:p>
    <w:p w:rsidR="009273DB" w:rsidRPr="009273DB" w:rsidRDefault="009273DB" w:rsidP="009273DB">
      <w:pPr>
        <w:pStyle w:val="Prrafodelista"/>
        <w:ind w:left="360"/>
        <w:jc w:val="both"/>
        <w:rPr>
          <w:rFonts w:ascii="Times New Roman" w:hAnsi="Times New Roman"/>
        </w:rPr>
      </w:pPr>
    </w:p>
    <w:p w:rsidR="00470DAD" w:rsidRDefault="00470DAD" w:rsidP="0001425F">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8D7659" w:rsidRPr="00547FA2" w:rsidRDefault="008D7659" w:rsidP="008D7659">
      <w:pPr>
        <w:pStyle w:val="Prrafodelista"/>
        <w:ind w:left="1080"/>
        <w:jc w:val="both"/>
        <w:rPr>
          <w:rFonts w:ascii="Times New Roman" w:hAnsi="Times New Roman"/>
        </w:rPr>
      </w:pPr>
      <w:r w:rsidRPr="008D7659">
        <w:rPr>
          <w:rFonts w:ascii="Times New Roman" w:hAnsi="Times New Roman"/>
        </w:rPr>
        <w:t>Conocer los principios básicos para la formación en la Kinesiología y su aplicabilidad para el ejercicio físico,  el deporte y el ámbito escolar, como una estrategia para disminuir factores de riesgos que puedan afectar la salud y el bienestar en la población.</w:t>
      </w:r>
    </w:p>
    <w:p w:rsidR="00470DAD" w:rsidRPr="00547FA2" w:rsidRDefault="00470DAD" w:rsidP="00470DAD">
      <w:pPr>
        <w:pStyle w:val="Prrafodelista"/>
        <w:ind w:left="1080"/>
        <w:jc w:val="both"/>
        <w:rPr>
          <w:rFonts w:ascii="Times New Roman" w:hAnsi="Times New Roman"/>
        </w:rPr>
      </w:pPr>
    </w:p>
    <w:p w:rsidR="00205379" w:rsidRDefault="00205379" w:rsidP="00205379">
      <w:pPr>
        <w:pStyle w:val="Prrafodelista"/>
        <w:numPr>
          <w:ilvl w:val="0"/>
          <w:numId w:val="1"/>
        </w:numPr>
        <w:jc w:val="both"/>
        <w:rPr>
          <w:rFonts w:ascii="Times New Roman" w:hAnsi="Times New Roman"/>
          <w:b/>
        </w:rPr>
      </w:pPr>
      <w:r w:rsidRPr="001939B6">
        <w:rPr>
          <w:rFonts w:ascii="Times New Roman" w:hAnsi="Times New Roman"/>
          <w:b/>
        </w:rPr>
        <w:t>OBJETIVOS ESPECÍFICOS</w:t>
      </w:r>
    </w:p>
    <w:p w:rsidR="006C7D4E" w:rsidRDefault="006C7D4E" w:rsidP="006C7D4E">
      <w:pPr>
        <w:pStyle w:val="Prrafodelista"/>
        <w:ind w:left="1080"/>
        <w:jc w:val="both"/>
        <w:rPr>
          <w:rFonts w:ascii="Times New Roman" w:hAnsi="Times New Roman"/>
          <w:b/>
        </w:rPr>
      </w:pPr>
    </w:p>
    <w:p w:rsidR="000B4FB6" w:rsidRPr="000B4FB6" w:rsidRDefault="000B4FB6" w:rsidP="000B4FB6">
      <w:pPr>
        <w:jc w:val="both"/>
        <w:rPr>
          <w:lang w:val="es-CO"/>
        </w:rPr>
      </w:pPr>
      <w:r w:rsidRPr="000B4FB6">
        <w:rPr>
          <w:lang w:val="es-CO"/>
        </w:rPr>
        <w:t>Comprender las características principales de la kinesiología deportiva utilizando el movimiento humano  para la recuperación física.</w:t>
      </w:r>
    </w:p>
    <w:p w:rsidR="000B4FB6" w:rsidRPr="000B4FB6" w:rsidRDefault="000B4FB6" w:rsidP="000B4FB6">
      <w:pPr>
        <w:jc w:val="both"/>
        <w:rPr>
          <w:lang w:val="es-CO"/>
        </w:rPr>
      </w:pPr>
      <w:r>
        <w:rPr>
          <w:lang w:val="es-CO"/>
        </w:rPr>
        <w:t>-</w:t>
      </w:r>
      <w:r w:rsidRPr="000B4FB6">
        <w:rPr>
          <w:lang w:val="es-CO"/>
        </w:rPr>
        <w:t xml:space="preserve">Fortalecer la prescripción del ejercicio físico por medio de la valoración semiológica  y determinar alteraciones osteomusculares que puedan ser un riesgo para la práctica física. </w:t>
      </w:r>
    </w:p>
    <w:p w:rsidR="000B4FB6" w:rsidRPr="000B4FB6" w:rsidRDefault="000B4FB6" w:rsidP="000B4FB6">
      <w:pPr>
        <w:jc w:val="both"/>
        <w:rPr>
          <w:lang w:val="es-CO"/>
        </w:rPr>
      </w:pPr>
      <w:r>
        <w:rPr>
          <w:lang w:val="es-CO"/>
        </w:rPr>
        <w:t>-</w:t>
      </w:r>
      <w:r w:rsidRPr="000B4FB6">
        <w:rPr>
          <w:lang w:val="es-CO"/>
        </w:rPr>
        <w:t xml:space="preserve">Analizar alteraciones posturales adecuadas del ejercicio para prevenir lesiones del aparato locomotor. </w:t>
      </w:r>
    </w:p>
    <w:p w:rsidR="00BA0E75" w:rsidRPr="000B4FB6" w:rsidRDefault="000B4FB6" w:rsidP="000B4FB6">
      <w:pPr>
        <w:jc w:val="both"/>
        <w:rPr>
          <w:lang w:val="es-CO"/>
        </w:rPr>
      </w:pPr>
      <w:r>
        <w:rPr>
          <w:lang w:val="es-CO"/>
        </w:rPr>
        <w:t>-</w:t>
      </w:r>
      <w:r w:rsidRPr="000B4FB6">
        <w:rPr>
          <w:lang w:val="es-CO"/>
        </w:rPr>
        <w:t>Valoración clínica y funcional  por segmentos, y la intervención por los diferentes medios de la Kinesiologia.</w:t>
      </w:r>
    </w:p>
    <w:p w:rsidR="005D5927" w:rsidRDefault="005D5927" w:rsidP="0001425F">
      <w:pPr>
        <w:numPr>
          <w:ilvl w:val="0"/>
          <w:numId w:val="1"/>
        </w:numPr>
        <w:spacing w:after="0" w:line="240" w:lineRule="auto"/>
        <w:jc w:val="both"/>
        <w:rPr>
          <w:rFonts w:ascii="Times New Roman" w:hAnsi="Times New Roman"/>
          <w:b/>
        </w:rPr>
      </w:pPr>
      <w:r w:rsidRPr="00547FA2">
        <w:rPr>
          <w:rFonts w:ascii="Times New Roman" w:hAnsi="Times New Roman"/>
          <w:b/>
        </w:rPr>
        <w:t>ESTRATEGIAS DE ARTICULACIÓN DOCENCIA-INVESTIGACIÓN-EXTENSIÓN</w:t>
      </w:r>
      <w:r w:rsidR="00470DAD" w:rsidRPr="00547FA2">
        <w:rPr>
          <w:rFonts w:ascii="Times New Roman" w:hAnsi="Times New Roman"/>
          <w:b/>
        </w:rPr>
        <w:t xml:space="preserve"> Y PARA EL FOMENTO DEL </w:t>
      </w:r>
      <w:r w:rsidR="00512858" w:rsidRPr="00547FA2">
        <w:rPr>
          <w:rFonts w:ascii="Times New Roman" w:hAnsi="Times New Roman"/>
          <w:b/>
        </w:rPr>
        <w:t>BILINGÜISMO</w:t>
      </w:r>
      <w:r w:rsidR="00470DAD" w:rsidRPr="00547FA2">
        <w:rPr>
          <w:rFonts w:ascii="Times New Roman" w:hAnsi="Times New Roman"/>
          <w:b/>
        </w:rPr>
        <w:t xml:space="preserve"> Y LA INTERDISCIPLINARIEDAD</w:t>
      </w:r>
    </w:p>
    <w:p w:rsidR="00FD6BA8" w:rsidRDefault="00FD6BA8" w:rsidP="00FD6BA8">
      <w:pPr>
        <w:spacing w:after="0" w:line="240" w:lineRule="auto"/>
        <w:ind w:left="1080"/>
        <w:jc w:val="both"/>
        <w:rPr>
          <w:rFonts w:ascii="Times New Roman" w:hAnsi="Times New Roman"/>
          <w:b/>
        </w:rPr>
      </w:pPr>
    </w:p>
    <w:p w:rsidR="0070439A" w:rsidRDefault="00E763F3" w:rsidP="00E2374A">
      <w:pPr>
        <w:pStyle w:val="Prrafodelista"/>
        <w:spacing w:after="0"/>
        <w:ind w:left="708"/>
        <w:jc w:val="both"/>
        <w:rPr>
          <w:rFonts w:ascii="Times New Roman" w:hAnsi="Times New Roman"/>
          <w:lang w:val="es-ES_tradnl"/>
        </w:rPr>
      </w:pPr>
      <w:r w:rsidRPr="00A11B82">
        <w:rPr>
          <w:rFonts w:ascii="Times New Roman" w:hAnsi="Times New Roman"/>
          <w:lang w:val="es-ES_tradnl"/>
        </w:rPr>
        <w:t>Estrategias de articulación y/o desarrollo de la investigación formativa y Estrategias para el fomento de la interdisciplinariedad: Dentro del trayecto hologramatico del Programa la investigación es transversal dentro de todos los espa</w:t>
      </w:r>
      <w:r w:rsidR="000B4FB6">
        <w:rPr>
          <w:rFonts w:ascii="Times New Roman" w:hAnsi="Times New Roman"/>
          <w:lang w:val="es-ES_tradnl"/>
        </w:rPr>
        <w:t>cios académicos, Kinesiologia</w:t>
      </w:r>
      <w:r w:rsidRPr="00A11B82">
        <w:rPr>
          <w:rFonts w:ascii="Times New Roman" w:hAnsi="Times New Roman"/>
          <w:lang w:val="es-ES_tradnl"/>
        </w:rPr>
        <w:t xml:space="preserve"> po</w:t>
      </w:r>
      <w:r w:rsidR="000B4FB6">
        <w:rPr>
          <w:rFonts w:ascii="Times New Roman" w:hAnsi="Times New Roman"/>
          <w:lang w:val="es-ES_tradnl"/>
        </w:rPr>
        <w:t>r ser un espacio académico de IV</w:t>
      </w:r>
      <w:r w:rsidRPr="00A11B82">
        <w:rPr>
          <w:rFonts w:ascii="Times New Roman" w:hAnsi="Times New Roman"/>
          <w:lang w:val="es-ES_tradnl"/>
        </w:rPr>
        <w:t xml:space="preserve"> semestre se desarrolla dentro de la investigación formativa</w:t>
      </w:r>
      <w:r w:rsidR="00F070AC">
        <w:rPr>
          <w:rFonts w:ascii="Times New Roman" w:hAnsi="Times New Roman"/>
          <w:lang w:val="es-ES_tradnl"/>
        </w:rPr>
        <w:t>, en</w:t>
      </w:r>
      <w:r w:rsidRPr="00A11B82">
        <w:rPr>
          <w:rFonts w:ascii="Times New Roman" w:hAnsi="Times New Roman"/>
          <w:lang w:val="es-ES_tradnl"/>
        </w:rPr>
        <w:t xml:space="preserve"> la fase de exploración y observación en donde</w:t>
      </w:r>
      <w:r w:rsidR="00F070AC">
        <w:rPr>
          <w:rFonts w:ascii="Times New Roman" w:hAnsi="Times New Roman"/>
          <w:lang w:val="es-ES_tradnl"/>
        </w:rPr>
        <w:t xml:space="preserve"> se trabaja un proyecto integr</w:t>
      </w:r>
      <w:r w:rsidR="005C53E6">
        <w:rPr>
          <w:rFonts w:ascii="Times New Roman" w:hAnsi="Times New Roman"/>
          <w:lang w:val="es-ES_tradnl"/>
        </w:rPr>
        <w:t xml:space="preserve">ador con el espacio académico </w:t>
      </w:r>
      <w:r w:rsidR="000B4FB6">
        <w:rPr>
          <w:rFonts w:ascii="Times New Roman" w:hAnsi="Times New Roman"/>
          <w:lang w:val="es-ES_tradnl"/>
        </w:rPr>
        <w:t>con entrenamiento deportivo y la electiva de CAF</w:t>
      </w:r>
      <w:r w:rsidR="00F070AC">
        <w:rPr>
          <w:rFonts w:ascii="Times New Roman" w:hAnsi="Times New Roman"/>
          <w:lang w:val="es-ES_tradnl"/>
        </w:rPr>
        <w:t xml:space="preserve"> con el objetivo de motivar e incentivar la creatividad y la innovación </w:t>
      </w:r>
      <w:r>
        <w:rPr>
          <w:rFonts w:ascii="Times New Roman" w:hAnsi="Times New Roman"/>
          <w:lang w:val="es-ES_tradnl"/>
        </w:rPr>
        <w:t xml:space="preserve"> a partir d</w:t>
      </w:r>
      <w:r w:rsidR="00F070AC">
        <w:rPr>
          <w:rFonts w:ascii="Times New Roman" w:hAnsi="Times New Roman"/>
          <w:lang w:val="es-ES_tradnl"/>
        </w:rPr>
        <w:t xml:space="preserve">e la elaboración de una propuesta que integre y relacione los dos espacios </w:t>
      </w:r>
      <w:r w:rsidR="00D508B1">
        <w:rPr>
          <w:rFonts w:ascii="Times New Roman" w:hAnsi="Times New Roman"/>
          <w:lang w:val="es-ES_tradnl"/>
        </w:rPr>
        <w:t>académicos y su aplicación en el contexto de la educación física el deporte y la actividad física</w:t>
      </w:r>
      <w:r w:rsidR="00CA1DA8">
        <w:rPr>
          <w:rFonts w:ascii="Times New Roman" w:hAnsi="Times New Roman"/>
          <w:lang w:val="es-ES_tradnl"/>
        </w:rPr>
        <w:t>.</w:t>
      </w:r>
      <w:r w:rsidR="00D508B1">
        <w:rPr>
          <w:rFonts w:ascii="Times New Roman" w:hAnsi="Times New Roman"/>
          <w:lang w:val="es-ES_tradnl"/>
        </w:rPr>
        <w:t xml:space="preserve">        </w:t>
      </w:r>
    </w:p>
    <w:p w:rsidR="0070439A" w:rsidRDefault="0070439A" w:rsidP="00E2374A">
      <w:pPr>
        <w:pStyle w:val="Prrafodelista"/>
        <w:spacing w:after="0"/>
        <w:ind w:left="708"/>
        <w:jc w:val="both"/>
        <w:rPr>
          <w:rFonts w:ascii="Times New Roman" w:hAnsi="Times New Roman"/>
          <w:lang w:val="es-ES_tradnl"/>
        </w:rPr>
      </w:pPr>
    </w:p>
    <w:p w:rsidR="00FD6BA8" w:rsidRPr="0070439A" w:rsidRDefault="00D508B1" w:rsidP="0070439A">
      <w:pPr>
        <w:pStyle w:val="Prrafodelista"/>
        <w:spacing w:after="0"/>
        <w:ind w:left="708"/>
        <w:jc w:val="both"/>
        <w:rPr>
          <w:rFonts w:ascii="Times New Roman" w:hAnsi="Times New Roman"/>
          <w:lang w:val="es-ES_tradnl"/>
        </w:rPr>
      </w:pPr>
      <w:r>
        <w:rPr>
          <w:rFonts w:ascii="Times New Roman" w:hAnsi="Times New Roman"/>
          <w:lang w:val="es-ES_tradnl"/>
        </w:rPr>
        <w:t xml:space="preserve">            </w:t>
      </w:r>
      <w:r w:rsidR="0070439A">
        <w:rPr>
          <w:rFonts w:ascii="Times New Roman" w:hAnsi="Times New Roman"/>
          <w:lang w:val="es-ES_tradnl"/>
        </w:rPr>
        <w:t xml:space="preserve">                              </w:t>
      </w:r>
    </w:p>
    <w:p w:rsidR="0070439A" w:rsidRDefault="0070439A" w:rsidP="0070439A">
      <w:pPr>
        <w:ind w:left="360"/>
        <w:jc w:val="both"/>
        <w:rPr>
          <w:rFonts w:ascii="Times New Roman" w:hAnsi="Times New Roman"/>
          <w:b/>
        </w:rPr>
      </w:pPr>
      <w:r>
        <w:rPr>
          <w:rFonts w:ascii="Times New Roman" w:hAnsi="Times New Roman"/>
          <w:b/>
        </w:rPr>
        <w:t xml:space="preserve"> </w:t>
      </w:r>
      <w:r w:rsidRPr="0070439A">
        <w:rPr>
          <w:rFonts w:ascii="Times New Roman" w:hAnsi="Times New Roman"/>
          <w:b/>
        </w:rPr>
        <w:t>X</w:t>
      </w:r>
      <w:r w:rsidR="006700EF">
        <w:rPr>
          <w:rFonts w:ascii="Times New Roman" w:hAnsi="Times New Roman"/>
          <w:b/>
        </w:rPr>
        <w:t>I</w:t>
      </w:r>
      <w:r w:rsidRPr="0070439A">
        <w:rPr>
          <w:rFonts w:ascii="Times New Roman" w:hAnsi="Times New Roman"/>
          <w:b/>
        </w:rPr>
        <w:t>. DIMENSIONES Y COMPETENCIAS A DESARROLLAR</w:t>
      </w:r>
    </w:p>
    <w:p w:rsidR="0070439A" w:rsidRDefault="0070439A" w:rsidP="0070439A">
      <w:pPr>
        <w:jc w:val="both"/>
        <w:rPr>
          <w:rFonts w:ascii="Times New Roman" w:hAnsi="Times New Roman"/>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05"/>
        <w:gridCol w:w="52"/>
        <w:gridCol w:w="2116"/>
        <w:gridCol w:w="58"/>
        <w:gridCol w:w="33"/>
        <w:gridCol w:w="2207"/>
        <w:gridCol w:w="55"/>
        <w:gridCol w:w="252"/>
        <w:gridCol w:w="1900"/>
      </w:tblGrid>
      <w:tr w:rsidR="0070439A" w:rsidRPr="0070439A" w:rsidTr="0070439A">
        <w:tc>
          <w:tcPr>
            <w:tcW w:w="4323" w:type="dxa"/>
            <w:gridSpan w:val="4"/>
            <w:tcBorders>
              <w:top w:val="single" w:sz="4" w:space="0" w:color="auto"/>
              <w:left w:val="single" w:sz="4" w:space="0" w:color="auto"/>
              <w:bottom w:val="single" w:sz="4" w:space="0" w:color="auto"/>
              <w:right w:val="single" w:sz="4" w:space="0" w:color="auto"/>
            </w:tcBorders>
            <w:shd w:val="clear" w:color="auto" w:fill="auto"/>
            <w:hideMark/>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DIMENSIONES DEL SER</w:t>
            </w:r>
          </w:p>
        </w:tc>
        <w:tc>
          <w:tcPr>
            <w:tcW w:w="4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COMPETENCIAS</w:t>
            </w:r>
          </w:p>
        </w:tc>
      </w:tr>
      <w:tr w:rsidR="0070439A" w:rsidRPr="0070439A" w:rsidTr="0070439A">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0439A" w:rsidP="0070439A">
            <w:pPr>
              <w:pStyle w:val="Sinespaciado"/>
              <w:jc w:val="center"/>
              <w:rPr>
                <w:rFonts w:ascii="Times New Roman" w:hAnsi="Times New Roman"/>
                <w:b/>
                <w:u w:val="single"/>
              </w:rPr>
            </w:pPr>
            <w:r w:rsidRPr="00B8295B">
              <w:rPr>
                <w:rFonts w:ascii="Times New Roman" w:hAnsi="Times New Roman"/>
                <w:b/>
                <w:u w:val="single"/>
              </w:rPr>
              <w:t>Aprender a aprender</w:t>
            </w:r>
          </w:p>
          <w:p w:rsidR="0070439A" w:rsidRPr="0070439A" w:rsidRDefault="0070439A" w:rsidP="0070439A">
            <w:pPr>
              <w:pStyle w:val="Sinespaciado"/>
              <w:jc w:val="center"/>
              <w:rPr>
                <w:rFonts w:ascii="Times New Roman" w:hAnsi="Times New Roman"/>
              </w:rPr>
            </w:pPr>
          </w:p>
          <w:p w:rsidR="002E2924" w:rsidRDefault="002E2924" w:rsidP="00882D73">
            <w:pPr>
              <w:pStyle w:val="Prrafodelista"/>
              <w:numPr>
                <w:ilvl w:val="0"/>
                <w:numId w:val="35"/>
              </w:numPr>
              <w:autoSpaceDE w:val="0"/>
              <w:autoSpaceDN w:val="0"/>
              <w:adjustRightInd w:val="0"/>
              <w:spacing w:after="0"/>
              <w:ind w:left="360"/>
              <w:jc w:val="both"/>
              <w:rPr>
                <w:rFonts w:ascii="Times New Roman" w:hAnsi="Times New Roman"/>
                <w:lang w:val="es-ES" w:eastAsia="es-ES"/>
              </w:rPr>
            </w:pPr>
            <w:r w:rsidRPr="006C7D4E">
              <w:rPr>
                <w:rFonts w:ascii="Times New Roman" w:hAnsi="Times New Roman"/>
                <w:lang w:val="es-ES" w:eastAsia="es-ES"/>
              </w:rPr>
              <w:t>Comp</w:t>
            </w:r>
            <w:r>
              <w:rPr>
                <w:rFonts w:ascii="Times New Roman" w:hAnsi="Times New Roman"/>
                <w:lang w:val="es-ES" w:eastAsia="es-ES"/>
              </w:rPr>
              <w:t>rende y maneja</w:t>
            </w:r>
            <w:r w:rsidR="003C1617">
              <w:rPr>
                <w:rFonts w:ascii="Times New Roman" w:hAnsi="Times New Roman"/>
                <w:lang w:val="es-ES" w:eastAsia="es-ES"/>
              </w:rPr>
              <w:t xml:space="preserve">r la </w:t>
            </w:r>
            <w:r w:rsidRPr="006C7D4E">
              <w:rPr>
                <w:rFonts w:ascii="Times New Roman" w:hAnsi="Times New Roman"/>
                <w:lang w:val="es-ES" w:eastAsia="es-ES"/>
              </w:rPr>
              <w:t xml:space="preserve"> terminología</w:t>
            </w:r>
            <w:r>
              <w:rPr>
                <w:rFonts w:ascii="Times New Roman" w:hAnsi="Times New Roman"/>
                <w:lang w:val="es-ES" w:eastAsia="es-ES"/>
              </w:rPr>
              <w:t xml:space="preserve"> y concept</w:t>
            </w:r>
            <w:r w:rsidR="003C1617">
              <w:rPr>
                <w:rFonts w:ascii="Times New Roman" w:hAnsi="Times New Roman"/>
                <w:lang w:val="es-ES" w:eastAsia="es-ES"/>
              </w:rPr>
              <w:t>ualizacio</w:t>
            </w:r>
            <w:r>
              <w:rPr>
                <w:rFonts w:ascii="Times New Roman" w:hAnsi="Times New Roman"/>
                <w:lang w:val="es-ES" w:eastAsia="es-ES"/>
              </w:rPr>
              <w:t>n</w:t>
            </w:r>
            <w:r w:rsidRPr="006C7D4E">
              <w:rPr>
                <w:rFonts w:ascii="Times New Roman" w:hAnsi="Times New Roman"/>
                <w:lang w:val="es-ES" w:eastAsia="es-ES"/>
              </w:rPr>
              <w:t xml:space="preserve"> propia para el estudio</w:t>
            </w:r>
            <w:r>
              <w:rPr>
                <w:rFonts w:ascii="Times New Roman" w:hAnsi="Times New Roman"/>
                <w:lang w:val="es-ES" w:eastAsia="es-ES"/>
              </w:rPr>
              <w:t xml:space="preserve"> y ente</w:t>
            </w:r>
            <w:r w:rsidR="003C1617">
              <w:rPr>
                <w:rFonts w:ascii="Times New Roman" w:hAnsi="Times New Roman"/>
                <w:lang w:val="es-ES" w:eastAsia="es-ES"/>
              </w:rPr>
              <w:t>ndimiento  de la Kinesiologia</w:t>
            </w:r>
            <w:r w:rsidRPr="006C7D4E">
              <w:rPr>
                <w:rFonts w:ascii="Times New Roman" w:hAnsi="Times New Roman"/>
                <w:lang w:val="es-ES" w:eastAsia="es-ES"/>
              </w:rPr>
              <w:t>.</w:t>
            </w:r>
          </w:p>
          <w:p w:rsidR="002E2924" w:rsidRDefault="002E2924" w:rsidP="00882D73">
            <w:pPr>
              <w:pStyle w:val="Prrafodelista"/>
              <w:numPr>
                <w:ilvl w:val="0"/>
                <w:numId w:val="35"/>
              </w:numPr>
              <w:autoSpaceDE w:val="0"/>
              <w:autoSpaceDN w:val="0"/>
              <w:adjustRightInd w:val="0"/>
              <w:spacing w:after="0"/>
              <w:ind w:left="360"/>
              <w:jc w:val="both"/>
              <w:rPr>
                <w:rFonts w:ascii="Times New Roman" w:hAnsi="Times New Roman"/>
                <w:lang w:val="es-ES" w:eastAsia="es-ES"/>
              </w:rPr>
            </w:pPr>
            <w:r>
              <w:rPr>
                <w:rFonts w:ascii="Times New Roman" w:hAnsi="Times New Roman"/>
                <w:lang w:val="es-ES" w:eastAsia="es-ES"/>
              </w:rPr>
              <w:t>Reconoce y comprende</w:t>
            </w:r>
            <w:r w:rsidRPr="006C7D4E">
              <w:rPr>
                <w:rFonts w:ascii="Times New Roman" w:hAnsi="Times New Roman"/>
                <w:lang w:val="es-ES" w:eastAsia="es-ES"/>
              </w:rPr>
              <w:t xml:space="preserve"> los planos y ejes del espacio </w:t>
            </w:r>
          </w:p>
          <w:p w:rsidR="002E2924" w:rsidRPr="008B7527" w:rsidRDefault="002E2924" w:rsidP="00882D73">
            <w:pPr>
              <w:pStyle w:val="Prrafodelista"/>
              <w:numPr>
                <w:ilvl w:val="0"/>
                <w:numId w:val="35"/>
              </w:numPr>
              <w:autoSpaceDE w:val="0"/>
              <w:autoSpaceDN w:val="0"/>
              <w:adjustRightInd w:val="0"/>
              <w:spacing w:after="0"/>
              <w:ind w:left="360"/>
              <w:jc w:val="both"/>
              <w:rPr>
                <w:rFonts w:ascii="Times New Roman" w:hAnsi="Times New Roman"/>
                <w:lang w:val="es-ES" w:eastAsia="es-ES"/>
              </w:rPr>
            </w:pPr>
            <w:r w:rsidRPr="008B7527">
              <w:rPr>
                <w:rFonts w:ascii="Times New Roman" w:hAnsi="Times New Roman"/>
                <w:lang w:val="es-CO"/>
              </w:rPr>
              <w:t>Identifica forma, localización, función y condicionantes de las</w:t>
            </w:r>
            <w:r>
              <w:rPr>
                <w:rFonts w:ascii="Times New Roman" w:hAnsi="Times New Roman"/>
                <w:lang w:val="es-CO"/>
              </w:rPr>
              <w:t xml:space="preserve"> diferentes </w:t>
            </w:r>
            <w:r w:rsidRPr="008B7527">
              <w:rPr>
                <w:rFonts w:ascii="Times New Roman" w:hAnsi="Times New Roman"/>
                <w:lang w:val="es-CO"/>
              </w:rPr>
              <w:t xml:space="preserve"> estructuras </w:t>
            </w:r>
            <w:r>
              <w:rPr>
                <w:rFonts w:ascii="Times New Roman" w:hAnsi="Times New Roman"/>
                <w:lang w:val="es-CO"/>
              </w:rPr>
              <w:t xml:space="preserve"> del cuerpo humano</w:t>
            </w:r>
          </w:p>
          <w:p w:rsidR="002E2924" w:rsidRDefault="002E2924" w:rsidP="00882D73">
            <w:pPr>
              <w:pStyle w:val="Prrafodelista"/>
              <w:numPr>
                <w:ilvl w:val="0"/>
                <w:numId w:val="35"/>
              </w:numPr>
              <w:autoSpaceDE w:val="0"/>
              <w:autoSpaceDN w:val="0"/>
              <w:adjustRightInd w:val="0"/>
              <w:spacing w:after="0"/>
              <w:ind w:left="360"/>
              <w:jc w:val="both"/>
              <w:rPr>
                <w:rFonts w:ascii="Times New Roman" w:hAnsi="Times New Roman"/>
                <w:lang w:val="es-ES" w:eastAsia="es-ES"/>
              </w:rPr>
            </w:pPr>
            <w:r>
              <w:rPr>
                <w:rFonts w:ascii="Times New Roman" w:hAnsi="Times New Roman"/>
                <w:lang w:val="es-ES" w:eastAsia="es-ES"/>
              </w:rPr>
              <w:t xml:space="preserve">Conoce entiende e identifica </w:t>
            </w:r>
            <w:r w:rsidRPr="006C7D4E">
              <w:rPr>
                <w:rFonts w:ascii="Times New Roman" w:hAnsi="Times New Roman"/>
                <w:lang w:val="es-ES" w:eastAsia="es-ES"/>
              </w:rPr>
              <w:t xml:space="preserve"> los componente</w:t>
            </w:r>
            <w:r w:rsidR="001E70EF">
              <w:rPr>
                <w:rFonts w:ascii="Times New Roman" w:hAnsi="Times New Roman"/>
                <w:lang w:val="es-ES" w:eastAsia="es-ES"/>
              </w:rPr>
              <w:t>s del dominio ostemuscular, tegumantario, cardiopulmonar y neuromuscular</w:t>
            </w:r>
            <w:r>
              <w:rPr>
                <w:rFonts w:ascii="Times New Roman" w:hAnsi="Times New Roman"/>
                <w:lang w:val="es-ES" w:eastAsia="es-ES"/>
              </w:rPr>
              <w:t>.</w:t>
            </w:r>
          </w:p>
          <w:p w:rsidR="0070439A" w:rsidRPr="002E2924" w:rsidRDefault="0070439A" w:rsidP="002E2924">
            <w:pPr>
              <w:pStyle w:val="Sinespaciado"/>
              <w:rPr>
                <w:rFonts w:ascii="Times New Roman" w:hAnsi="Times New Roman"/>
                <w:lang w:val="es-ES"/>
              </w:rPr>
            </w:pPr>
          </w:p>
          <w:p w:rsidR="0070439A" w:rsidRPr="0070439A" w:rsidRDefault="0070439A" w:rsidP="002E2924">
            <w:pPr>
              <w:pStyle w:val="Sinespaciado"/>
              <w:jc w:val="center"/>
              <w:rPr>
                <w:rFonts w:ascii="Times New Roman" w:hAnsi="Times New Roman"/>
              </w:rPr>
            </w:pPr>
          </w:p>
        </w:tc>
        <w:tc>
          <w:tcPr>
            <w:tcW w:w="2168"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0439A" w:rsidP="0070439A">
            <w:pPr>
              <w:pStyle w:val="Sinespaciado"/>
              <w:jc w:val="center"/>
              <w:rPr>
                <w:rFonts w:ascii="Times New Roman" w:hAnsi="Times New Roman"/>
                <w:b/>
                <w:u w:val="single"/>
              </w:rPr>
            </w:pPr>
            <w:r w:rsidRPr="00B8295B">
              <w:rPr>
                <w:rFonts w:ascii="Times New Roman" w:hAnsi="Times New Roman"/>
                <w:b/>
                <w:u w:val="single"/>
              </w:rPr>
              <w:t>Aprender a ser</w:t>
            </w:r>
          </w:p>
          <w:p w:rsidR="0070439A" w:rsidRPr="0070439A" w:rsidRDefault="0070439A" w:rsidP="0070439A">
            <w:pPr>
              <w:contextualSpacing/>
              <w:rPr>
                <w:rFonts w:ascii="Times New Roman" w:hAnsi="Times New Roman"/>
              </w:rPr>
            </w:pPr>
          </w:p>
          <w:p w:rsidR="006F19A6" w:rsidRPr="008E1655"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Demuestra interés por el conocimiento a través de la práctica y la interacción con sus compañeros.</w:t>
            </w:r>
          </w:p>
          <w:p w:rsidR="006F19A6" w:rsidRPr="008E1655"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Demuestra interés y curiosidad por el entendimiento y la compresión de los diferentes sistemas del cuerpo humano y su relación con su quehacer profesional</w:t>
            </w:r>
          </w:p>
          <w:p w:rsidR="006F19A6" w:rsidRPr="00E2374A"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Posee habilidad para la interacción interpersonal como profesional con sus compañeros.</w:t>
            </w:r>
          </w:p>
          <w:p w:rsidR="006F19A6" w:rsidRPr="008E1655"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Demuestra cohesión entre su actuar personal y la misión como Licenciado en Educación física y Deportes.</w:t>
            </w:r>
          </w:p>
          <w:p w:rsidR="006F19A6" w:rsidRPr="008E1655"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Posee habilidad para la interacción y el  trabajo en equipo.</w:t>
            </w:r>
          </w:p>
          <w:p w:rsidR="0070439A" w:rsidRPr="006F19A6" w:rsidRDefault="0070439A" w:rsidP="006F19A6">
            <w:pPr>
              <w:contextualSpacing/>
              <w:jc w:val="center"/>
              <w:rPr>
                <w:rFonts w:ascii="Times New Roman" w:hAnsi="Times New Roman"/>
                <w:lang w:val="es-CO"/>
              </w:rPr>
            </w:pPr>
          </w:p>
        </w:tc>
        <w:tc>
          <w:tcPr>
            <w:tcW w:w="2353" w:type="dxa"/>
            <w:gridSpan w:val="4"/>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A5B63" w:rsidP="0070439A">
            <w:pPr>
              <w:pStyle w:val="Sinespaciado"/>
              <w:jc w:val="center"/>
              <w:rPr>
                <w:rFonts w:ascii="Times New Roman" w:hAnsi="Times New Roman"/>
                <w:b/>
                <w:u w:val="single"/>
              </w:rPr>
            </w:pPr>
            <w:r w:rsidRPr="00B8295B">
              <w:rPr>
                <w:rFonts w:ascii="Times New Roman" w:hAnsi="Times New Roman"/>
                <w:b/>
                <w:u w:val="single"/>
              </w:rPr>
              <w:t>Aprender a hacer</w:t>
            </w:r>
          </w:p>
          <w:p w:rsidR="0070439A" w:rsidRPr="0070439A" w:rsidRDefault="0070439A" w:rsidP="0070439A">
            <w:pPr>
              <w:contextualSpacing/>
              <w:jc w:val="center"/>
              <w:rPr>
                <w:rFonts w:ascii="Times New Roman" w:hAnsi="Times New Roman"/>
              </w:rPr>
            </w:pPr>
            <w:r w:rsidRPr="0070439A">
              <w:rPr>
                <w:rFonts w:ascii="Times New Roman" w:hAnsi="Times New Roman"/>
              </w:rPr>
              <w:t xml:space="preserve"> </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 xml:space="preserve">Reconoce  y Ubica en los diferentes </w:t>
            </w:r>
            <w:r w:rsidR="001E70EF">
              <w:rPr>
                <w:rFonts w:ascii="Times New Roman" w:hAnsi="Times New Roman"/>
              </w:rPr>
              <w:t>alteraciones del cuerpo humano a nivel ostemucular</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Maneja  utiliza y entiende la terminología y conceptos propios de la anatomía.</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Ubica y localiza las diferentes estructuras del sistema ós</w:t>
            </w:r>
            <w:r>
              <w:rPr>
                <w:rFonts w:ascii="Times New Roman" w:hAnsi="Times New Roman"/>
              </w:rPr>
              <w:t>t</w:t>
            </w:r>
            <w:r w:rsidRPr="008562FA">
              <w:rPr>
                <w:rFonts w:ascii="Times New Roman" w:hAnsi="Times New Roman"/>
              </w:rPr>
              <w:t>eo- articular.</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Identifica y reconoce las estructuras que conforman el sistema muscular</w:t>
            </w:r>
            <w:r>
              <w:rPr>
                <w:rFonts w:ascii="Times New Roman" w:hAnsi="Times New Roman"/>
              </w:rPr>
              <w:t xml:space="preserve"> Nervioso y circulatorio</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Reconoce y diferencia las estructuras y funciones de los diferentes órganos de los sentidos</w:t>
            </w:r>
          </w:p>
          <w:p w:rsidR="007A5B63" w:rsidRDefault="007A5B63" w:rsidP="007A5B63">
            <w:pPr>
              <w:spacing w:after="0" w:line="240" w:lineRule="auto"/>
              <w:jc w:val="both"/>
              <w:rPr>
                <w:rFonts w:ascii="Times New Roman" w:hAnsi="Times New Roman"/>
                <w:b/>
              </w:rPr>
            </w:pPr>
          </w:p>
          <w:p w:rsidR="0070439A" w:rsidRPr="0070439A" w:rsidRDefault="0070439A" w:rsidP="007A5B63">
            <w:pPr>
              <w:contextualSpacing/>
              <w:jc w:val="center"/>
              <w:rPr>
                <w:rFonts w:ascii="Times New Roman" w:hAnsi="Times New Roman"/>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485628" w:rsidRDefault="0070439A" w:rsidP="0070439A">
            <w:pPr>
              <w:pStyle w:val="Sinespaciado"/>
              <w:jc w:val="center"/>
              <w:rPr>
                <w:rFonts w:ascii="Times New Roman" w:hAnsi="Times New Roman"/>
                <w:b/>
                <w:sz w:val="20"/>
                <w:szCs w:val="20"/>
                <w:u w:val="single"/>
              </w:rPr>
            </w:pPr>
            <w:r w:rsidRPr="00485628">
              <w:rPr>
                <w:rFonts w:ascii="Times New Roman" w:hAnsi="Times New Roman"/>
                <w:b/>
                <w:sz w:val="20"/>
                <w:szCs w:val="20"/>
                <w:u w:val="single"/>
              </w:rPr>
              <w:t>Científica tecnológica</w:t>
            </w:r>
          </w:p>
          <w:p w:rsidR="0070439A" w:rsidRDefault="0070439A" w:rsidP="0070439A">
            <w:pPr>
              <w:pStyle w:val="Sinespaciado"/>
              <w:jc w:val="center"/>
              <w:rPr>
                <w:rFonts w:ascii="Times New Roman" w:hAnsi="Times New Roman"/>
                <w:b/>
                <w:u w:val="single"/>
              </w:rPr>
            </w:pPr>
          </w:p>
          <w:p w:rsidR="00485628" w:rsidRPr="00B8295B" w:rsidRDefault="00485628" w:rsidP="0070439A">
            <w:pPr>
              <w:pStyle w:val="Sinespaciado"/>
              <w:jc w:val="center"/>
              <w:rPr>
                <w:rFonts w:ascii="Times New Roman" w:hAnsi="Times New Roman"/>
                <w:b/>
                <w:u w:val="single"/>
              </w:rPr>
            </w:pPr>
          </w:p>
          <w:p w:rsidR="00485628" w:rsidRDefault="00485628" w:rsidP="00B57972">
            <w:pPr>
              <w:pStyle w:val="Prrafodelista"/>
              <w:numPr>
                <w:ilvl w:val="0"/>
                <w:numId w:val="39"/>
              </w:numPr>
              <w:jc w:val="both"/>
              <w:rPr>
                <w:rFonts w:ascii="Times New Roman" w:hAnsi="Times New Roman"/>
              </w:rPr>
            </w:pPr>
            <w:r>
              <w:rPr>
                <w:rFonts w:ascii="Times New Roman" w:hAnsi="Times New Roman"/>
              </w:rPr>
              <w:t>Motivar la investigación y consulta de temas específicos del área que fortacen su formación.</w:t>
            </w:r>
          </w:p>
          <w:p w:rsidR="00485628" w:rsidRDefault="00485628" w:rsidP="00B57972">
            <w:pPr>
              <w:pStyle w:val="Prrafodelista"/>
              <w:numPr>
                <w:ilvl w:val="0"/>
                <w:numId w:val="39"/>
              </w:numPr>
              <w:jc w:val="both"/>
              <w:rPr>
                <w:rFonts w:ascii="Times New Roman" w:hAnsi="Times New Roman"/>
              </w:rPr>
            </w:pPr>
            <w:r>
              <w:rPr>
                <w:rFonts w:ascii="Times New Roman" w:hAnsi="Times New Roman"/>
              </w:rPr>
              <w:t>Incentivar el análisis y la reflexión a través de consultas y lecturas propias de la Disciplina.</w:t>
            </w:r>
          </w:p>
          <w:p w:rsidR="00485628" w:rsidRPr="00485628" w:rsidRDefault="00485628" w:rsidP="00B57972">
            <w:pPr>
              <w:pStyle w:val="Prrafodelista"/>
              <w:numPr>
                <w:ilvl w:val="0"/>
                <w:numId w:val="39"/>
              </w:numPr>
              <w:jc w:val="both"/>
              <w:rPr>
                <w:rFonts w:ascii="Times New Roman" w:hAnsi="Times New Roman"/>
              </w:rPr>
            </w:pPr>
            <w:r>
              <w:rPr>
                <w:rFonts w:ascii="Times New Roman" w:hAnsi="Times New Roman"/>
              </w:rPr>
              <w:t>Manejo de software y herramientas tecnológicas que permiten la interacción con elementos digitales que facilitan el aprendizaje.</w:t>
            </w:r>
          </w:p>
          <w:p w:rsidR="0070439A" w:rsidRPr="0070439A" w:rsidRDefault="0070439A" w:rsidP="0070439A">
            <w:pPr>
              <w:contextualSpacing/>
              <w:jc w:val="center"/>
              <w:rPr>
                <w:rFonts w:ascii="Times New Roman" w:hAnsi="Times New Roman"/>
              </w:rPr>
            </w:pPr>
          </w:p>
          <w:p w:rsidR="0070439A" w:rsidRPr="0070439A" w:rsidRDefault="0070439A" w:rsidP="0070439A">
            <w:pPr>
              <w:contextualSpacing/>
              <w:jc w:val="center"/>
              <w:rPr>
                <w:rFonts w:ascii="Times New Roman" w:hAnsi="Times New Roman"/>
              </w:rPr>
            </w:pPr>
          </w:p>
        </w:tc>
      </w:tr>
      <w:tr w:rsidR="0070439A" w:rsidRPr="0070439A" w:rsidTr="0070439A">
        <w:trPr>
          <w:trHeight w:val="55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A5B63" w:rsidP="0070439A">
            <w:pPr>
              <w:pStyle w:val="Sinespaciado"/>
              <w:jc w:val="center"/>
              <w:rPr>
                <w:rFonts w:ascii="Times New Roman" w:hAnsi="Times New Roman"/>
                <w:b/>
              </w:rPr>
            </w:pPr>
            <w:r>
              <w:rPr>
                <w:rFonts w:ascii="Times New Roman" w:hAnsi="Times New Roman"/>
                <w:b/>
              </w:rPr>
              <w:t>Argumentativa y ética.</w:t>
            </w:r>
          </w:p>
          <w:p w:rsidR="0070439A" w:rsidRDefault="00ED45CE" w:rsidP="00B57972">
            <w:pPr>
              <w:pStyle w:val="Sinespaciado"/>
              <w:numPr>
                <w:ilvl w:val="0"/>
                <w:numId w:val="41"/>
              </w:numPr>
              <w:jc w:val="both"/>
              <w:rPr>
                <w:rFonts w:ascii="Times New Roman" w:hAnsi="Times New Roman"/>
              </w:rPr>
            </w:pPr>
            <w:r>
              <w:rPr>
                <w:rFonts w:ascii="Times New Roman" w:hAnsi="Times New Roman"/>
              </w:rPr>
              <w:t>Motivar a la lectura y comprensión de textos y artículos relacionados con la disciplina y su aplicación con su quehacer profesional.</w:t>
            </w:r>
          </w:p>
          <w:p w:rsidR="00B27536" w:rsidRPr="0070439A" w:rsidRDefault="00B27536" w:rsidP="00B57972">
            <w:pPr>
              <w:pStyle w:val="Sinespaciado"/>
              <w:numPr>
                <w:ilvl w:val="0"/>
                <w:numId w:val="41"/>
              </w:numPr>
              <w:jc w:val="both"/>
              <w:rPr>
                <w:rFonts w:ascii="Times New Roman" w:hAnsi="Times New Roman"/>
              </w:rPr>
            </w:pPr>
            <w:r>
              <w:rPr>
                <w:rFonts w:ascii="Times New Roman" w:hAnsi="Times New Roman"/>
              </w:rPr>
              <w:t xml:space="preserve">Promover la cultura de los valores y principios desde el quehacer profesional. </w:t>
            </w:r>
          </w:p>
          <w:p w:rsidR="0070439A" w:rsidRPr="0070439A" w:rsidRDefault="0070439A" w:rsidP="00ED45CE">
            <w:pPr>
              <w:contextualSpacing/>
              <w:jc w:val="both"/>
              <w:rPr>
                <w:rFonts w:ascii="Times New Roman" w:hAnsi="Times New Roman"/>
              </w:rPr>
            </w:pPr>
            <w:r w:rsidRPr="0070439A">
              <w:rPr>
                <w:rFonts w:ascii="Times New Roman" w:hAnsi="Times New Roman"/>
              </w:rPr>
              <w:t xml:space="preserve">  </w:t>
            </w:r>
          </w:p>
        </w:tc>
        <w:tc>
          <w:tcPr>
            <w:tcW w:w="2168"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Aprender a convivir</w:t>
            </w:r>
          </w:p>
          <w:p w:rsidR="00ED45CE" w:rsidRDefault="00ED45CE" w:rsidP="00B57972">
            <w:pPr>
              <w:pStyle w:val="Prrafodelista"/>
              <w:numPr>
                <w:ilvl w:val="0"/>
                <w:numId w:val="40"/>
              </w:numPr>
              <w:jc w:val="both"/>
              <w:rPr>
                <w:rFonts w:ascii="Times New Roman" w:hAnsi="Times New Roman"/>
              </w:rPr>
            </w:pPr>
            <w:r>
              <w:rPr>
                <w:rFonts w:ascii="Times New Roman" w:hAnsi="Times New Roman"/>
              </w:rPr>
              <w:t>Promover espacios de sana convivencia y trabajo en equipo.</w:t>
            </w:r>
          </w:p>
          <w:p w:rsidR="00ED45CE" w:rsidRPr="00ED45CE" w:rsidRDefault="00ED45CE" w:rsidP="00B57972">
            <w:pPr>
              <w:pStyle w:val="Prrafodelista"/>
              <w:numPr>
                <w:ilvl w:val="0"/>
                <w:numId w:val="40"/>
              </w:numPr>
              <w:rPr>
                <w:rFonts w:ascii="Times New Roman" w:hAnsi="Times New Roman"/>
              </w:rPr>
            </w:pPr>
            <w:r>
              <w:rPr>
                <w:rFonts w:ascii="Times New Roman" w:hAnsi="Times New Roman"/>
              </w:rPr>
              <w:t>Promover el trabajo en equipo como exposiciones, talleres y seminarios.</w:t>
            </w:r>
          </w:p>
          <w:p w:rsidR="00ED45CE" w:rsidRPr="00ED45CE" w:rsidRDefault="00ED45CE" w:rsidP="00ED45CE">
            <w:pPr>
              <w:rPr>
                <w:rFonts w:ascii="Times New Roman" w:hAnsi="Times New Roman"/>
              </w:rPr>
            </w:pPr>
          </w:p>
          <w:p w:rsidR="0070439A" w:rsidRPr="0070439A" w:rsidRDefault="0070439A" w:rsidP="0070439A">
            <w:pPr>
              <w:contextualSpacing/>
              <w:jc w:val="center"/>
              <w:rPr>
                <w:rFonts w:ascii="Times New Roman" w:hAnsi="Times New Roman"/>
              </w:rPr>
            </w:pPr>
          </w:p>
        </w:tc>
        <w:tc>
          <w:tcPr>
            <w:tcW w:w="2353" w:type="dxa"/>
            <w:gridSpan w:val="4"/>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Comunicativa</w:t>
            </w:r>
          </w:p>
          <w:p w:rsidR="0070439A" w:rsidRDefault="0070439A" w:rsidP="0070439A">
            <w:pPr>
              <w:pStyle w:val="Sinespaciado"/>
              <w:jc w:val="center"/>
              <w:rPr>
                <w:rFonts w:ascii="Times New Roman" w:hAnsi="Times New Roman"/>
              </w:rPr>
            </w:pPr>
          </w:p>
          <w:p w:rsidR="00ED45CE" w:rsidRDefault="00ED45CE" w:rsidP="00B57972">
            <w:pPr>
              <w:pStyle w:val="Sinespaciado"/>
              <w:numPr>
                <w:ilvl w:val="0"/>
                <w:numId w:val="42"/>
              </w:numPr>
              <w:jc w:val="both"/>
              <w:rPr>
                <w:rFonts w:ascii="Times New Roman" w:hAnsi="Times New Roman"/>
              </w:rPr>
            </w:pPr>
            <w:r>
              <w:rPr>
                <w:rFonts w:ascii="Times New Roman" w:hAnsi="Times New Roman"/>
              </w:rPr>
              <w:t>Promover la lectura, escritura y comunicación oral a través de exposiciones y talleres.</w:t>
            </w:r>
          </w:p>
          <w:p w:rsidR="00ED45CE" w:rsidRPr="0070439A" w:rsidRDefault="009F3705" w:rsidP="00B57972">
            <w:pPr>
              <w:pStyle w:val="Sinespaciado"/>
              <w:numPr>
                <w:ilvl w:val="0"/>
                <w:numId w:val="42"/>
              </w:numPr>
              <w:jc w:val="both"/>
              <w:rPr>
                <w:rFonts w:ascii="Times New Roman" w:hAnsi="Times New Roman"/>
              </w:rPr>
            </w:pPr>
            <w:r>
              <w:rPr>
                <w:rFonts w:ascii="Times New Roman" w:hAnsi="Times New Roman"/>
              </w:rPr>
              <w:t>P</w:t>
            </w:r>
            <w:r w:rsidR="00B27536">
              <w:rPr>
                <w:rFonts w:ascii="Times New Roman" w:hAnsi="Times New Roman"/>
              </w:rPr>
              <w:t>articipación y discusión de temas específicos y su relación con su accionar como profesional.</w:t>
            </w: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rPr>
                <w:rFonts w:ascii="Times New Roman" w:hAnsi="Times New Roman"/>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tc>
      </w:tr>
      <w:tr w:rsidR="0070439A" w:rsidRPr="0070439A" w:rsidTr="0070439A">
        <w:trPr>
          <w:trHeight w:val="27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jc w:val="center"/>
              <w:rPr>
                <w:rFonts w:ascii="Times New Roman" w:hAnsi="Times New Roman"/>
              </w:rPr>
            </w:pPr>
            <w:r w:rsidRPr="0070439A">
              <w:rPr>
                <w:rFonts w:ascii="Times New Roman" w:hAnsi="Times New Roman"/>
                <w:b/>
              </w:rPr>
              <w:t>UNIDAD 1</w:t>
            </w:r>
            <w:r w:rsidRPr="0070439A">
              <w:rPr>
                <w:rFonts w:ascii="Times New Roman" w:hAnsi="Times New Roman"/>
              </w:rPr>
              <w:t xml:space="preserve">. </w:t>
            </w:r>
            <w:r w:rsidR="00FC4A4D" w:rsidRPr="00FC4A4D">
              <w:rPr>
                <w:rFonts w:ascii="Times New Roman" w:hAnsi="Times New Roman"/>
                <w:b/>
              </w:rPr>
              <w:t>NOMENCLATURA GLOBAL DE LA CONDUCTA ESPACIAL.</w:t>
            </w:r>
          </w:p>
        </w:tc>
      </w:tr>
      <w:tr w:rsidR="0070439A" w:rsidRPr="0070439A" w:rsidTr="0070439A">
        <w:trPr>
          <w:trHeight w:val="285"/>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D42C27" w:rsidP="0070439A">
            <w:pPr>
              <w:pStyle w:val="Sinespaciado"/>
              <w:rPr>
                <w:rFonts w:ascii="Times New Roman" w:hAnsi="Times New Roman"/>
              </w:rPr>
            </w:pPr>
            <w:r>
              <w:rPr>
                <w:rFonts w:ascii="Times New Roman" w:hAnsi="Times New Roman"/>
              </w:rPr>
              <w:br w:type="page"/>
              <w:t>Propósito</w:t>
            </w:r>
            <w:r w:rsidR="0070439A" w:rsidRPr="0070439A">
              <w:rPr>
                <w:rFonts w:ascii="Times New Roman" w:hAnsi="Times New Roman"/>
              </w:rPr>
              <w:t xml:space="preserve">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B31697" w:rsidP="0070439A">
            <w:pPr>
              <w:pStyle w:val="Sinespaciado"/>
              <w:rPr>
                <w:rFonts w:ascii="Times New Roman" w:hAnsi="Times New Roman"/>
                <w:b/>
              </w:rPr>
            </w:pPr>
            <w:r>
              <w:rPr>
                <w:rFonts w:ascii="Times New Roman" w:hAnsi="Times New Roman"/>
                <w:b/>
              </w:rPr>
              <w:t xml:space="preserve">TEMAS: </w:t>
            </w:r>
            <w:r w:rsidRPr="00923D50">
              <w:rPr>
                <w:rFonts w:ascii="Times New Roman" w:hAnsi="Times New Roman"/>
              </w:rPr>
              <w:t>Terminología Anatómica, planos y ejes</w:t>
            </w:r>
            <w:r w:rsidR="009E1CDF" w:rsidRPr="00923D50">
              <w:rPr>
                <w:rFonts w:ascii="Times New Roman" w:hAnsi="Times New Roman"/>
              </w:rPr>
              <w:t>.</w:t>
            </w:r>
          </w:p>
        </w:tc>
      </w:tr>
      <w:tr w:rsidR="0070439A" w:rsidRPr="0070439A" w:rsidTr="0070439A">
        <w:trPr>
          <w:trHeight w:val="21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FC4A4D" w:rsidRPr="0070439A" w:rsidRDefault="00D42C27" w:rsidP="00D42C27">
            <w:pPr>
              <w:pStyle w:val="Prrafodelista"/>
              <w:spacing w:after="0" w:line="240" w:lineRule="auto"/>
              <w:ind w:left="360"/>
              <w:jc w:val="both"/>
              <w:rPr>
                <w:rFonts w:ascii="Times New Roman" w:hAnsi="Times New Roman"/>
              </w:rPr>
            </w:pPr>
            <w:r w:rsidRPr="00D42C27">
              <w:rPr>
                <w:rFonts w:ascii="Times New Roman" w:hAnsi="Times New Roman"/>
              </w:rPr>
              <w:t>Conocer el concepto de la Kinesiología y la kinesioterapia y el marco de origen y aplicación</w:t>
            </w:r>
            <w:r>
              <w:rPr>
                <w:rFonts w:ascii="Times New Roman" w:hAnsi="Times New Roman"/>
              </w:rPr>
              <w:t xml:space="preserve"> y participación en la educación física y deporte.</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tabs>
                <w:tab w:val="left" w:pos="1425"/>
              </w:tabs>
              <w:rPr>
                <w:rFonts w:ascii="Times New Roman" w:hAnsi="Times New Roman"/>
                <w:b/>
              </w:rPr>
            </w:pPr>
            <w:r w:rsidRPr="0070439A">
              <w:rPr>
                <w:rFonts w:ascii="Times New Roman" w:hAnsi="Times New Roman"/>
                <w:b/>
              </w:rPr>
              <w:t>Subtemas:</w:t>
            </w:r>
          </w:p>
          <w:p w:rsidR="00D42C27" w:rsidRPr="00D42C27" w:rsidRDefault="00D42C27" w:rsidP="00D42C27">
            <w:pPr>
              <w:jc w:val="both"/>
              <w:rPr>
                <w:rFonts w:ascii="Times New Roman" w:hAnsi="Times New Roman"/>
              </w:rPr>
            </w:pPr>
            <w:r w:rsidRPr="00D42C27">
              <w:rPr>
                <w:rFonts w:ascii="Times New Roman" w:hAnsi="Times New Roman"/>
              </w:rPr>
              <w:t>1.</w:t>
            </w:r>
            <w:r w:rsidRPr="00D42C27">
              <w:rPr>
                <w:rFonts w:ascii="Times New Roman" w:hAnsi="Times New Roman"/>
              </w:rPr>
              <w:tab/>
              <w:t>Aprehensión del concepto de la kinesiología y Kinesioterapia.</w:t>
            </w:r>
          </w:p>
          <w:p w:rsidR="00D42C27" w:rsidRPr="00D42C27" w:rsidRDefault="00D42C27" w:rsidP="00D42C27">
            <w:pPr>
              <w:jc w:val="both"/>
              <w:rPr>
                <w:rFonts w:ascii="Times New Roman" w:hAnsi="Times New Roman"/>
              </w:rPr>
            </w:pPr>
            <w:r w:rsidRPr="00D42C27">
              <w:rPr>
                <w:rFonts w:ascii="Times New Roman" w:hAnsi="Times New Roman"/>
              </w:rPr>
              <w:t>2.</w:t>
            </w:r>
            <w:r w:rsidRPr="00D42C27">
              <w:rPr>
                <w:rFonts w:ascii="Times New Roman" w:hAnsi="Times New Roman"/>
              </w:rPr>
              <w:tab/>
              <w:t xml:space="preserve">Conocimiento de las diferentes teorías del movimiento humano. </w:t>
            </w:r>
          </w:p>
          <w:p w:rsidR="0070439A" w:rsidRPr="0070439A" w:rsidRDefault="00D42C27" w:rsidP="00D42C27">
            <w:pPr>
              <w:pStyle w:val="Prrafodelista"/>
              <w:ind w:left="780"/>
              <w:jc w:val="both"/>
              <w:rPr>
                <w:rFonts w:ascii="Times New Roman" w:hAnsi="Times New Roman"/>
              </w:rPr>
            </w:pPr>
            <w:r w:rsidRPr="00D42C27">
              <w:rPr>
                <w:rFonts w:ascii="Times New Roman" w:hAnsi="Times New Roman"/>
              </w:rPr>
              <w:t>3.</w:t>
            </w:r>
            <w:r w:rsidRPr="00D42C27">
              <w:rPr>
                <w:rFonts w:ascii="Times New Roman" w:hAnsi="Times New Roman"/>
              </w:rPr>
              <w:tab/>
              <w:t>Aplicación de la terminología kinesiológica.</w:t>
            </w:r>
          </w:p>
        </w:tc>
      </w:tr>
      <w:tr w:rsidR="0070439A" w:rsidRPr="0070439A" w:rsidTr="0070439A">
        <w:trPr>
          <w:trHeight w:val="198"/>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sz w:val="20"/>
                <w:szCs w:val="20"/>
              </w:rPr>
            </w:pPr>
            <w:r w:rsidRPr="0070439A">
              <w:rPr>
                <w:rFonts w:ascii="Times New Roman" w:hAnsi="Times New Roman"/>
              </w:rPr>
              <w:t xml:space="preserve"> </w:t>
            </w:r>
            <w:r w:rsidR="009E1CDF">
              <w:rPr>
                <w:rFonts w:ascii="Times New Roman" w:hAnsi="Times New Roman"/>
                <w:sz w:val="20"/>
                <w:szCs w:val="20"/>
              </w:rPr>
              <w:t>Conductista</w:t>
            </w:r>
          </w:p>
          <w:p w:rsidR="0070439A" w:rsidRPr="0070439A" w:rsidRDefault="0070439A" w:rsidP="0070439A">
            <w:pPr>
              <w:pStyle w:val="Sinespaciado"/>
              <w:rPr>
                <w:rFonts w:ascii="Times New Roman" w:hAnsi="Times New Roman"/>
              </w:rPr>
            </w:pP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9E1CDF"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 xml:space="preserve">signación de tareas </w:t>
            </w:r>
          </w:p>
          <w:p w:rsidR="0070439A" w:rsidRDefault="0070439A" w:rsidP="0070439A">
            <w:pPr>
              <w:pStyle w:val="Sinespaciado"/>
              <w:rPr>
                <w:rFonts w:ascii="Times New Roman" w:hAnsi="Times New Roman"/>
              </w:rPr>
            </w:pPr>
            <w:r w:rsidRPr="0070439A">
              <w:rPr>
                <w:rFonts w:ascii="Times New Roman" w:hAnsi="Times New Roman"/>
              </w:rPr>
              <w:t>Mando directo</w:t>
            </w:r>
          </w:p>
          <w:p w:rsidR="009E1CDF" w:rsidRPr="0070439A" w:rsidRDefault="009E1CDF" w:rsidP="0070439A">
            <w:pPr>
              <w:pStyle w:val="Sinespaciado"/>
              <w:rPr>
                <w:rFonts w:ascii="Times New Roman" w:hAnsi="Times New Roman"/>
              </w:rPr>
            </w:pPr>
            <w:r>
              <w:rPr>
                <w:rFonts w:ascii="Times New Roman" w:hAnsi="Times New Roman"/>
              </w:rPr>
              <w:t>Resolución de problemas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70439A" w:rsidP="00B57972">
            <w:pPr>
              <w:pStyle w:val="Sinespaciado"/>
              <w:numPr>
                <w:ilvl w:val="0"/>
                <w:numId w:val="48"/>
              </w:numPr>
              <w:rPr>
                <w:rFonts w:ascii="Times New Roman" w:hAnsi="Times New Roman"/>
              </w:rPr>
            </w:pPr>
            <w:r w:rsidRPr="0070439A">
              <w:rPr>
                <w:rFonts w:ascii="Times New Roman" w:hAnsi="Times New Roman"/>
              </w:rPr>
              <w:t>clase magistral</w:t>
            </w:r>
          </w:p>
          <w:p w:rsidR="0070439A" w:rsidRPr="00B31697" w:rsidRDefault="0070439A" w:rsidP="00B57972">
            <w:pPr>
              <w:pStyle w:val="Sinespaciado"/>
              <w:numPr>
                <w:ilvl w:val="0"/>
                <w:numId w:val="48"/>
              </w:numPr>
              <w:rPr>
                <w:rFonts w:ascii="Times New Roman" w:hAnsi="Times New Roman"/>
              </w:rPr>
            </w:pPr>
            <w:r w:rsidRPr="0070439A">
              <w:rPr>
                <w:rFonts w:ascii="Times New Roman" w:hAnsi="Times New Roman"/>
              </w:rPr>
              <w:t>lecturas</w:t>
            </w:r>
          </w:p>
          <w:p w:rsidR="00B31697" w:rsidRPr="0070439A" w:rsidRDefault="00B31697" w:rsidP="00B57972">
            <w:pPr>
              <w:pStyle w:val="Sinespaciado"/>
              <w:numPr>
                <w:ilvl w:val="0"/>
                <w:numId w:val="48"/>
              </w:numPr>
              <w:rPr>
                <w:rFonts w:ascii="Times New Roman" w:hAnsi="Times New Roman"/>
              </w:rPr>
            </w:pPr>
            <w:r>
              <w:rPr>
                <w:rFonts w:ascii="Times New Roman" w:hAnsi="Times New Roman"/>
              </w:rPr>
              <w:t>Maqueta</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Control de lecturas</w:t>
            </w:r>
          </w:p>
          <w:p w:rsidR="0070439A" w:rsidRPr="0070439A" w:rsidRDefault="009E1CDF" w:rsidP="0070439A">
            <w:pPr>
              <w:pStyle w:val="Sinespaciado"/>
              <w:rPr>
                <w:rFonts w:ascii="Times New Roman" w:hAnsi="Times New Roman"/>
              </w:rPr>
            </w:pPr>
            <w:r>
              <w:rPr>
                <w:rFonts w:ascii="Times New Roman" w:hAnsi="Times New Roman"/>
              </w:rPr>
              <w:t>Estructura física de la maqueta</w:t>
            </w:r>
          </w:p>
        </w:tc>
      </w:tr>
      <w:tr w:rsidR="0070439A" w:rsidRPr="0070439A" w:rsidTr="0070439A">
        <w:trPr>
          <w:trHeight w:val="27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4166AC">
            <w:pPr>
              <w:jc w:val="center"/>
              <w:rPr>
                <w:rFonts w:ascii="Times New Roman" w:hAnsi="Times New Roman"/>
                <w:b/>
                <w:bCs/>
              </w:rPr>
            </w:pPr>
            <w:r w:rsidRPr="0070439A">
              <w:rPr>
                <w:rFonts w:ascii="Times New Roman" w:hAnsi="Times New Roman"/>
                <w:b/>
              </w:rPr>
              <w:t>UNIDAD 2.</w:t>
            </w:r>
            <w:r w:rsidRPr="0070439A">
              <w:rPr>
                <w:rFonts w:ascii="Times New Roman" w:hAnsi="Times New Roman"/>
              </w:rPr>
              <w:t xml:space="preserve"> </w:t>
            </w:r>
            <w:r w:rsidR="00D42C27">
              <w:rPr>
                <w:rFonts w:ascii="Times New Roman" w:hAnsi="Times New Roman"/>
                <w:b/>
                <w:bCs/>
              </w:rPr>
              <w:t xml:space="preserve">Evaluación funcional </w:t>
            </w:r>
          </w:p>
        </w:tc>
      </w:tr>
      <w:tr w:rsidR="0070439A" w:rsidRPr="0070439A" w:rsidTr="0070439A">
        <w:trPr>
          <w:trHeight w:val="285"/>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Propósit</w:t>
            </w:r>
            <w:r w:rsidR="00D42C27">
              <w:rPr>
                <w:rFonts w:ascii="Times New Roman" w:hAnsi="Times New Roman"/>
              </w:rPr>
              <w:t>os</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4166AC">
            <w:pPr>
              <w:pStyle w:val="Sinespaciado"/>
              <w:rPr>
                <w:rFonts w:ascii="Times New Roman" w:hAnsi="Times New Roman"/>
              </w:rPr>
            </w:pPr>
            <w:r w:rsidRPr="0070439A">
              <w:rPr>
                <w:rFonts w:ascii="Times New Roman" w:hAnsi="Times New Roman"/>
              </w:rPr>
              <w:t xml:space="preserve">TEMAS: </w:t>
            </w:r>
            <w:r w:rsidR="00D42C27">
              <w:rPr>
                <w:rFonts w:ascii="Times New Roman" w:hAnsi="Times New Roman"/>
              </w:rPr>
              <w:t>evaluación por kinesiologia</w:t>
            </w:r>
          </w:p>
        </w:tc>
      </w:tr>
      <w:tr w:rsidR="0070439A" w:rsidRPr="0070439A" w:rsidTr="0070439A">
        <w:trPr>
          <w:trHeight w:val="21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4166AC" w:rsidRDefault="00D42C27" w:rsidP="0070439A">
            <w:pPr>
              <w:pStyle w:val="Sinespaciado"/>
              <w:rPr>
                <w:rFonts w:ascii="Times New Roman" w:hAnsi="Times New Roman"/>
              </w:rPr>
            </w:pPr>
            <w:r w:rsidRPr="00D42C27">
              <w:rPr>
                <w:rFonts w:ascii="Times New Roman" w:hAnsi="Times New Roman"/>
              </w:rPr>
              <w:t>Determinar los componentes propios y Comprender los principios básicos que n</w:t>
            </w:r>
            <w:r>
              <w:rPr>
                <w:rFonts w:ascii="Times New Roman" w:hAnsi="Times New Roman"/>
              </w:rPr>
              <w:t xml:space="preserve">ecesita una valoración </w:t>
            </w:r>
            <w:r w:rsidRPr="00D42C27">
              <w:rPr>
                <w:rFonts w:ascii="Times New Roman" w:hAnsi="Times New Roman"/>
              </w:rPr>
              <w:t xml:space="preserve"> funcional.</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D42C27" w:rsidRDefault="0070439A" w:rsidP="0070439A">
            <w:pPr>
              <w:pStyle w:val="Sinespaciado"/>
              <w:tabs>
                <w:tab w:val="left" w:pos="1425"/>
              </w:tabs>
              <w:rPr>
                <w:rFonts w:ascii="Times New Roman" w:hAnsi="Times New Roman"/>
              </w:rPr>
            </w:pPr>
            <w:r w:rsidRPr="00D42C27">
              <w:rPr>
                <w:rFonts w:ascii="Times New Roman" w:hAnsi="Times New Roman"/>
              </w:rPr>
              <w:t>Subtemas:</w:t>
            </w:r>
          </w:p>
          <w:p w:rsidR="00D42C27" w:rsidRPr="00D42C27" w:rsidRDefault="00D42C27" w:rsidP="00D42C27">
            <w:pPr>
              <w:pStyle w:val="Sinespaciado"/>
              <w:tabs>
                <w:tab w:val="left" w:pos="1425"/>
              </w:tabs>
              <w:rPr>
                <w:rFonts w:ascii="Times New Roman" w:hAnsi="Times New Roman"/>
              </w:rPr>
            </w:pPr>
            <w:proofErr w:type="gramStart"/>
            <w:r w:rsidRPr="00D42C27">
              <w:rPr>
                <w:rFonts w:ascii="Times New Roman" w:hAnsi="Times New Roman"/>
              </w:rPr>
              <w:t>1.Conocimiento</w:t>
            </w:r>
            <w:proofErr w:type="gramEnd"/>
            <w:r w:rsidRPr="00D42C27">
              <w:rPr>
                <w:rFonts w:ascii="Times New Roman" w:hAnsi="Times New Roman"/>
              </w:rPr>
              <w:t xml:space="preserve"> de los factores que intervienen en el movimiento humano.</w:t>
            </w:r>
          </w:p>
          <w:p w:rsidR="00D42C27" w:rsidRPr="00D42C27" w:rsidRDefault="00D42C27" w:rsidP="00D42C27">
            <w:pPr>
              <w:pStyle w:val="Sinespaciado"/>
              <w:tabs>
                <w:tab w:val="left" w:pos="1425"/>
              </w:tabs>
              <w:rPr>
                <w:rFonts w:ascii="Times New Roman" w:hAnsi="Times New Roman"/>
              </w:rPr>
            </w:pPr>
          </w:p>
          <w:p w:rsidR="00D42C27" w:rsidRDefault="00D42C27" w:rsidP="00D42C27">
            <w:pPr>
              <w:pStyle w:val="Sinespaciado"/>
              <w:tabs>
                <w:tab w:val="left" w:pos="1425"/>
              </w:tabs>
              <w:rPr>
                <w:rFonts w:ascii="Times New Roman" w:hAnsi="Times New Roman"/>
              </w:rPr>
            </w:pPr>
            <w:proofErr w:type="gramStart"/>
            <w:r w:rsidRPr="00D42C27">
              <w:rPr>
                <w:rFonts w:ascii="Times New Roman" w:hAnsi="Times New Roman"/>
              </w:rPr>
              <w:t>2.Comprensión</w:t>
            </w:r>
            <w:proofErr w:type="gramEnd"/>
            <w:r w:rsidRPr="00D42C27">
              <w:rPr>
                <w:rFonts w:ascii="Times New Roman" w:hAnsi="Times New Roman"/>
              </w:rPr>
              <w:t xml:space="preserve"> de la funcionalidad de los resultados encontrados en algunas es</w:t>
            </w:r>
            <w:r w:rsidR="002C69A2">
              <w:rPr>
                <w:rFonts w:ascii="Times New Roman" w:hAnsi="Times New Roman"/>
              </w:rPr>
              <w:t>tructu</w:t>
            </w:r>
            <w:r w:rsidRPr="00D42C27">
              <w:rPr>
                <w:rFonts w:ascii="Times New Roman" w:hAnsi="Times New Roman"/>
              </w:rPr>
              <w:t>ras.</w:t>
            </w:r>
          </w:p>
          <w:p w:rsidR="0070439A" w:rsidRPr="0070439A" w:rsidRDefault="00D42C27" w:rsidP="00D42C27">
            <w:pPr>
              <w:pStyle w:val="Sinespaciado"/>
              <w:tabs>
                <w:tab w:val="left" w:pos="1425"/>
              </w:tabs>
              <w:rPr>
                <w:rFonts w:ascii="Times New Roman" w:hAnsi="Times New Roman"/>
              </w:rPr>
            </w:pPr>
            <w:r>
              <w:rPr>
                <w:rFonts w:ascii="Times New Roman" w:hAnsi="Times New Roman"/>
              </w:rPr>
              <w:t xml:space="preserve">3.  </w:t>
            </w:r>
            <w:r w:rsidRPr="00D42C27">
              <w:rPr>
                <w:rFonts w:ascii="Times New Roman" w:hAnsi="Times New Roman"/>
              </w:rPr>
              <w:t>exploración</w:t>
            </w:r>
            <w:r>
              <w:rPr>
                <w:rFonts w:ascii="Times New Roman" w:hAnsi="Times New Roman"/>
              </w:rPr>
              <w:t xml:space="preserve">,  palpación, </w:t>
            </w:r>
            <w:r w:rsidRPr="00D42C27">
              <w:rPr>
                <w:rFonts w:ascii="Times New Roman" w:hAnsi="Times New Roman"/>
              </w:rPr>
              <w:t>medición          cuantitativo  y cualitativo</w:t>
            </w:r>
          </w:p>
        </w:tc>
      </w:tr>
      <w:tr w:rsidR="0070439A" w:rsidRPr="0070439A" w:rsidTr="0070439A">
        <w:trPr>
          <w:trHeight w:val="198"/>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inductivo</w:t>
            </w:r>
          </w:p>
          <w:p w:rsidR="0070439A" w:rsidRPr="0070439A" w:rsidRDefault="00251566"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deductivo</w:t>
            </w:r>
          </w:p>
          <w:p w:rsidR="0070439A" w:rsidRPr="00A50E33" w:rsidRDefault="00251566" w:rsidP="00A50E33">
            <w:pPr>
              <w:pStyle w:val="Sinespaciado"/>
              <w:rPr>
                <w:rFonts w:ascii="Times New Roman" w:hAnsi="Times New Roman"/>
              </w:rPr>
            </w:pPr>
            <w:r>
              <w:rPr>
                <w:rFonts w:ascii="Times New Roman" w:hAnsi="Times New Roman"/>
              </w:rPr>
              <w:t>M</w:t>
            </w:r>
            <w:r w:rsidR="0070439A" w:rsidRPr="0070439A">
              <w:rPr>
                <w:rFonts w:ascii="Times New Roman" w:hAnsi="Times New Roman"/>
              </w:rPr>
              <w:t>étodo mixto</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signación de tareas</w:t>
            </w:r>
          </w:p>
          <w:p w:rsidR="0070439A" w:rsidRPr="0070439A" w:rsidRDefault="00251566"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 xml:space="preserve">escubrimiento guiado </w:t>
            </w:r>
          </w:p>
          <w:p w:rsidR="0070439A" w:rsidRPr="0070439A" w:rsidRDefault="0070439A" w:rsidP="0070439A">
            <w:pPr>
              <w:pStyle w:val="Sinespaciado"/>
              <w:rPr>
                <w:rFonts w:ascii="Times New Roman" w:hAnsi="Times New Roman"/>
              </w:rPr>
            </w:pPr>
            <w:r w:rsidRPr="0070439A">
              <w:rPr>
                <w:rFonts w:ascii="Times New Roman" w:hAnsi="Times New Roman"/>
              </w:rPr>
              <w:t>Mando Directo</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B57972">
            <w:pPr>
              <w:pStyle w:val="Sinespaciado"/>
              <w:numPr>
                <w:ilvl w:val="0"/>
                <w:numId w:val="44"/>
              </w:numPr>
              <w:ind w:left="360"/>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251566" w:rsidP="00B57972">
            <w:pPr>
              <w:pStyle w:val="Sinespaciado"/>
              <w:numPr>
                <w:ilvl w:val="0"/>
                <w:numId w:val="44"/>
              </w:numPr>
              <w:ind w:left="360"/>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251566" w:rsidP="00B57972">
            <w:pPr>
              <w:pStyle w:val="Sinespaciado"/>
              <w:numPr>
                <w:ilvl w:val="0"/>
                <w:numId w:val="44"/>
              </w:numPr>
              <w:ind w:left="360"/>
              <w:rPr>
                <w:rFonts w:ascii="Times New Roman" w:hAnsi="Times New Roman"/>
              </w:rPr>
            </w:pPr>
            <w:r>
              <w:rPr>
                <w:rFonts w:ascii="Times New Roman" w:hAnsi="Times New Roman"/>
              </w:rPr>
              <w:t>E</w:t>
            </w:r>
            <w:r w:rsidR="0070439A" w:rsidRPr="0070439A">
              <w:rPr>
                <w:rFonts w:ascii="Times New Roman" w:hAnsi="Times New Roman"/>
              </w:rPr>
              <w:t>xposiciones</w:t>
            </w:r>
          </w:p>
          <w:p w:rsidR="0070439A" w:rsidRDefault="00251566" w:rsidP="00B57972">
            <w:pPr>
              <w:pStyle w:val="Sinespaciado"/>
              <w:numPr>
                <w:ilvl w:val="0"/>
                <w:numId w:val="44"/>
              </w:numPr>
              <w:ind w:left="360"/>
              <w:rPr>
                <w:rFonts w:ascii="Times New Roman" w:hAnsi="Times New Roman"/>
              </w:rPr>
            </w:pPr>
            <w:r>
              <w:rPr>
                <w:rFonts w:ascii="Times New Roman" w:hAnsi="Times New Roman"/>
              </w:rPr>
              <w:t>T</w:t>
            </w:r>
            <w:r w:rsidR="0070439A" w:rsidRPr="0070439A">
              <w:rPr>
                <w:rFonts w:ascii="Times New Roman" w:hAnsi="Times New Roman"/>
              </w:rPr>
              <w:t>alleres teóricos</w:t>
            </w:r>
          </w:p>
          <w:p w:rsidR="00251566" w:rsidRPr="0070439A" w:rsidRDefault="00251566" w:rsidP="00B57972">
            <w:pPr>
              <w:pStyle w:val="Sinespaciado"/>
              <w:numPr>
                <w:ilvl w:val="0"/>
                <w:numId w:val="44"/>
              </w:numPr>
              <w:ind w:left="360"/>
              <w:rPr>
                <w:rFonts w:ascii="Times New Roman" w:hAnsi="Times New Roman"/>
              </w:rPr>
            </w:pPr>
            <w:r>
              <w:rPr>
                <w:rFonts w:ascii="Times New Roman" w:hAnsi="Times New Roman"/>
              </w:rPr>
              <w:t>Laboratorios</w:t>
            </w:r>
          </w:p>
          <w:p w:rsidR="0070439A" w:rsidRPr="0070439A" w:rsidRDefault="0070439A" w:rsidP="00923D50">
            <w:pPr>
              <w:pStyle w:val="Sinespaciado"/>
              <w:ind w:firstLine="60"/>
              <w:rPr>
                <w:rFonts w:ascii="Times New Roman" w:hAnsi="Times New Roman"/>
              </w:rPr>
            </w:pPr>
          </w:p>
          <w:p w:rsidR="0070439A" w:rsidRPr="0070439A" w:rsidRDefault="0070439A" w:rsidP="00251566">
            <w:pPr>
              <w:pStyle w:val="Sinespaciado"/>
              <w:ind w:left="360"/>
              <w:rPr>
                <w:rFonts w:ascii="Times New Roman" w:hAnsi="Times New Roman"/>
              </w:rPr>
            </w:pPr>
            <w:r w:rsidRPr="0070439A">
              <w:rPr>
                <w:rFonts w:ascii="Times New Roman" w:hAnsi="Times New Roman"/>
              </w:rPr>
              <w:t xml:space="preserve"> </w:t>
            </w:r>
          </w:p>
          <w:p w:rsidR="0070439A" w:rsidRPr="0070439A" w:rsidRDefault="0070439A" w:rsidP="0070439A">
            <w:pPr>
              <w:pStyle w:val="Sinespaciado"/>
              <w:rPr>
                <w:rFonts w:ascii="Times New Roman" w:hAnsi="Times New Roman"/>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Default="0070439A" w:rsidP="0070439A">
            <w:pPr>
              <w:pStyle w:val="Sinespaciado"/>
              <w:rPr>
                <w:rFonts w:ascii="Times New Roman" w:hAnsi="Times New Roman"/>
              </w:rPr>
            </w:pPr>
            <w:r w:rsidRPr="0070439A">
              <w:rPr>
                <w:rFonts w:ascii="Times New Roman" w:hAnsi="Times New Roman"/>
              </w:rPr>
              <w:t>Control de lectura</w:t>
            </w:r>
          </w:p>
          <w:p w:rsidR="00251566" w:rsidRPr="0070439A" w:rsidRDefault="00251566" w:rsidP="0070439A">
            <w:pPr>
              <w:pStyle w:val="Sinespaciado"/>
              <w:rPr>
                <w:rFonts w:ascii="Times New Roman" w:hAnsi="Times New Roman"/>
              </w:rPr>
            </w:pPr>
            <w:r>
              <w:rPr>
                <w:rFonts w:ascii="Times New Roman" w:hAnsi="Times New Roman"/>
              </w:rPr>
              <w:t>Laboratorios</w:t>
            </w:r>
          </w:p>
          <w:p w:rsidR="0070439A" w:rsidRPr="0070439A" w:rsidRDefault="0070439A" w:rsidP="0070439A">
            <w:pPr>
              <w:pStyle w:val="Sinespaciado"/>
              <w:rPr>
                <w:rFonts w:ascii="Times New Roman" w:hAnsi="Times New Roman"/>
              </w:rPr>
            </w:pPr>
          </w:p>
          <w:p w:rsidR="0070439A" w:rsidRPr="0070439A" w:rsidRDefault="0070439A" w:rsidP="00251566">
            <w:pPr>
              <w:pStyle w:val="Sinespaciado"/>
              <w:rPr>
                <w:rFonts w:ascii="Times New Roman" w:hAnsi="Times New Roman"/>
              </w:rPr>
            </w:pPr>
          </w:p>
        </w:tc>
      </w:tr>
      <w:tr w:rsidR="0070439A" w:rsidRPr="0070439A" w:rsidTr="0070439A">
        <w:trPr>
          <w:trHeight w:val="27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251566">
            <w:pPr>
              <w:jc w:val="center"/>
              <w:rPr>
                <w:rFonts w:ascii="Times New Roman" w:hAnsi="Times New Roman"/>
                <w:b/>
                <w:bCs/>
              </w:rPr>
            </w:pPr>
            <w:r w:rsidRPr="0070439A">
              <w:rPr>
                <w:rFonts w:ascii="Times New Roman" w:hAnsi="Times New Roman"/>
                <w:b/>
              </w:rPr>
              <w:t>UNIDAD 3.</w:t>
            </w:r>
            <w:r w:rsidRPr="0070439A">
              <w:rPr>
                <w:rFonts w:ascii="Times New Roman" w:hAnsi="Times New Roman"/>
                <w:bCs/>
              </w:rPr>
              <w:t xml:space="preserve"> </w:t>
            </w:r>
            <w:r w:rsidR="009D1BE4">
              <w:rPr>
                <w:rFonts w:ascii="Times New Roman" w:hAnsi="Times New Roman"/>
                <w:bCs/>
              </w:rPr>
              <w:t>Estabilidad y movilidad</w:t>
            </w:r>
          </w:p>
        </w:tc>
      </w:tr>
      <w:tr w:rsidR="0070439A" w:rsidRPr="0070439A" w:rsidTr="0070439A">
        <w:trPr>
          <w:trHeight w:val="285"/>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 xml:space="preserve">Propósitos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251566" w:rsidP="009D1BE4">
            <w:pPr>
              <w:pStyle w:val="Sinespaciado"/>
              <w:rPr>
                <w:rFonts w:ascii="Times New Roman" w:hAnsi="Times New Roman"/>
                <w:b/>
              </w:rPr>
            </w:pPr>
            <w:r>
              <w:rPr>
                <w:rFonts w:ascii="Times New Roman" w:hAnsi="Times New Roman"/>
                <w:b/>
              </w:rPr>
              <w:t xml:space="preserve">TEMAS: </w:t>
            </w:r>
            <w:r w:rsidRPr="00923D50">
              <w:rPr>
                <w:rFonts w:ascii="Times New Roman" w:hAnsi="Times New Roman"/>
              </w:rPr>
              <w:t xml:space="preserve">Estructura y Función del sistema </w:t>
            </w:r>
            <w:r w:rsidR="009D1BE4">
              <w:rPr>
                <w:rFonts w:ascii="Times New Roman" w:hAnsi="Times New Roman"/>
              </w:rPr>
              <w:t>ostemuscular</w:t>
            </w:r>
          </w:p>
        </w:tc>
      </w:tr>
      <w:tr w:rsidR="0070439A" w:rsidRPr="0070439A" w:rsidTr="0070439A">
        <w:trPr>
          <w:trHeight w:val="21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9D1BE4" w:rsidP="009D1BE4">
            <w:pPr>
              <w:spacing w:after="0" w:line="240" w:lineRule="auto"/>
              <w:contextualSpacing/>
              <w:jc w:val="both"/>
              <w:rPr>
                <w:rFonts w:ascii="Times New Roman" w:hAnsi="Times New Roman"/>
              </w:rPr>
            </w:pPr>
            <w:r w:rsidRPr="009D1BE4">
              <w:rPr>
                <w:rFonts w:ascii="Times New Roman" w:hAnsi="Times New Roman"/>
              </w:rPr>
              <w:t>Conocer la amplitud del movimiento articular (AMA), y la valoración muscular teniendo en cuenta los músculos que determinan el movimiento realizando una adecuada valoración muscular y articular.</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tabs>
                <w:tab w:val="left" w:pos="1425"/>
              </w:tabs>
              <w:rPr>
                <w:rFonts w:ascii="Times New Roman" w:hAnsi="Times New Roman"/>
                <w:b/>
              </w:rPr>
            </w:pPr>
            <w:r w:rsidRPr="0070439A">
              <w:rPr>
                <w:rFonts w:ascii="Times New Roman" w:hAnsi="Times New Roman"/>
                <w:b/>
              </w:rPr>
              <w:t>Subtemas:</w:t>
            </w:r>
          </w:p>
          <w:p w:rsidR="009D1BE4" w:rsidRDefault="009D1BE4" w:rsidP="009D1BE4">
            <w:pPr>
              <w:jc w:val="both"/>
              <w:rPr>
                <w:rFonts w:ascii="Times New Roman" w:hAnsi="Times New Roman"/>
              </w:rPr>
            </w:pPr>
            <w:r>
              <w:rPr>
                <w:rFonts w:ascii="Times New Roman" w:hAnsi="Times New Roman"/>
              </w:rPr>
              <w:t>1. valoración muscular</w:t>
            </w:r>
          </w:p>
          <w:p w:rsidR="009D1BE4" w:rsidRPr="009D1BE4" w:rsidRDefault="009D1BE4" w:rsidP="009D1BE4">
            <w:pPr>
              <w:jc w:val="both"/>
              <w:rPr>
                <w:rFonts w:ascii="Times New Roman" w:hAnsi="Times New Roman"/>
              </w:rPr>
            </w:pPr>
            <w:r w:rsidRPr="009D1BE4">
              <w:rPr>
                <w:rFonts w:ascii="Times New Roman" w:hAnsi="Times New Roman"/>
              </w:rPr>
              <w:t>2. tipo de intervención</w:t>
            </w:r>
          </w:p>
          <w:p w:rsidR="009D1BE4" w:rsidRPr="009D1BE4" w:rsidRDefault="009D1BE4" w:rsidP="009D1BE4">
            <w:pPr>
              <w:jc w:val="both"/>
              <w:rPr>
                <w:rFonts w:ascii="Times New Roman" w:hAnsi="Times New Roman"/>
              </w:rPr>
            </w:pPr>
            <w:r w:rsidRPr="009D1BE4">
              <w:rPr>
                <w:rFonts w:ascii="Times New Roman" w:hAnsi="Times New Roman"/>
              </w:rPr>
              <w:t xml:space="preserve">3. flexibilidad </w:t>
            </w:r>
          </w:p>
          <w:p w:rsidR="00923D50" w:rsidRPr="009D1BE4" w:rsidRDefault="009D1BE4" w:rsidP="009D1BE4">
            <w:pPr>
              <w:jc w:val="both"/>
              <w:rPr>
                <w:rFonts w:ascii="Times New Roman" w:hAnsi="Times New Roman"/>
              </w:rPr>
            </w:pPr>
            <w:r w:rsidRPr="009D1BE4">
              <w:rPr>
                <w:rFonts w:ascii="Times New Roman" w:hAnsi="Times New Roman"/>
              </w:rPr>
              <w:t>4. Tipos de intervención</w:t>
            </w:r>
          </w:p>
        </w:tc>
      </w:tr>
      <w:tr w:rsidR="0070439A" w:rsidRPr="0070439A" w:rsidTr="0070439A">
        <w:trPr>
          <w:trHeight w:val="198"/>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923D50" w:rsidRDefault="00923D50" w:rsidP="0070439A">
            <w:pPr>
              <w:pStyle w:val="Sinespaciado"/>
              <w:rPr>
                <w:rFonts w:ascii="Times New Roman" w:hAnsi="Times New Roman"/>
              </w:rPr>
            </w:pPr>
            <w:r>
              <w:rPr>
                <w:rFonts w:ascii="Times New Roman" w:hAnsi="Times New Roman"/>
              </w:rPr>
              <w:t>Método Conductista</w:t>
            </w:r>
          </w:p>
          <w:p w:rsidR="0070439A" w:rsidRPr="0070439A" w:rsidRDefault="00923D50"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inductivo</w:t>
            </w:r>
          </w:p>
          <w:p w:rsidR="0070439A" w:rsidRPr="0070439A" w:rsidRDefault="00923D50"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deductivo</w:t>
            </w:r>
          </w:p>
          <w:p w:rsidR="0070439A" w:rsidRPr="0070439A" w:rsidRDefault="0070439A" w:rsidP="0070439A">
            <w:pPr>
              <w:pStyle w:val="Sinespaciado"/>
              <w:rPr>
                <w:rFonts w:ascii="Times New Roman" w:hAnsi="Times New Roman"/>
              </w:rPr>
            </w:pP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923D50"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escubrimiento guiado</w:t>
            </w:r>
          </w:p>
          <w:p w:rsidR="0070439A" w:rsidRPr="0070439A" w:rsidRDefault="00923D50" w:rsidP="0070439A">
            <w:pPr>
              <w:pStyle w:val="Sinespaciado"/>
              <w:rPr>
                <w:rFonts w:ascii="Times New Roman" w:hAnsi="Times New Roman"/>
              </w:rPr>
            </w:pPr>
            <w:r>
              <w:rPr>
                <w:rFonts w:ascii="Times New Roman" w:hAnsi="Times New Roman"/>
              </w:rPr>
              <w:t>E</w:t>
            </w:r>
            <w:r w:rsidR="0070439A" w:rsidRPr="0070439A">
              <w:rPr>
                <w:rFonts w:ascii="Times New Roman" w:hAnsi="Times New Roman"/>
              </w:rPr>
              <w:t xml:space="preserve">nseñanza reciproca </w:t>
            </w:r>
          </w:p>
          <w:p w:rsidR="0070439A" w:rsidRPr="0070439A" w:rsidRDefault="00923D50"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signación de tareas</w:t>
            </w:r>
          </w:p>
          <w:p w:rsidR="0070439A" w:rsidRPr="0070439A" w:rsidRDefault="0070439A" w:rsidP="0070439A">
            <w:pPr>
              <w:pStyle w:val="Sinespaciado"/>
              <w:rPr>
                <w:rFonts w:ascii="Times New Roman" w:hAnsi="Times New Roman"/>
              </w:rPr>
            </w:pPr>
            <w:r w:rsidRPr="0070439A">
              <w:rPr>
                <w:rFonts w:ascii="Times New Roman" w:hAnsi="Times New Roman"/>
              </w:rPr>
              <w:t>Mando directo</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923D50" w:rsidP="00B57972">
            <w:pPr>
              <w:pStyle w:val="Sinespaciado"/>
              <w:numPr>
                <w:ilvl w:val="0"/>
                <w:numId w:val="47"/>
              </w:numPr>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923D50" w:rsidP="00B57972">
            <w:pPr>
              <w:pStyle w:val="Sinespaciado"/>
              <w:numPr>
                <w:ilvl w:val="0"/>
                <w:numId w:val="47"/>
              </w:numPr>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923D50" w:rsidP="00B57972">
            <w:pPr>
              <w:pStyle w:val="Sinespaciado"/>
              <w:numPr>
                <w:ilvl w:val="0"/>
                <w:numId w:val="47"/>
              </w:numPr>
              <w:rPr>
                <w:rFonts w:ascii="Times New Roman" w:hAnsi="Times New Roman"/>
              </w:rPr>
            </w:pPr>
            <w:r>
              <w:rPr>
                <w:rFonts w:ascii="Times New Roman" w:hAnsi="Times New Roman"/>
              </w:rPr>
              <w:t>P</w:t>
            </w:r>
            <w:r w:rsidR="0070439A" w:rsidRPr="0070439A">
              <w:rPr>
                <w:rFonts w:ascii="Times New Roman" w:hAnsi="Times New Roman"/>
              </w:rPr>
              <w:t xml:space="preserve">rácticas académicas </w:t>
            </w:r>
          </w:p>
          <w:p w:rsidR="0070439A" w:rsidRPr="0070439A" w:rsidRDefault="0070439A" w:rsidP="00B57972">
            <w:pPr>
              <w:pStyle w:val="Sinespaciado"/>
              <w:numPr>
                <w:ilvl w:val="0"/>
                <w:numId w:val="47"/>
              </w:numPr>
              <w:rPr>
                <w:rFonts w:ascii="Times New Roman" w:hAnsi="Times New Roman"/>
              </w:rPr>
            </w:pPr>
            <w:r w:rsidRPr="0070439A">
              <w:rPr>
                <w:rFonts w:ascii="Times New Roman" w:hAnsi="Times New Roman"/>
              </w:rPr>
              <w:t>talleres prácticos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70439A" w:rsidP="0070439A">
            <w:pPr>
              <w:pStyle w:val="Sinespaciado"/>
              <w:rPr>
                <w:rFonts w:ascii="Times New Roman" w:hAnsi="Times New Roman"/>
              </w:rPr>
            </w:pPr>
          </w:p>
          <w:p w:rsidR="0070439A" w:rsidRPr="0070439A" w:rsidRDefault="0070439A" w:rsidP="0070439A">
            <w:pPr>
              <w:pStyle w:val="Sinespaciado"/>
              <w:rPr>
                <w:rFonts w:ascii="Times New Roman" w:hAnsi="Times New Roman"/>
              </w:rPr>
            </w:pPr>
            <w:r w:rsidRPr="0070439A">
              <w:rPr>
                <w:rFonts w:ascii="Times New Roman" w:hAnsi="Times New Roman"/>
              </w:rPr>
              <w:t>Control de lectura</w:t>
            </w:r>
          </w:p>
          <w:p w:rsidR="0070439A" w:rsidRPr="0070439A" w:rsidRDefault="0070439A" w:rsidP="0070439A">
            <w:pPr>
              <w:pStyle w:val="Sinespaciado"/>
              <w:rPr>
                <w:rFonts w:ascii="Times New Roman" w:hAnsi="Times New Roman"/>
              </w:rPr>
            </w:pPr>
            <w:r w:rsidRPr="0070439A">
              <w:rPr>
                <w:rFonts w:ascii="Times New Roman" w:hAnsi="Times New Roman"/>
              </w:rPr>
              <w:t>Construcción y aplicación de unidades</w:t>
            </w:r>
          </w:p>
        </w:tc>
      </w:tr>
      <w:tr w:rsidR="0070439A" w:rsidRPr="0070439A" w:rsidTr="0070439A">
        <w:trPr>
          <w:trHeight w:val="265"/>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9D1BE4" w:rsidP="00923D50">
            <w:pPr>
              <w:jc w:val="center"/>
              <w:rPr>
                <w:rFonts w:ascii="Times New Roman" w:hAnsi="Times New Roman"/>
                <w:b/>
                <w:bCs/>
              </w:rPr>
            </w:pPr>
            <w:r>
              <w:rPr>
                <w:rFonts w:ascii="Times New Roman" w:hAnsi="Times New Roman"/>
                <w:b/>
              </w:rPr>
              <w:t xml:space="preserve">UNIDAD 4. Postura </w:t>
            </w:r>
          </w:p>
        </w:tc>
      </w:tr>
      <w:tr w:rsidR="0070439A" w:rsidRPr="0070439A" w:rsidTr="0070439A">
        <w:trPr>
          <w:trHeight w:val="285"/>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Default="0070439A" w:rsidP="0070439A">
            <w:pPr>
              <w:pStyle w:val="Sinespaciado"/>
              <w:rPr>
                <w:rFonts w:ascii="Times New Roman" w:hAnsi="Times New Roman"/>
              </w:rPr>
            </w:pPr>
            <w:r w:rsidRPr="0070439A">
              <w:rPr>
                <w:rFonts w:ascii="Times New Roman" w:hAnsi="Times New Roman"/>
              </w:rPr>
              <w:br w:type="page"/>
              <w:t>Propósitos u objetivos</w:t>
            </w:r>
          </w:p>
          <w:p w:rsidR="00A50E33" w:rsidRDefault="00A50E33"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59264" behindDoc="0" locked="0" layoutInCell="1" allowOverlap="1" wp14:anchorId="5DE1406D" wp14:editId="2571846B">
                      <wp:simplePos x="0" y="0"/>
                      <wp:positionH relativeFrom="column">
                        <wp:posOffset>-46507</wp:posOffset>
                      </wp:positionH>
                      <wp:positionV relativeFrom="paragraph">
                        <wp:posOffset>147676</wp:posOffset>
                      </wp:positionV>
                      <wp:extent cx="5595620" cy="0"/>
                      <wp:effectExtent l="0" t="0" r="24130" b="19050"/>
                      <wp:wrapNone/>
                      <wp:docPr id="5" name="5 Conector recto"/>
                      <wp:cNvGraphicFramePr/>
                      <a:graphic xmlns:a="http://schemas.openxmlformats.org/drawingml/2006/main">
                        <a:graphicData uri="http://schemas.microsoft.com/office/word/2010/wordprocessingShape">
                          <wps:wsp>
                            <wps:cNvCnPr/>
                            <wps:spPr>
                              <a:xfrm>
                                <a:off x="0" y="0"/>
                                <a:ext cx="5595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5 Conector recto"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5pt,11.65pt" to="436.9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" strokecolor="black [3040]"/>
                  </w:pict>
                </mc:Fallback>
              </mc:AlternateContent>
            </w:r>
          </w:p>
          <w:p w:rsidR="00A50E33" w:rsidRDefault="00A50E33" w:rsidP="0070439A">
            <w:pPr>
              <w:pStyle w:val="Sinespaciado"/>
              <w:rPr>
                <w:rFonts w:ascii="Times New Roman" w:hAnsi="Times New Roman"/>
              </w:rPr>
            </w:pPr>
          </w:p>
          <w:p w:rsidR="00A50E33" w:rsidRDefault="009D1BE4" w:rsidP="0070439A">
            <w:pPr>
              <w:pStyle w:val="Sinespaciado"/>
              <w:rPr>
                <w:rFonts w:ascii="Times New Roman" w:hAnsi="Times New Roman"/>
              </w:rPr>
            </w:pPr>
            <w:r>
              <w:rPr>
                <w:rFonts w:ascii="Times New Roman" w:hAnsi="Times New Roman"/>
              </w:rPr>
              <w:t xml:space="preserve">Conocer el </w:t>
            </w:r>
            <w:r w:rsidRPr="009D1BE4">
              <w:rPr>
                <w:rFonts w:ascii="Times New Roman" w:hAnsi="Times New Roman"/>
              </w:rPr>
              <w:t>Abordaje Kinesiologico y evaluativo desde el concepto de la tensegridad y reeducación postural</w:t>
            </w:r>
          </w:p>
          <w:p w:rsidR="00A50E33" w:rsidRPr="0070439A" w:rsidRDefault="00A50E33" w:rsidP="009D1BE4">
            <w:pPr>
              <w:pStyle w:val="Sinespaciado"/>
              <w:jc w:val="both"/>
              <w:rPr>
                <w:rFonts w:ascii="Times New Roman" w:hAnsi="Times New Roman"/>
              </w:rPr>
            </w:pP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Default="00A50E33" w:rsidP="0070439A">
            <w:pPr>
              <w:pStyle w:val="Sinespaciado"/>
              <w:rPr>
                <w:rFonts w:ascii="Times New Roman" w:hAnsi="Times New Roman"/>
                <w:b/>
              </w:rPr>
            </w:pPr>
            <w:r>
              <w:rPr>
                <w:rFonts w:ascii="Times New Roman" w:hAnsi="Times New Roman"/>
                <w:b/>
              </w:rPr>
              <w:t xml:space="preserve">TEMAS: </w:t>
            </w:r>
            <w:r w:rsidR="009D1BE4">
              <w:rPr>
                <w:rFonts w:ascii="Times New Roman" w:hAnsi="Times New Roman"/>
                <w:b/>
              </w:rPr>
              <w:t>postura estatica y dinamica</w:t>
            </w:r>
          </w:p>
          <w:p w:rsidR="00A50E33" w:rsidRDefault="00A50E33" w:rsidP="0070439A">
            <w:pPr>
              <w:pStyle w:val="Sinespaciado"/>
              <w:rPr>
                <w:rFonts w:ascii="Times New Roman" w:hAnsi="Times New Roman"/>
                <w:b/>
              </w:rPr>
            </w:pPr>
          </w:p>
          <w:p w:rsidR="00A50E33" w:rsidRDefault="00A50E33" w:rsidP="0070439A">
            <w:pPr>
              <w:pStyle w:val="Sinespaciado"/>
              <w:rPr>
                <w:rFonts w:ascii="Times New Roman" w:hAnsi="Times New Roman"/>
                <w:b/>
              </w:rPr>
            </w:pPr>
            <w:r>
              <w:rPr>
                <w:rFonts w:ascii="Times New Roman" w:hAnsi="Times New Roman"/>
                <w:b/>
              </w:rPr>
              <w:t>Subtemas:</w:t>
            </w:r>
          </w:p>
          <w:p w:rsidR="009D1BE4" w:rsidRPr="009D1BE4" w:rsidRDefault="009D1BE4" w:rsidP="009D1BE4">
            <w:pPr>
              <w:spacing w:after="0" w:line="240" w:lineRule="auto"/>
              <w:contextualSpacing/>
              <w:jc w:val="both"/>
              <w:rPr>
                <w:rFonts w:ascii="Times New Roman" w:hAnsi="Times New Roman"/>
              </w:rPr>
            </w:pPr>
            <w:r w:rsidRPr="009D1BE4">
              <w:rPr>
                <w:rFonts w:ascii="Times New Roman" w:hAnsi="Times New Roman"/>
              </w:rPr>
              <w:t>1.Definición</w:t>
            </w:r>
          </w:p>
          <w:p w:rsidR="009D1BE4" w:rsidRPr="009D1BE4" w:rsidRDefault="009D1BE4" w:rsidP="009D1BE4">
            <w:pPr>
              <w:spacing w:after="0" w:line="240" w:lineRule="auto"/>
              <w:contextualSpacing/>
              <w:jc w:val="both"/>
              <w:rPr>
                <w:rFonts w:ascii="Times New Roman" w:hAnsi="Times New Roman"/>
              </w:rPr>
            </w:pPr>
            <w:r w:rsidRPr="009D1BE4">
              <w:rPr>
                <w:rFonts w:ascii="Times New Roman" w:hAnsi="Times New Roman"/>
              </w:rPr>
              <w:t>2.Factores determinantes de la postura</w:t>
            </w:r>
          </w:p>
          <w:p w:rsidR="009D1BE4" w:rsidRPr="009D1BE4" w:rsidRDefault="009D1BE4" w:rsidP="009D1BE4">
            <w:pPr>
              <w:spacing w:after="0" w:line="240" w:lineRule="auto"/>
              <w:contextualSpacing/>
              <w:jc w:val="both"/>
              <w:rPr>
                <w:rFonts w:ascii="Times New Roman" w:hAnsi="Times New Roman"/>
              </w:rPr>
            </w:pPr>
            <w:r w:rsidRPr="009D1BE4">
              <w:rPr>
                <w:rFonts w:ascii="Times New Roman" w:hAnsi="Times New Roman"/>
              </w:rPr>
              <w:t>3. Grupos musculares que intervienen en la postura</w:t>
            </w:r>
          </w:p>
          <w:p w:rsidR="009D1BE4" w:rsidRPr="009D1BE4" w:rsidRDefault="009D1BE4" w:rsidP="009D1BE4">
            <w:pPr>
              <w:spacing w:after="0" w:line="240" w:lineRule="auto"/>
              <w:contextualSpacing/>
              <w:jc w:val="both"/>
              <w:rPr>
                <w:rFonts w:ascii="Times New Roman" w:hAnsi="Times New Roman"/>
              </w:rPr>
            </w:pPr>
            <w:r w:rsidRPr="009D1BE4">
              <w:rPr>
                <w:rFonts w:ascii="Times New Roman" w:hAnsi="Times New Roman"/>
              </w:rPr>
              <w:t>4. pruebas funcionales</w:t>
            </w:r>
          </w:p>
          <w:p w:rsidR="00A50E33" w:rsidRPr="00A50E33" w:rsidRDefault="009D1BE4" w:rsidP="009D1BE4">
            <w:pPr>
              <w:spacing w:after="0" w:line="240" w:lineRule="auto"/>
              <w:contextualSpacing/>
              <w:jc w:val="both"/>
              <w:rPr>
                <w:rFonts w:ascii="Times New Roman" w:hAnsi="Times New Roman"/>
              </w:rPr>
            </w:pPr>
            <w:r w:rsidRPr="009D1BE4">
              <w:rPr>
                <w:rFonts w:ascii="Times New Roman" w:hAnsi="Times New Roman"/>
              </w:rPr>
              <w:t>5. Alteraciones posturales</w:t>
            </w:r>
          </w:p>
        </w:tc>
      </w:tr>
      <w:tr w:rsidR="0070439A" w:rsidRPr="0070439A" w:rsidTr="0070439A">
        <w:trPr>
          <w:trHeight w:val="198"/>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9D1BE4">
        <w:trPr>
          <w:trHeight w:val="56"/>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64104" w:rsidRDefault="000A68A3" w:rsidP="0070439A">
            <w:pPr>
              <w:pStyle w:val="Sinespaciado"/>
              <w:rPr>
                <w:rFonts w:ascii="Times New Roman" w:hAnsi="Times New Roman"/>
              </w:rPr>
            </w:pPr>
            <w:r>
              <w:rPr>
                <w:rFonts w:ascii="Times New Roman" w:hAnsi="Times New Roman"/>
              </w:rPr>
              <w:t>Método</w:t>
            </w:r>
            <w:r w:rsidR="00764104">
              <w:rPr>
                <w:rFonts w:ascii="Times New Roman" w:hAnsi="Times New Roman"/>
              </w:rPr>
              <w:t xml:space="preserve"> Conductista</w:t>
            </w:r>
          </w:p>
          <w:p w:rsidR="0070439A" w:rsidRPr="0070439A" w:rsidRDefault="00E06D47"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 xml:space="preserve">étodo activo </w:t>
            </w:r>
          </w:p>
          <w:p w:rsidR="0070439A" w:rsidRDefault="00E06D47"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 xml:space="preserve">étodo deductivo </w:t>
            </w:r>
          </w:p>
          <w:p w:rsidR="00E06D47" w:rsidRPr="0070439A" w:rsidRDefault="00E06D47" w:rsidP="0070439A">
            <w:pPr>
              <w:pStyle w:val="Sinespaciado"/>
              <w:rPr>
                <w:rFonts w:ascii="Times New Roman" w:hAnsi="Times New Roman"/>
              </w:rPr>
            </w:pPr>
            <w:r>
              <w:rPr>
                <w:rFonts w:ascii="Times New Roman" w:hAnsi="Times New Roman"/>
              </w:rPr>
              <w:t>Método Analítico</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E06D47" w:rsidRDefault="00E06D47" w:rsidP="0070439A">
            <w:pPr>
              <w:pStyle w:val="Sinespaciado"/>
              <w:rPr>
                <w:rFonts w:ascii="Times New Roman" w:hAnsi="Times New Roman"/>
              </w:rPr>
            </w:pPr>
            <w:r>
              <w:rPr>
                <w:rFonts w:ascii="Times New Roman" w:hAnsi="Times New Roman"/>
              </w:rPr>
              <w:t>Mando directo</w:t>
            </w:r>
          </w:p>
          <w:p w:rsidR="0070439A" w:rsidRPr="0070439A" w:rsidRDefault="00E06D47"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 xml:space="preserve">signación de tareas  </w:t>
            </w:r>
          </w:p>
          <w:p w:rsidR="0070439A" w:rsidRPr="0070439A" w:rsidRDefault="00E06D47"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 xml:space="preserve">escubrimiento guiado </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33B86" w:rsidP="00B57972">
            <w:pPr>
              <w:pStyle w:val="Sinespaciado"/>
              <w:numPr>
                <w:ilvl w:val="0"/>
                <w:numId w:val="49"/>
              </w:numPr>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233B86" w:rsidP="00B57972">
            <w:pPr>
              <w:pStyle w:val="Sinespaciado"/>
              <w:numPr>
                <w:ilvl w:val="0"/>
                <w:numId w:val="49"/>
              </w:numPr>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233B86" w:rsidP="00B57972">
            <w:pPr>
              <w:pStyle w:val="Sinespaciado"/>
              <w:numPr>
                <w:ilvl w:val="0"/>
                <w:numId w:val="49"/>
              </w:numPr>
              <w:rPr>
                <w:rFonts w:ascii="Times New Roman" w:hAnsi="Times New Roman"/>
              </w:rPr>
            </w:pPr>
            <w:r>
              <w:rPr>
                <w:rFonts w:ascii="Times New Roman" w:hAnsi="Times New Roman"/>
              </w:rPr>
              <w:t>S</w:t>
            </w:r>
            <w:r w:rsidR="0070439A" w:rsidRPr="0070439A">
              <w:rPr>
                <w:rFonts w:ascii="Times New Roman" w:hAnsi="Times New Roman"/>
              </w:rPr>
              <w:t>ocializaciones</w:t>
            </w:r>
          </w:p>
          <w:p w:rsidR="0070439A" w:rsidRPr="0070439A" w:rsidRDefault="00233B86" w:rsidP="00B57972">
            <w:pPr>
              <w:pStyle w:val="Sinespaciado"/>
              <w:numPr>
                <w:ilvl w:val="0"/>
                <w:numId w:val="49"/>
              </w:numPr>
              <w:rPr>
                <w:rFonts w:ascii="Times New Roman" w:hAnsi="Times New Roman"/>
              </w:rPr>
            </w:pPr>
            <w:r>
              <w:rPr>
                <w:rFonts w:ascii="Times New Roman" w:hAnsi="Times New Roman"/>
              </w:rPr>
              <w:t>E</w:t>
            </w:r>
            <w:r w:rsidR="0070439A" w:rsidRPr="0070439A">
              <w:rPr>
                <w:rFonts w:ascii="Times New Roman" w:hAnsi="Times New Roman"/>
              </w:rPr>
              <w:t>xposiciones</w:t>
            </w:r>
          </w:p>
          <w:p w:rsidR="0070439A" w:rsidRPr="0070439A" w:rsidRDefault="00233B86" w:rsidP="00B57972">
            <w:pPr>
              <w:pStyle w:val="Sinespaciado"/>
              <w:numPr>
                <w:ilvl w:val="0"/>
                <w:numId w:val="49"/>
              </w:numPr>
              <w:rPr>
                <w:rFonts w:ascii="Times New Roman" w:hAnsi="Times New Roman"/>
              </w:rPr>
            </w:pPr>
            <w:r>
              <w:rPr>
                <w:rFonts w:ascii="Times New Roman" w:hAnsi="Times New Roman"/>
              </w:rPr>
              <w:t>T</w:t>
            </w:r>
            <w:r w:rsidR="0070439A" w:rsidRPr="0070439A">
              <w:rPr>
                <w:rFonts w:ascii="Times New Roman" w:hAnsi="Times New Roman"/>
              </w:rPr>
              <w:t xml:space="preserve">alleres </w:t>
            </w:r>
          </w:p>
          <w:p w:rsidR="0070439A" w:rsidRDefault="00233B86" w:rsidP="00B57972">
            <w:pPr>
              <w:pStyle w:val="Sinespaciado"/>
              <w:numPr>
                <w:ilvl w:val="0"/>
                <w:numId w:val="49"/>
              </w:numPr>
              <w:rPr>
                <w:rFonts w:ascii="Times New Roman" w:hAnsi="Times New Roman"/>
              </w:rPr>
            </w:pPr>
            <w:r>
              <w:rPr>
                <w:rFonts w:ascii="Times New Roman" w:hAnsi="Times New Roman"/>
              </w:rPr>
              <w:t>Practicas</w:t>
            </w:r>
          </w:p>
          <w:p w:rsidR="00233B86" w:rsidRDefault="00233B86" w:rsidP="00B57972">
            <w:pPr>
              <w:pStyle w:val="Sinespaciado"/>
              <w:numPr>
                <w:ilvl w:val="0"/>
                <w:numId w:val="49"/>
              </w:numPr>
              <w:rPr>
                <w:rFonts w:ascii="Times New Roman" w:hAnsi="Times New Roman"/>
              </w:rPr>
            </w:pPr>
            <w:r>
              <w:rPr>
                <w:rFonts w:ascii="Times New Roman" w:hAnsi="Times New Roman"/>
              </w:rPr>
              <w:t>Cartillas pedagógicas</w:t>
            </w:r>
          </w:p>
          <w:p w:rsidR="00233B86" w:rsidRPr="0070439A" w:rsidRDefault="00233B86" w:rsidP="009D1BE4">
            <w:pPr>
              <w:pStyle w:val="Sinespaciado"/>
              <w:rPr>
                <w:rFonts w:ascii="Times New Roman" w:hAnsi="Times New Roman"/>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Default="0070439A" w:rsidP="0070439A">
            <w:pPr>
              <w:pStyle w:val="Sinespaciado"/>
              <w:rPr>
                <w:rFonts w:ascii="Times New Roman" w:hAnsi="Times New Roman"/>
              </w:rPr>
            </w:pPr>
            <w:r w:rsidRPr="0070439A">
              <w:rPr>
                <w:rFonts w:ascii="Times New Roman" w:hAnsi="Times New Roman"/>
              </w:rPr>
              <w:t>Control de lectura</w:t>
            </w:r>
          </w:p>
          <w:p w:rsidR="00764104" w:rsidRDefault="00764104" w:rsidP="0070439A">
            <w:pPr>
              <w:pStyle w:val="Sinespaciado"/>
              <w:rPr>
                <w:rFonts w:ascii="Times New Roman" w:hAnsi="Times New Roman"/>
              </w:rPr>
            </w:pPr>
            <w:r>
              <w:rPr>
                <w:rFonts w:ascii="Times New Roman" w:hAnsi="Times New Roman"/>
              </w:rPr>
              <w:t>Exposiciones</w:t>
            </w:r>
          </w:p>
          <w:p w:rsidR="00764104" w:rsidRPr="0070439A" w:rsidRDefault="009D1BE4" w:rsidP="0070439A">
            <w:pPr>
              <w:pStyle w:val="Sinespaciado"/>
              <w:rPr>
                <w:rFonts w:ascii="Times New Roman" w:hAnsi="Times New Roman"/>
              </w:rPr>
            </w:pPr>
            <w:r>
              <w:rPr>
                <w:rFonts w:ascii="Times New Roman" w:hAnsi="Times New Roman"/>
              </w:rPr>
              <w:t>Productos (cartilla</w:t>
            </w:r>
            <w:r w:rsidR="00764104">
              <w:rPr>
                <w:rFonts w:ascii="Times New Roman" w:hAnsi="Times New Roman"/>
              </w:rPr>
              <w:t>)</w:t>
            </w:r>
          </w:p>
          <w:p w:rsidR="0070439A" w:rsidRPr="0070439A" w:rsidRDefault="0070439A" w:rsidP="0070439A">
            <w:pPr>
              <w:pStyle w:val="Sinespaciado"/>
              <w:rPr>
                <w:rFonts w:ascii="Times New Roman" w:hAnsi="Times New Roman"/>
              </w:rPr>
            </w:pPr>
          </w:p>
          <w:p w:rsidR="0070439A" w:rsidRPr="0070439A" w:rsidRDefault="0070439A" w:rsidP="00764104">
            <w:pPr>
              <w:pStyle w:val="Sinespaciado"/>
              <w:rPr>
                <w:rFonts w:ascii="Times New Roman" w:hAnsi="Times New Roman"/>
              </w:rPr>
            </w:pPr>
          </w:p>
        </w:tc>
      </w:tr>
      <w:tr w:rsidR="00856238" w:rsidRPr="0070439A" w:rsidTr="00856238">
        <w:trPr>
          <w:trHeight w:val="36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Pr="00856238" w:rsidRDefault="00856238" w:rsidP="00856238">
            <w:pPr>
              <w:pStyle w:val="Sinespaciado"/>
              <w:jc w:val="center"/>
              <w:rPr>
                <w:rFonts w:ascii="Times New Roman" w:hAnsi="Times New Roman"/>
                <w:b/>
              </w:rPr>
            </w:pPr>
            <w:r w:rsidRPr="00856238">
              <w:rPr>
                <w:rFonts w:ascii="Times New Roman" w:hAnsi="Times New Roman"/>
                <w:b/>
              </w:rPr>
              <w:t>UNIDAD</w:t>
            </w:r>
            <w:r w:rsidR="009D1BE4">
              <w:rPr>
                <w:rFonts w:ascii="Times New Roman" w:hAnsi="Times New Roman"/>
                <w:b/>
              </w:rPr>
              <w:t xml:space="preserve"> 5. Intervención </w:t>
            </w:r>
          </w:p>
        </w:tc>
      </w:tr>
      <w:tr w:rsidR="00856238" w:rsidRPr="0070439A" w:rsidTr="00856238">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Default="00670AC4" w:rsidP="0070439A">
            <w:pPr>
              <w:pStyle w:val="Sinespaciado"/>
              <w:rPr>
                <w:rFonts w:ascii="Times New Roman" w:hAnsi="Times New Roman"/>
              </w:rPr>
            </w:pPr>
            <w:r>
              <w:rPr>
                <w:rFonts w:ascii="Times New Roman" w:hAnsi="Times New Roman"/>
              </w:rPr>
              <w:t>Propósitos</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Pr="0070439A" w:rsidRDefault="00670AC4" w:rsidP="009D1BE4">
            <w:pPr>
              <w:pStyle w:val="Sinespaciado"/>
              <w:rPr>
                <w:rFonts w:ascii="Times New Roman" w:hAnsi="Times New Roman"/>
              </w:rPr>
            </w:pPr>
            <w:r w:rsidRPr="00670AC4">
              <w:rPr>
                <w:rFonts w:ascii="Times New Roman" w:hAnsi="Times New Roman"/>
                <w:b/>
              </w:rPr>
              <w:t>Temas:</w:t>
            </w:r>
            <w:r w:rsidR="0070368A">
              <w:rPr>
                <w:rFonts w:ascii="Times New Roman" w:hAnsi="Times New Roman"/>
              </w:rPr>
              <w:t xml:space="preserve"> </w:t>
            </w:r>
            <w:r w:rsidR="009D1BE4">
              <w:rPr>
                <w:rFonts w:ascii="Times New Roman" w:hAnsi="Times New Roman"/>
              </w:rPr>
              <w:t>actividad física terapeutica</w:t>
            </w:r>
          </w:p>
        </w:tc>
      </w:tr>
      <w:tr w:rsidR="00670AC4" w:rsidRPr="0070439A" w:rsidTr="00100D25">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Pr="00670AC4" w:rsidRDefault="009D1BE4" w:rsidP="009D1BE4">
            <w:pPr>
              <w:widowControl w:val="0"/>
              <w:suppressAutoHyphens/>
              <w:spacing w:after="120"/>
              <w:jc w:val="both"/>
              <w:rPr>
                <w:rFonts w:ascii="Times New Roman" w:hAnsi="Times New Roman"/>
                <w:lang w:val="es-ES_tradnl"/>
              </w:rPr>
            </w:pPr>
            <w:r w:rsidRPr="009D1BE4">
              <w:rPr>
                <w:rFonts w:ascii="Times New Roman" w:hAnsi="Times New Roman"/>
                <w:lang w:val="es-ES_tradnl"/>
              </w:rPr>
              <w:t>Conocer el rol del educador físico en los procesos de intervención</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670AC4" w:rsidP="0070439A">
            <w:pPr>
              <w:pStyle w:val="Sinespaciado"/>
              <w:rPr>
                <w:rFonts w:ascii="Times New Roman" w:hAnsi="Times New Roman"/>
                <w:b/>
              </w:rPr>
            </w:pPr>
            <w:r w:rsidRPr="00670AC4">
              <w:rPr>
                <w:rFonts w:ascii="Times New Roman" w:hAnsi="Times New Roman"/>
                <w:b/>
              </w:rPr>
              <w:t>Subtemas</w:t>
            </w:r>
            <w:r>
              <w:rPr>
                <w:rFonts w:ascii="Times New Roman" w:hAnsi="Times New Roman"/>
                <w:b/>
              </w:rPr>
              <w:t>:</w:t>
            </w:r>
          </w:p>
          <w:p w:rsidR="009D1BE4" w:rsidRPr="009D1BE4" w:rsidRDefault="009D1BE4" w:rsidP="009D1BE4">
            <w:pPr>
              <w:ind w:left="360"/>
              <w:contextualSpacing/>
              <w:jc w:val="both"/>
              <w:rPr>
                <w:rFonts w:ascii="Times New Roman" w:hAnsi="Times New Roman"/>
              </w:rPr>
            </w:pPr>
            <w:r w:rsidRPr="009D1BE4">
              <w:rPr>
                <w:rFonts w:ascii="Times New Roman" w:hAnsi="Times New Roman"/>
              </w:rPr>
              <w:t>1.  Definición de la actividad física terapéutica.</w:t>
            </w:r>
          </w:p>
          <w:p w:rsidR="00670AC4" w:rsidRDefault="009D1BE4" w:rsidP="009D1BE4">
            <w:pPr>
              <w:ind w:left="360"/>
              <w:contextualSpacing/>
              <w:jc w:val="both"/>
              <w:rPr>
                <w:rFonts w:ascii="Times New Roman" w:hAnsi="Times New Roman"/>
              </w:rPr>
            </w:pPr>
            <w:r w:rsidRPr="009D1BE4">
              <w:rPr>
                <w:rFonts w:ascii="Times New Roman" w:hAnsi="Times New Roman"/>
              </w:rPr>
              <w:t>2.  Gimnasia correctiva.</w:t>
            </w:r>
          </w:p>
          <w:p w:rsidR="009D1BE4" w:rsidRPr="0070368A" w:rsidRDefault="009D1BE4" w:rsidP="009D1BE4">
            <w:pPr>
              <w:ind w:left="360"/>
              <w:contextualSpacing/>
              <w:jc w:val="both"/>
              <w:rPr>
                <w:rFonts w:ascii="Times New Roman" w:hAnsi="Times New Roman"/>
              </w:rPr>
            </w:pPr>
          </w:p>
        </w:tc>
      </w:tr>
      <w:tr w:rsidR="00670AC4" w:rsidRPr="0070439A" w:rsidTr="00100D25">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70368A" w:rsidP="0070439A">
            <w:pPr>
              <w:pStyle w:val="Sinespaciado"/>
              <w:rPr>
                <w:rFonts w:ascii="Times New Roman" w:hAnsi="Times New Roman"/>
              </w:rPr>
            </w:pPr>
            <w:r>
              <w:rPr>
                <w:rFonts w:ascii="Times New Roman" w:hAnsi="Times New Roman"/>
              </w:rPr>
              <w:t xml:space="preserve">Metodología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Pr="0070439A" w:rsidRDefault="0070368A" w:rsidP="0070439A">
            <w:pPr>
              <w:pStyle w:val="Sinespaciado"/>
              <w:rPr>
                <w:rFonts w:ascii="Times New Roman" w:hAnsi="Times New Roman"/>
              </w:rPr>
            </w:pPr>
            <w:r>
              <w:rPr>
                <w:rFonts w:ascii="Times New Roman" w:hAnsi="Times New Roman"/>
              </w:rPr>
              <w:t>Evaluación</w:t>
            </w:r>
          </w:p>
        </w:tc>
      </w:tr>
      <w:tr w:rsidR="00670AC4" w:rsidRPr="0070439A" w:rsidTr="00100D25">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70368A"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1233653</wp:posOffset>
                      </wp:positionH>
                      <wp:positionV relativeFrom="paragraph">
                        <wp:posOffset>178</wp:posOffset>
                      </wp:positionV>
                      <wp:extent cx="0" cy="1052830"/>
                      <wp:effectExtent l="0" t="0" r="19050" b="13970"/>
                      <wp:wrapNone/>
                      <wp:docPr id="6" name="6 Conector recto"/>
                      <wp:cNvGraphicFramePr/>
                      <a:graphic xmlns:a="http://schemas.openxmlformats.org/drawingml/2006/main">
                        <a:graphicData uri="http://schemas.microsoft.com/office/word/2010/wordprocessingShape">
                          <wps:wsp>
                            <wps:cNvCnPr/>
                            <wps:spPr>
                              <a:xfrm>
                                <a:off x="0" y="0"/>
                                <a:ext cx="0" cy="10528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6 Conector recto"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5pt,0" to="97.15pt,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" strokecolor="black [3040]"/>
                  </w:pict>
                </mc:Fallback>
              </mc:AlternateContent>
            </w:r>
            <w:r>
              <w:rPr>
                <w:rFonts w:ascii="Times New Roman" w:hAnsi="Times New Roman"/>
              </w:rPr>
              <w:t>Métodos                       Estilos</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Pr="0070439A" w:rsidRDefault="0070368A"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1282700</wp:posOffset>
                      </wp:positionH>
                      <wp:positionV relativeFrom="paragraph">
                        <wp:posOffset>178</wp:posOffset>
                      </wp:positionV>
                      <wp:extent cx="0" cy="1053389"/>
                      <wp:effectExtent l="0" t="0" r="19050" b="13970"/>
                      <wp:wrapNone/>
                      <wp:docPr id="7" name="7 Conector recto"/>
                      <wp:cNvGraphicFramePr/>
                      <a:graphic xmlns:a="http://schemas.openxmlformats.org/drawingml/2006/main">
                        <a:graphicData uri="http://schemas.microsoft.com/office/word/2010/wordprocessingShape">
                          <wps:wsp>
                            <wps:cNvCnPr/>
                            <wps:spPr>
                              <a:xfrm>
                                <a:off x="0" y="0"/>
                                <a:ext cx="0" cy="10533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7 Conector recto"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pt,0" to="101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" strokecolor="black [3040]"/>
                  </w:pict>
                </mc:Fallback>
              </mc:AlternateContent>
            </w:r>
            <w:r>
              <w:rPr>
                <w:rFonts w:ascii="Times New Roman" w:hAnsi="Times New Roman"/>
              </w:rPr>
              <w:t>Estrategias                    Criterios</w:t>
            </w:r>
          </w:p>
        </w:tc>
      </w:tr>
      <w:tr w:rsidR="00670AC4" w:rsidRPr="0070439A" w:rsidTr="00100D25">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74BD5" w:rsidRDefault="00274BD5" w:rsidP="00274BD5">
            <w:pPr>
              <w:pStyle w:val="Sinespaciado"/>
              <w:tabs>
                <w:tab w:val="left" w:pos="2269"/>
              </w:tabs>
              <w:rPr>
                <w:rFonts w:ascii="Times New Roman" w:hAnsi="Times New Roman"/>
              </w:rPr>
            </w:pPr>
            <w:r>
              <w:rPr>
                <w:rFonts w:ascii="Times New Roman" w:hAnsi="Times New Roman"/>
              </w:rPr>
              <w:t>Método Conductista    Mando Directo</w:t>
            </w:r>
          </w:p>
          <w:p w:rsidR="00274BD5" w:rsidRPr="0070439A" w:rsidRDefault="00274BD5" w:rsidP="00274BD5">
            <w:pPr>
              <w:pStyle w:val="Sinespaciado"/>
              <w:rPr>
                <w:rFonts w:ascii="Times New Roman" w:hAnsi="Times New Roman"/>
              </w:rPr>
            </w:pPr>
            <w:r>
              <w:rPr>
                <w:rFonts w:ascii="Times New Roman" w:hAnsi="Times New Roman"/>
              </w:rPr>
              <w:t>M</w:t>
            </w:r>
            <w:r w:rsidRPr="0070439A">
              <w:rPr>
                <w:rFonts w:ascii="Times New Roman" w:hAnsi="Times New Roman"/>
              </w:rPr>
              <w:t xml:space="preserve">étodo activo </w:t>
            </w:r>
            <w:r>
              <w:rPr>
                <w:rFonts w:ascii="Times New Roman" w:hAnsi="Times New Roman"/>
              </w:rPr>
              <w:t xml:space="preserve">             Descubrimiento Guiado</w:t>
            </w:r>
          </w:p>
          <w:p w:rsidR="00274BD5" w:rsidRDefault="00274BD5" w:rsidP="00274BD5">
            <w:pPr>
              <w:pStyle w:val="Sinespaciado"/>
              <w:rPr>
                <w:rFonts w:ascii="Times New Roman" w:hAnsi="Times New Roman"/>
              </w:rPr>
            </w:pPr>
            <w:r>
              <w:rPr>
                <w:rFonts w:ascii="Times New Roman" w:hAnsi="Times New Roman"/>
              </w:rPr>
              <w:t>M</w:t>
            </w:r>
            <w:r w:rsidRPr="0070439A">
              <w:rPr>
                <w:rFonts w:ascii="Times New Roman" w:hAnsi="Times New Roman"/>
              </w:rPr>
              <w:t xml:space="preserve">étodo deductivo </w:t>
            </w:r>
            <w:r>
              <w:rPr>
                <w:rFonts w:ascii="Times New Roman" w:hAnsi="Times New Roman"/>
              </w:rPr>
              <w:t xml:space="preserve">       Asignación de Tareas</w:t>
            </w:r>
          </w:p>
          <w:p w:rsidR="00670AC4" w:rsidRDefault="00274BD5" w:rsidP="00274BD5">
            <w:pPr>
              <w:pStyle w:val="Sinespaciado"/>
              <w:rPr>
                <w:rFonts w:ascii="Times New Roman" w:hAnsi="Times New Roman"/>
              </w:rPr>
            </w:pPr>
            <w:r>
              <w:rPr>
                <w:rFonts w:ascii="Times New Roman" w:hAnsi="Times New Roman"/>
              </w:rPr>
              <w:t>Método Analítico</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74BD5" w:rsidRPr="0070439A" w:rsidRDefault="00274BD5" w:rsidP="00274BD5">
            <w:pPr>
              <w:pStyle w:val="Sinespaciado"/>
              <w:numPr>
                <w:ilvl w:val="0"/>
                <w:numId w:val="49"/>
              </w:numPr>
              <w:rPr>
                <w:rFonts w:ascii="Times New Roman" w:hAnsi="Times New Roman"/>
              </w:rPr>
            </w:pPr>
            <w:r>
              <w:rPr>
                <w:rFonts w:ascii="Times New Roman" w:hAnsi="Times New Roman"/>
              </w:rPr>
              <w:t>C</w:t>
            </w:r>
            <w:r w:rsidRPr="0070439A">
              <w:rPr>
                <w:rFonts w:ascii="Times New Roman" w:hAnsi="Times New Roman"/>
              </w:rPr>
              <w:t>lase magistral</w:t>
            </w:r>
            <w:r>
              <w:rPr>
                <w:rFonts w:ascii="Times New Roman" w:hAnsi="Times New Roman"/>
              </w:rPr>
              <w:t xml:space="preserve">        Control y revisión de</w:t>
            </w:r>
          </w:p>
          <w:p w:rsidR="00274BD5" w:rsidRPr="0070439A" w:rsidRDefault="00274BD5" w:rsidP="00274BD5">
            <w:pPr>
              <w:pStyle w:val="Sinespaciado"/>
              <w:numPr>
                <w:ilvl w:val="0"/>
                <w:numId w:val="49"/>
              </w:numPr>
              <w:rPr>
                <w:rFonts w:ascii="Times New Roman" w:hAnsi="Times New Roman"/>
              </w:rPr>
            </w:pPr>
            <w:r>
              <w:rPr>
                <w:rFonts w:ascii="Times New Roman" w:hAnsi="Times New Roman"/>
              </w:rPr>
              <w:t>L</w:t>
            </w:r>
            <w:r w:rsidRPr="0070439A">
              <w:rPr>
                <w:rFonts w:ascii="Times New Roman" w:hAnsi="Times New Roman"/>
              </w:rPr>
              <w:t>ecturas</w:t>
            </w:r>
            <w:r>
              <w:rPr>
                <w:rFonts w:ascii="Times New Roman" w:hAnsi="Times New Roman"/>
              </w:rPr>
              <w:t xml:space="preserve">                    las actividades </w:t>
            </w:r>
          </w:p>
          <w:p w:rsidR="00274BD5" w:rsidRPr="0070439A" w:rsidRDefault="00274BD5" w:rsidP="00274BD5">
            <w:pPr>
              <w:pStyle w:val="Sinespaciado"/>
              <w:numPr>
                <w:ilvl w:val="0"/>
                <w:numId w:val="49"/>
              </w:numPr>
              <w:rPr>
                <w:rFonts w:ascii="Times New Roman" w:hAnsi="Times New Roman"/>
              </w:rPr>
            </w:pPr>
            <w:r>
              <w:rPr>
                <w:rFonts w:ascii="Times New Roman" w:hAnsi="Times New Roman"/>
              </w:rPr>
              <w:t>S</w:t>
            </w:r>
            <w:r w:rsidRPr="0070439A">
              <w:rPr>
                <w:rFonts w:ascii="Times New Roman" w:hAnsi="Times New Roman"/>
              </w:rPr>
              <w:t>ocializaciones</w:t>
            </w:r>
            <w:r>
              <w:rPr>
                <w:rFonts w:ascii="Times New Roman" w:hAnsi="Times New Roman"/>
              </w:rPr>
              <w:t xml:space="preserve">         Propuestas.</w:t>
            </w:r>
          </w:p>
          <w:p w:rsidR="00274BD5" w:rsidRPr="0070439A" w:rsidRDefault="00274BD5" w:rsidP="00274BD5">
            <w:pPr>
              <w:pStyle w:val="Sinespaciado"/>
              <w:numPr>
                <w:ilvl w:val="0"/>
                <w:numId w:val="49"/>
              </w:numPr>
              <w:rPr>
                <w:rFonts w:ascii="Times New Roman" w:hAnsi="Times New Roman"/>
              </w:rPr>
            </w:pPr>
            <w:r>
              <w:rPr>
                <w:rFonts w:ascii="Times New Roman" w:hAnsi="Times New Roman"/>
              </w:rPr>
              <w:t>E</w:t>
            </w:r>
            <w:r w:rsidRPr="0070439A">
              <w:rPr>
                <w:rFonts w:ascii="Times New Roman" w:hAnsi="Times New Roman"/>
              </w:rPr>
              <w:t>xposiciones</w:t>
            </w:r>
          </w:p>
          <w:p w:rsidR="00670AC4" w:rsidRPr="00274BD5" w:rsidRDefault="00274BD5" w:rsidP="00274BD5">
            <w:pPr>
              <w:pStyle w:val="Sinespaciado"/>
              <w:numPr>
                <w:ilvl w:val="0"/>
                <w:numId w:val="49"/>
              </w:numPr>
              <w:rPr>
                <w:rFonts w:ascii="Times New Roman" w:hAnsi="Times New Roman"/>
              </w:rPr>
            </w:pPr>
            <w:r>
              <w:rPr>
                <w:rFonts w:ascii="Times New Roman" w:hAnsi="Times New Roman"/>
              </w:rPr>
              <w:t>T</w:t>
            </w:r>
            <w:r w:rsidRPr="0070439A">
              <w:rPr>
                <w:rFonts w:ascii="Times New Roman" w:hAnsi="Times New Roman"/>
              </w:rPr>
              <w:t>alleres</w:t>
            </w:r>
          </w:p>
        </w:tc>
      </w:tr>
      <w:tr w:rsidR="00D66DAE" w:rsidRPr="0070439A" w:rsidTr="00100D25">
        <w:trPr>
          <w:trHeight w:val="36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Pr="00D66DAE" w:rsidRDefault="00D66DAE" w:rsidP="009D1BE4">
            <w:pPr>
              <w:pStyle w:val="Sinespaciado"/>
              <w:ind w:left="360"/>
              <w:jc w:val="center"/>
              <w:rPr>
                <w:rFonts w:ascii="Times New Roman" w:hAnsi="Times New Roman"/>
                <w:b/>
              </w:rPr>
            </w:pPr>
            <w:r w:rsidRPr="00D66DAE">
              <w:rPr>
                <w:rFonts w:ascii="Times New Roman" w:hAnsi="Times New Roman"/>
                <w:b/>
              </w:rPr>
              <w:t>UNIDAD 6.</w:t>
            </w:r>
            <w:r>
              <w:rPr>
                <w:rFonts w:ascii="Times New Roman" w:hAnsi="Times New Roman"/>
                <w:b/>
              </w:rPr>
              <w:t xml:space="preserve"> </w:t>
            </w:r>
            <w:r w:rsidR="009D1BE4">
              <w:rPr>
                <w:rFonts w:ascii="Times New Roman" w:hAnsi="Times New Roman"/>
                <w:b/>
              </w:rPr>
              <w:t xml:space="preserve">Medios físicos </w:t>
            </w:r>
          </w:p>
        </w:tc>
      </w:tr>
      <w:tr w:rsidR="00D66DAE" w:rsidRPr="0070439A" w:rsidTr="00100D25">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Default="00D66DAE" w:rsidP="00274BD5">
            <w:pPr>
              <w:pStyle w:val="Sinespaciado"/>
              <w:tabs>
                <w:tab w:val="left" w:pos="2269"/>
              </w:tabs>
              <w:rPr>
                <w:rFonts w:ascii="Times New Roman" w:hAnsi="Times New Roman"/>
              </w:rPr>
            </w:pPr>
            <w:r>
              <w:rPr>
                <w:rFonts w:ascii="Times New Roman" w:hAnsi="Times New Roman"/>
              </w:rPr>
              <w:t>Propósito</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Default="00D66DAE" w:rsidP="009D1BE4">
            <w:pPr>
              <w:pStyle w:val="Sinespaciado"/>
              <w:rPr>
                <w:rFonts w:ascii="Times New Roman" w:hAnsi="Times New Roman"/>
              </w:rPr>
            </w:pPr>
            <w:r>
              <w:rPr>
                <w:rFonts w:ascii="Times New Roman" w:hAnsi="Times New Roman"/>
              </w:rPr>
              <w:t>Temas</w:t>
            </w:r>
            <w:r w:rsidR="00782165">
              <w:rPr>
                <w:rFonts w:ascii="Times New Roman" w:hAnsi="Times New Roman"/>
              </w:rPr>
              <w:t xml:space="preserve">: </w:t>
            </w:r>
            <w:r w:rsidR="009D1BE4">
              <w:rPr>
                <w:rFonts w:ascii="Times New Roman" w:hAnsi="Times New Roman"/>
              </w:rPr>
              <w:t>crioterapia, vendajes y termoterapia</w:t>
            </w:r>
            <w:r w:rsidR="00782165">
              <w:rPr>
                <w:rFonts w:ascii="Times New Roman" w:hAnsi="Times New Roman"/>
              </w:rPr>
              <w:t xml:space="preserve"> </w:t>
            </w:r>
          </w:p>
        </w:tc>
      </w:tr>
      <w:tr w:rsidR="00D66DAE" w:rsidRPr="0070439A" w:rsidTr="00100D25">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Pr="00D66DAE" w:rsidRDefault="009D1BE4" w:rsidP="00D66DAE">
            <w:pPr>
              <w:pStyle w:val="Sinespaciado"/>
              <w:tabs>
                <w:tab w:val="left" w:pos="2269"/>
              </w:tabs>
              <w:jc w:val="both"/>
              <w:rPr>
                <w:rFonts w:ascii="Times New Roman" w:hAnsi="Times New Roman"/>
              </w:rPr>
            </w:pPr>
            <w:r w:rsidRPr="009D1BE4">
              <w:rPr>
                <w:rFonts w:ascii="Times New Roman" w:hAnsi="Times New Roman"/>
              </w:rPr>
              <w:t>Conocer los conceptos que acompañan un proceso de rehabilitación integral desde los medios fiscos utilizados de la Kinesiologia.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82165" w:rsidRDefault="00782165" w:rsidP="009D1BE4">
            <w:pPr>
              <w:pStyle w:val="Sinespaciado"/>
              <w:rPr>
                <w:rFonts w:ascii="Times New Roman" w:hAnsi="Times New Roman"/>
                <w:b/>
              </w:rPr>
            </w:pPr>
            <w:r w:rsidRPr="00782165">
              <w:rPr>
                <w:rFonts w:ascii="Times New Roman" w:hAnsi="Times New Roman"/>
                <w:b/>
              </w:rPr>
              <w:t>Subtemas</w:t>
            </w:r>
          </w:p>
          <w:p w:rsidR="009D1BE4" w:rsidRPr="009D1BE4" w:rsidRDefault="009D1BE4" w:rsidP="009D1BE4">
            <w:pPr>
              <w:pStyle w:val="Sinespaciado"/>
              <w:rPr>
                <w:rFonts w:ascii="Times New Roman" w:hAnsi="Times New Roman"/>
              </w:rPr>
            </w:pPr>
            <w:r w:rsidRPr="009D1BE4">
              <w:rPr>
                <w:rFonts w:ascii="Times New Roman" w:hAnsi="Times New Roman"/>
              </w:rPr>
              <w:t>1.</w:t>
            </w:r>
            <w:r w:rsidRPr="009D1BE4">
              <w:rPr>
                <w:rFonts w:ascii="Times New Roman" w:hAnsi="Times New Roman"/>
              </w:rPr>
              <w:tab/>
              <w:t>medios físicos de rehabilitación</w:t>
            </w:r>
          </w:p>
          <w:p w:rsidR="009D1BE4" w:rsidRPr="009D1BE4" w:rsidRDefault="009D1BE4" w:rsidP="009D1BE4">
            <w:pPr>
              <w:pStyle w:val="Sinespaciado"/>
              <w:rPr>
                <w:rFonts w:ascii="Times New Roman" w:hAnsi="Times New Roman"/>
              </w:rPr>
            </w:pPr>
            <w:r w:rsidRPr="009D1BE4">
              <w:rPr>
                <w:rFonts w:ascii="Times New Roman" w:hAnsi="Times New Roman"/>
              </w:rPr>
              <w:t>2.</w:t>
            </w:r>
            <w:r w:rsidRPr="009D1BE4">
              <w:rPr>
                <w:rFonts w:ascii="Times New Roman" w:hAnsi="Times New Roman"/>
              </w:rPr>
              <w:tab/>
              <w:t xml:space="preserve">vendajes </w:t>
            </w:r>
          </w:p>
          <w:p w:rsidR="009D1BE4" w:rsidRPr="00782165" w:rsidRDefault="009D1BE4" w:rsidP="009D1BE4">
            <w:pPr>
              <w:pStyle w:val="Sinespaciado"/>
              <w:rPr>
                <w:rFonts w:ascii="Times New Roman" w:hAnsi="Times New Roman"/>
                <w:b/>
              </w:rPr>
            </w:pPr>
            <w:r w:rsidRPr="009D1BE4">
              <w:rPr>
                <w:rFonts w:ascii="Times New Roman" w:hAnsi="Times New Roman"/>
              </w:rPr>
              <w:t>3. el papel de licenciado en educación física y la intervención integral en el deportista.</w:t>
            </w:r>
          </w:p>
        </w:tc>
      </w:tr>
      <w:tr w:rsidR="003910A3" w:rsidRPr="0070439A" w:rsidTr="00100D25">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910A3" w:rsidRDefault="003910A3" w:rsidP="00D66DAE">
            <w:pPr>
              <w:pStyle w:val="Sinespaciado"/>
              <w:tabs>
                <w:tab w:val="left" w:pos="2269"/>
              </w:tabs>
              <w:jc w:val="both"/>
              <w:rPr>
                <w:rFonts w:ascii="Times New Roman" w:hAnsi="Times New Roman"/>
              </w:rPr>
            </w:pPr>
            <w:r>
              <w:rPr>
                <w:rFonts w:ascii="Times New Roman" w:hAnsi="Times New Roman"/>
              </w:rPr>
              <w:t xml:space="preserve">Metodología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910A3" w:rsidRPr="003910A3" w:rsidRDefault="003910A3" w:rsidP="00D66DAE">
            <w:pPr>
              <w:pStyle w:val="Sinespaciado"/>
              <w:rPr>
                <w:rFonts w:ascii="Times New Roman" w:hAnsi="Times New Roman"/>
              </w:rPr>
            </w:pPr>
            <w:r w:rsidRPr="003910A3">
              <w:rPr>
                <w:rFonts w:ascii="Times New Roman" w:hAnsi="Times New Roman"/>
              </w:rPr>
              <w:t>Evaluación</w:t>
            </w:r>
          </w:p>
        </w:tc>
      </w:tr>
      <w:tr w:rsidR="00D66DAE" w:rsidRPr="0070439A" w:rsidTr="00100D25">
        <w:trPr>
          <w:trHeight w:val="360"/>
        </w:trPr>
        <w:tc>
          <w:tcPr>
            <w:tcW w:w="220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Default="003910A3" w:rsidP="003910A3">
            <w:pPr>
              <w:pStyle w:val="Sinespaciado"/>
              <w:rPr>
                <w:rFonts w:ascii="Times New Roman" w:hAnsi="Times New Roman"/>
              </w:rPr>
            </w:pPr>
            <w:r>
              <w:rPr>
                <w:rFonts w:ascii="Times New Roman" w:hAnsi="Times New Roman"/>
              </w:rPr>
              <w:t xml:space="preserve">Métodos </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D66DAE" w:rsidRDefault="003910A3" w:rsidP="003910A3">
            <w:pPr>
              <w:pStyle w:val="Sinespaciado"/>
              <w:rPr>
                <w:rFonts w:ascii="Times New Roman" w:hAnsi="Times New Roman"/>
              </w:rPr>
            </w:pPr>
            <w:r>
              <w:rPr>
                <w:rFonts w:ascii="Times New Roman" w:hAnsi="Times New Roman"/>
              </w:rPr>
              <w:t>Estilos</w:t>
            </w:r>
          </w:p>
        </w:tc>
        <w:tc>
          <w:tcPr>
            <w:tcW w:w="2207" w:type="dxa"/>
            <w:tcBorders>
              <w:top w:val="single" w:sz="4" w:space="0" w:color="auto"/>
              <w:left w:val="single" w:sz="4" w:space="0" w:color="auto"/>
              <w:bottom w:val="single" w:sz="4" w:space="0" w:color="auto"/>
              <w:right w:val="single" w:sz="4" w:space="0" w:color="auto"/>
            </w:tcBorders>
            <w:shd w:val="clear" w:color="auto" w:fill="auto"/>
          </w:tcPr>
          <w:p w:rsidR="00D66DAE" w:rsidRDefault="003910A3" w:rsidP="003910A3">
            <w:pPr>
              <w:pStyle w:val="Sinespaciado"/>
              <w:rPr>
                <w:rFonts w:ascii="Times New Roman" w:hAnsi="Times New Roman"/>
              </w:rPr>
            </w:pPr>
            <w:r>
              <w:rPr>
                <w:rFonts w:ascii="Times New Roman" w:hAnsi="Times New Roman"/>
              </w:rPr>
              <w:t xml:space="preserve">Estrategias </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D66DAE" w:rsidRDefault="003910A3" w:rsidP="003910A3">
            <w:pPr>
              <w:pStyle w:val="Sinespaciado"/>
              <w:rPr>
                <w:rFonts w:ascii="Times New Roman" w:hAnsi="Times New Roman"/>
              </w:rPr>
            </w:pPr>
            <w:r>
              <w:rPr>
                <w:rFonts w:ascii="Times New Roman" w:hAnsi="Times New Roman"/>
              </w:rPr>
              <w:t>Criterios</w:t>
            </w:r>
          </w:p>
        </w:tc>
      </w:tr>
      <w:tr w:rsidR="003910A3" w:rsidRPr="0070439A" w:rsidTr="00100D25">
        <w:trPr>
          <w:trHeight w:val="360"/>
        </w:trPr>
        <w:tc>
          <w:tcPr>
            <w:tcW w:w="220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910A3" w:rsidRDefault="003910A3" w:rsidP="003910A3">
            <w:pPr>
              <w:pStyle w:val="Sinespaciado"/>
              <w:rPr>
                <w:rFonts w:ascii="Times New Roman" w:hAnsi="Times New Roman"/>
              </w:rPr>
            </w:pPr>
            <w:r>
              <w:rPr>
                <w:rFonts w:ascii="Times New Roman" w:hAnsi="Times New Roman"/>
              </w:rPr>
              <w:t>Método Conductista</w:t>
            </w:r>
          </w:p>
          <w:p w:rsidR="003910A3" w:rsidRDefault="003910A3" w:rsidP="003910A3">
            <w:pPr>
              <w:pStyle w:val="Sinespaciado"/>
              <w:rPr>
                <w:rFonts w:ascii="Times New Roman" w:hAnsi="Times New Roman"/>
              </w:rPr>
            </w:pPr>
            <w:r>
              <w:rPr>
                <w:rFonts w:ascii="Times New Roman" w:hAnsi="Times New Roman"/>
              </w:rPr>
              <w:t>Método Deductivo</w:t>
            </w:r>
          </w:p>
          <w:p w:rsidR="003910A3" w:rsidRDefault="003910A3" w:rsidP="003910A3">
            <w:pPr>
              <w:pStyle w:val="Sinespaciado"/>
              <w:rPr>
                <w:rFonts w:ascii="Times New Roman" w:hAnsi="Times New Roman"/>
              </w:rPr>
            </w:pPr>
            <w:r>
              <w:rPr>
                <w:rFonts w:ascii="Times New Roman" w:hAnsi="Times New Roman"/>
              </w:rPr>
              <w:t>Método Activo</w:t>
            </w:r>
          </w:p>
          <w:p w:rsidR="003910A3" w:rsidRDefault="003910A3" w:rsidP="003910A3">
            <w:pPr>
              <w:pStyle w:val="Sinespaciado"/>
              <w:rPr>
                <w:rFonts w:ascii="Times New Roman" w:hAnsi="Times New Roman"/>
              </w:rPr>
            </w:pPr>
            <w:r>
              <w:rPr>
                <w:rFonts w:ascii="Times New Roman" w:hAnsi="Times New Roman"/>
              </w:rPr>
              <w:t>Método Analítico</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3910A3" w:rsidRDefault="003910A3" w:rsidP="003910A3">
            <w:pPr>
              <w:pStyle w:val="Sinespaciado"/>
              <w:rPr>
                <w:rFonts w:ascii="Times New Roman" w:hAnsi="Times New Roman"/>
              </w:rPr>
            </w:pPr>
            <w:r>
              <w:rPr>
                <w:rFonts w:ascii="Times New Roman" w:hAnsi="Times New Roman"/>
              </w:rPr>
              <w:t>Mando directo</w:t>
            </w:r>
          </w:p>
          <w:p w:rsidR="003910A3" w:rsidRDefault="003910A3" w:rsidP="003910A3">
            <w:pPr>
              <w:pStyle w:val="Sinespaciado"/>
              <w:rPr>
                <w:rFonts w:ascii="Times New Roman" w:hAnsi="Times New Roman"/>
              </w:rPr>
            </w:pPr>
            <w:r>
              <w:rPr>
                <w:rFonts w:ascii="Times New Roman" w:hAnsi="Times New Roman"/>
              </w:rPr>
              <w:t>Asignación de Tareas</w:t>
            </w:r>
          </w:p>
          <w:p w:rsidR="003910A3" w:rsidRDefault="003910A3" w:rsidP="003910A3">
            <w:pPr>
              <w:pStyle w:val="Sinespaciado"/>
              <w:rPr>
                <w:rFonts w:ascii="Times New Roman" w:hAnsi="Times New Roman"/>
              </w:rPr>
            </w:pPr>
            <w:r>
              <w:rPr>
                <w:rFonts w:ascii="Times New Roman" w:hAnsi="Times New Roman"/>
              </w:rPr>
              <w:t>Resolución de Problemas</w:t>
            </w:r>
          </w:p>
          <w:p w:rsidR="003910A3" w:rsidRDefault="003910A3" w:rsidP="003910A3">
            <w:pPr>
              <w:pStyle w:val="Sinespaciado"/>
              <w:rPr>
                <w:rFonts w:ascii="Times New Roman" w:hAnsi="Times New Roman"/>
              </w:rPr>
            </w:pPr>
            <w:r>
              <w:rPr>
                <w:rFonts w:ascii="Times New Roman" w:hAnsi="Times New Roman"/>
              </w:rPr>
              <w:t>Descubrimiento guiado</w:t>
            </w:r>
          </w:p>
        </w:tc>
        <w:tc>
          <w:tcPr>
            <w:tcW w:w="2207" w:type="dxa"/>
            <w:tcBorders>
              <w:top w:val="single" w:sz="4" w:space="0" w:color="auto"/>
              <w:left w:val="single" w:sz="4" w:space="0" w:color="auto"/>
              <w:bottom w:val="single" w:sz="4" w:space="0" w:color="auto"/>
              <w:right w:val="single" w:sz="4" w:space="0" w:color="auto"/>
            </w:tcBorders>
            <w:shd w:val="clear" w:color="auto" w:fill="auto"/>
          </w:tcPr>
          <w:p w:rsidR="008575C0" w:rsidRPr="008575C0" w:rsidRDefault="008575C0" w:rsidP="008575C0">
            <w:pPr>
              <w:pStyle w:val="Prrafodelista"/>
              <w:keepNext/>
              <w:widowControl w:val="0"/>
              <w:numPr>
                <w:ilvl w:val="0"/>
                <w:numId w:val="54"/>
              </w:numPr>
              <w:suppressAutoHyphens/>
              <w:spacing w:after="60" w:line="240" w:lineRule="auto"/>
              <w:jc w:val="both"/>
              <w:outlineLvl w:val="2"/>
              <w:rPr>
                <w:rFonts w:ascii="Times New Roman" w:eastAsia="Times New Roman" w:hAnsi="Times New Roman"/>
                <w:bCs/>
              </w:rPr>
            </w:pPr>
            <w:r w:rsidRPr="008575C0">
              <w:rPr>
                <w:rFonts w:ascii="Times New Roman" w:eastAsia="Times New Roman" w:hAnsi="Times New Roman"/>
                <w:bCs/>
              </w:rPr>
              <w:t>Clase magistral.</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eastAsia="es-CO"/>
              </w:rPr>
              <w:t>Taller en equipo.</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val="es-CO"/>
              </w:rPr>
              <w:t>Lectura previa del material de clase</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val="es-CO"/>
              </w:rPr>
              <w:t>Lecturas de apoyo en horario extraclase</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val="es-CO"/>
              </w:rPr>
              <w:t>Talleres en clase</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val="es-CO"/>
              </w:rPr>
              <w:t>Exposición de un tema en grupo</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Pr>
                <w:rFonts w:ascii="Times New Roman" w:hAnsi="Times New Roman"/>
                <w:lang w:val="es-CO"/>
              </w:rPr>
              <w:t>Clase practica</w:t>
            </w:r>
          </w:p>
          <w:p w:rsidR="003910A3" w:rsidRDefault="003910A3" w:rsidP="003910A3">
            <w:pPr>
              <w:pStyle w:val="Sinespaciado"/>
              <w:rPr>
                <w:rFonts w:ascii="Times New Roman" w:hAnsi="Times New Roman"/>
              </w:rPr>
            </w:pP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3910A3" w:rsidRDefault="008575C0" w:rsidP="003910A3">
            <w:pPr>
              <w:pStyle w:val="Sinespaciado"/>
              <w:rPr>
                <w:rFonts w:ascii="Times New Roman" w:hAnsi="Times New Roman"/>
              </w:rPr>
            </w:pPr>
            <w:r>
              <w:rPr>
                <w:rFonts w:ascii="Times New Roman" w:hAnsi="Times New Roman"/>
              </w:rPr>
              <w:t>Control y revisión de las actividades propuestas, además de seguimiento individual.</w:t>
            </w:r>
          </w:p>
          <w:p w:rsidR="005462EB" w:rsidRDefault="005462EB" w:rsidP="003910A3">
            <w:pPr>
              <w:pStyle w:val="Sinespaciado"/>
              <w:rPr>
                <w:rFonts w:ascii="Times New Roman" w:hAnsi="Times New Roman"/>
              </w:rPr>
            </w:pPr>
          </w:p>
          <w:p w:rsidR="005462EB" w:rsidRDefault="005462EB" w:rsidP="003910A3">
            <w:pPr>
              <w:pStyle w:val="Sinespaciado"/>
              <w:rPr>
                <w:rFonts w:ascii="Times New Roman" w:hAnsi="Times New Roman"/>
              </w:rPr>
            </w:pPr>
          </w:p>
          <w:p w:rsidR="005462EB" w:rsidRDefault="005462EB" w:rsidP="003910A3">
            <w:pPr>
              <w:pStyle w:val="Sinespaciado"/>
              <w:rPr>
                <w:rFonts w:ascii="Times New Roman" w:hAnsi="Times New Roman"/>
              </w:rPr>
            </w:pPr>
          </w:p>
          <w:p w:rsidR="005462EB" w:rsidRDefault="005462EB" w:rsidP="003910A3">
            <w:pPr>
              <w:pStyle w:val="Sinespaciado"/>
              <w:rPr>
                <w:rFonts w:ascii="Times New Roman" w:hAnsi="Times New Roman"/>
              </w:rPr>
            </w:pPr>
          </w:p>
        </w:tc>
      </w:tr>
      <w:tr w:rsidR="00773D11" w:rsidRPr="0070439A" w:rsidTr="00100D25">
        <w:trPr>
          <w:trHeight w:val="36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Pr="00773D11" w:rsidRDefault="00773D11" w:rsidP="009D1BE4">
            <w:pPr>
              <w:pStyle w:val="Sinespaciado"/>
              <w:jc w:val="center"/>
              <w:rPr>
                <w:rFonts w:ascii="Times New Roman" w:hAnsi="Times New Roman"/>
                <w:b/>
              </w:rPr>
            </w:pPr>
            <w:r w:rsidRPr="00773D11">
              <w:rPr>
                <w:rFonts w:ascii="Times New Roman" w:hAnsi="Times New Roman"/>
                <w:b/>
              </w:rPr>
              <w:t>UNIDAD 7.</w:t>
            </w:r>
            <w:r>
              <w:rPr>
                <w:rFonts w:ascii="Times New Roman" w:hAnsi="Times New Roman"/>
                <w:b/>
              </w:rPr>
              <w:t xml:space="preserve"> </w:t>
            </w:r>
            <w:r w:rsidR="009D1BE4">
              <w:rPr>
                <w:rFonts w:ascii="Times New Roman" w:hAnsi="Times New Roman"/>
                <w:b/>
              </w:rPr>
              <w:t>Intervención integral en el deportista</w:t>
            </w:r>
          </w:p>
        </w:tc>
      </w:tr>
      <w:tr w:rsidR="00773D11" w:rsidRPr="0070439A" w:rsidTr="00100D25">
        <w:trPr>
          <w:trHeight w:val="360"/>
        </w:trPr>
        <w:tc>
          <w:tcPr>
            <w:tcW w:w="441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9D1BE4" w:rsidRDefault="00773D11" w:rsidP="003910A3">
            <w:pPr>
              <w:pStyle w:val="Sinespaciado"/>
            </w:pPr>
            <w:r>
              <w:rPr>
                <w:rFonts w:ascii="Times New Roman" w:hAnsi="Times New Roman"/>
              </w:rPr>
              <w:t>Propósito</w:t>
            </w:r>
            <w:r w:rsidR="009D1BE4">
              <w:t xml:space="preserve"> </w:t>
            </w:r>
          </w:p>
          <w:p w:rsidR="00773D11" w:rsidRDefault="009D1BE4" w:rsidP="003910A3">
            <w:pPr>
              <w:pStyle w:val="Sinespaciado"/>
              <w:rPr>
                <w:rFonts w:ascii="Times New Roman" w:hAnsi="Times New Roman"/>
              </w:rPr>
            </w:pPr>
            <w:r w:rsidRPr="009D1BE4">
              <w:rPr>
                <w:rFonts w:ascii="Times New Roman" w:hAnsi="Times New Roman"/>
              </w:rPr>
              <w:t>Conocer las diferentes técnicas de fortalecimiento y estiramiento muscular para ser aplicado al caso clínico.</w:t>
            </w:r>
          </w:p>
          <w:p w:rsidR="009D1BE4" w:rsidRDefault="009D1BE4" w:rsidP="003910A3">
            <w:pPr>
              <w:pStyle w:val="Sinespaciado"/>
              <w:rPr>
                <w:rFonts w:ascii="Times New Roman" w:hAnsi="Times New Roman"/>
              </w:rPr>
            </w:pPr>
          </w:p>
        </w:tc>
        <w:tc>
          <w:tcPr>
            <w:tcW w:w="4414" w:type="dxa"/>
            <w:gridSpan w:val="4"/>
            <w:tcBorders>
              <w:top w:val="single" w:sz="4" w:space="0" w:color="auto"/>
              <w:left w:val="single" w:sz="4" w:space="0" w:color="auto"/>
              <w:bottom w:val="single" w:sz="4" w:space="0" w:color="auto"/>
              <w:right w:val="single" w:sz="4" w:space="0" w:color="auto"/>
            </w:tcBorders>
            <w:shd w:val="clear" w:color="auto" w:fill="auto"/>
          </w:tcPr>
          <w:p w:rsidR="00773D11" w:rsidRDefault="00773D11" w:rsidP="009D1BE4">
            <w:pPr>
              <w:pStyle w:val="Sinespaciado"/>
              <w:rPr>
                <w:rFonts w:ascii="Times New Roman" w:hAnsi="Times New Roman"/>
              </w:rPr>
            </w:pPr>
            <w:r>
              <w:rPr>
                <w:rFonts w:ascii="Times New Roman" w:hAnsi="Times New Roman"/>
              </w:rPr>
              <w:t xml:space="preserve">Temas: </w:t>
            </w:r>
            <w:r w:rsidR="009D1BE4">
              <w:rPr>
                <w:rFonts w:ascii="Times New Roman" w:hAnsi="Times New Roman"/>
              </w:rPr>
              <w:t>caso clinico</w:t>
            </w:r>
          </w:p>
        </w:tc>
      </w:tr>
      <w:tr w:rsidR="00773D11" w:rsidRPr="0070439A" w:rsidTr="00100D25">
        <w:trPr>
          <w:trHeight w:val="360"/>
        </w:trPr>
        <w:tc>
          <w:tcPr>
            <w:tcW w:w="441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Pr="00773D11" w:rsidRDefault="00773D11" w:rsidP="003910A3">
            <w:pPr>
              <w:pStyle w:val="Sinespaciado"/>
              <w:rPr>
                <w:rFonts w:ascii="Times New Roman" w:hAnsi="Times New Roman"/>
              </w:rPr>
            </w:pPr>
            <w:r w:rsidRPr="00773D11">
              <w:rPr>
                <w:rFonts w:ascii="Times New Roman" w:hAnsi="Times New Roman"/>
                <w:bCs/>
              </w:rPr>
              <w:t>Identificar y comprender  la morfo fisiología del sistema respiratorio</w:t>
            </w:r>
          </w:p>
        </w:tc>
        <w:tc>
          <w:tcPr>
            <w:tcW w:w="4414" w:type="dxa"/>
            <w:gridSpan w:val="4"/>
            <w:tcBorders>
              <w:top w:val="single" w:sz="4" w:space="0" w:color="auto"/>
              <w:left w:val="single" w:sz="4" w:space="0" w:color="auto"/>
              <w:bottom w:val="single" w:sz="4" w:space="0" w:color="auto"/>
              <w:right w:val="single" w:sz="4" w:space="0" w:color="auto"/>
            </w:tcBorders>
            <w:shd w:val="clear" w:color="auto" w:fill="auto"/>
          </w:tcPr>
          <w:p w:rsidR="00773D11" w:rsidRDefault="00773D11" w:rsidP="003910A3">
            <w:pPr>
              <w:pStyle w:val="Sinespaciado"/>
              <w:rPr>
                <w:rFonts w:ascii="Times New Roman" w:hAnsi="Times New Roman"/>
                <w:b/>
              </w:rPr>
            </w:pPr>
            <w:r w:rsidRPr="00773D11">
              <w:rPr>
                <w:rFonts w:ascii="Times New Roman" w:hAnsi="Times New Roman"/>
                <w:b/>
              </w:rPr>
              <w:t>Subtemas:</w:t>
            </w:r>
          </w:p>
          <w:p w:rsidR="00253394" w:rsidRPr="00253394" w:rsidRDefault="00253394" w:rsidP="00253394">
            <w:pPr>
              <w:pStyle w:val="Sinespaciado"/>
              <w:rPr>
                <w:rFonts w:ascii="Times New Roman" w:hAnsi="Times New Roman"/>
              </w:rPr>
            </w:pPr>
            <w:r w:rsidRPr="00253394">
              <w:rPr>
                <w:rFonts w:ascii="Times New Roman" w:hAnsi="Times New Roman"/>
              </w:rPr>
              <w:t>1.</w:t>
            </w:r>
            <w:r w:rsidRPr="00253394">
              <w:rPr>
                <w:rFonts w:ascii="Times New Roman" w:hAnsi="Times New Roman"/>
              </w:rPr>
              <w:tab/>
              <w:t>Realizar un proceso metodológico del caso clinico</w:t>
            </w:r>
          </w:p>
          <w:p w:rsidR="00253394" w:rsidRPr="00253394" w:rsidRDefault="00253394" w:rsidP="00253394">
            <w:pPr>
              <w:pStyle w:val="Sinespaciado"/>
              <w:rPr>
                <w:rFonts w:ascii="Times New Roman" w:hAnsi="Times New Roman"/>
              </w:rPr>
            </w:pPr>
            <w:r w:rsidRPr="00253394">
              <w:rPr>
                <w:rFonts w:ascii="Times New Roman" w:hAnsi="Times New Roman"/>
              </w:rPr>
              <w:t>2.</w:t>
            </w:r>
            <w:r w:rsidRPr="00253394">
              <w:rPr>
                <w:rFonts w:ascii="Times New Roman" w:hAnsi="Times New Roman"/>
              </w:rPr>
              <w:tab/>
              <w:t xml:space="preserve">Realizar una adecuada técnica de fortalecimiento </w:t>
            </w:r>
          </w:p>
          <w:p w:rsidR="00253394" w:rsidRPr="00253394" w:rsidRDefault="00253394" w:rsidP="00253394">
            <w:pPr>
              <w:pStyle w:val="Sinespaciado"/>
              <w:rPr>
                <w:rFonts w:ascii="Times New Roman" w:hAnsi="Times New Roman"/>
              </w:rPr>
            </w:pPr>
            <w:r w:rsidRPr="00253394">
              <w:rPr>
                <w:rFonts w:ascii="Times New Roman" w:hAnsi="Times New Roman"/>
              </w:rPr>
              <w:t>3.</w:t>
            </w:r>
            <w:r w:rsidRPr="00253394">
              <w:rPr>
                <w:rFonts w:ascii="Times New Roman" w:hAnsi="Times New Roman"/>
              </w:rPr>
              <w:tab/>
              <w:t>Aplicación de medios físicos, crioterapia, termoterapia, masoterapia.</w:t>
            </w:r>
          </w:p>
          <w:p w:rsidR="00773D11" w:rsidRPr="00773D11" w:rsidRDefault="00773D11" w:rsidP="009D1BE4">
            <w:pPr>
              <w:pStyle w:val="Prrafodelista"/>
              <w:spacing w:after="0"/>
              <w:ind w:left="360"/>
              <w:jc w:val="both"/>
              <w:rPr>
                <w:rFonts w:ascii="Times New Roman" w:hAnsi="Times New Roman"/>
                <w:sz w:val="16"/>
                <w:szCs w:val="16"/>
                <w:lang w:val="es-ES_tradnl"/>
              </w:rPr>
            </w:pPr>
          </w:p>
        </w:tc>
      </w:tr>
      <w:tr w:rsidR="00773D11" w:rsidRPr="0070439A" w:rsidTr="00100D25">
        <w:trPr>
          <w:trHeight w:val="360"/>
        </w:trPr>
        <w:tc>
          <w:tcPr>
            <w:tcW w:w="441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Default="00773D11" w:rsidP="003910A3">
            <w:pPr>
              <w:pStyle w:val="Sinespaciado"/>
              <w:rPr>
                <w:rFonts w:ascii="Times New Roman" w:hAnsi="Times New Roman"/>
              </w:rPr>
            </w:pPr>
            <w:r>
              <w:rPr>
                <w:rFonts w:ascii="Times New Roman" w:hAnsi="Times New Roman"/>
              </w:rPr>
              <w:t>Metodología</w:t>
            </w:r>
          </w:p>
        </w:tc>
        <w:tc>
          <w:tcPr>
            <w:tcW w:w="4414" w:type="dxa"/>
            <w:gridSpan w:val="4"/>
            <w:tcBorders>
              <w:top w:val="single" w:sz="4" w:space="0" w:color="auto"/>
              <w:left w:val="single" w:sz="4" w:space="0" w:color="auto"/>
              <w:bottom w:val="single" w:sz="4" w:space="0" w:color="auto"/>
              <w:right w:val="single" w:sz="4" w:space="0" w:color="auto"/>
            </w:tcBorders>
            <w:shd w:val="clear" w:color="auto" w:fill="auto"/>
          </w:tcPr>
          <w:p w:rsidR="00773D11" w:rsidRDefault="00773D11" w:rsidP="003910A3">
            <w:pPr>
              <w:pStyle w:val="Sinespaciado"/>
              <w:rPr>
                <w:rFonts w:ascii="Times New Roman" w:hAnsi="Times New Roman"/>
              </w:rPr>
            </w:pPr>
            <w:r>
              <w:rPr>
                <w:rFonts w:ascii="Times New Roman" w:hAnsi="Times New Roman"/>
              </w:rPr>
              <w:t>Evaluación</w:t>
            </w:r>
          </w:p>
        </w:tc>
      </w:tr>
      <w:tr w:rsidR="005462EB" w:rsidRPr="0070439A" w:rsidTr="00100D25">
        <w:trPr>
          <w:trHeight w:val="360"/>
        </w:trPr>
        <w:tc>
          <w:tcPr>
            <w:tcW w:w="220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5462EB" w:rsidRDefault="00773D11" w:rsidP="003910A3">
            <w:pPr>
              <w:pStyle w:val="Sinespaciado"/>
              <w:rPr>
                <w:rFonts w:ascii="Times New Roman" w:hAnsi="Times New Roman"/>
              </w:rPr>
            </w:pPr>
            <w:r>
              <w:rPr>
                <w:rFonts w:ascii="Times New Roman" w:hAnsi="Times New Roman"/>
              </w:rPr>
              <w:t>Métodos</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5462EB" w:rsidRDefault="00773D11" w:rsidP="003910A3">
            <w:pPr>
              <w:pStyle w:val="Sinespaciado"/>
              <w:rPr>
                <w:rFonts w:ascii="Times New Roman" w:hAnsi="Times New Roman"/>
              </w:rPr>
            </w:pPr>
            <w:r>
              <w:rPr>
                <w:rFonts w:ascii="Times New Roman" w:hAnsi="Times New Roman"/>
              </w:rPr>
              <w:t>Estilos</w:t>
            </w:r>
          </w:p>
        </w:tc>
        <w:tc>
          <w:tcPr>
            <w:tcW w:w="2207" w:type="dxa"/>
            <w:tcBorders>
              <w:top w:val="single" w:sz="4" w:space="0" w:color="auto"/>
              <w:left w:val="single" w:sz="4" w:space="0" w:color="auto"/>
              <w:bottom w:val="single" w:sz="4" w:space="0" w:color="auto"/>
              <w:right w:val="single" w:sz="4" w:space="0" w:color="auto"/>
            </w:tcBorders>
            <w:shd w:val="clear" w:color="auto" w:fill="auto"/>
          </w:tcPr>
          <w:p w:rsidR="005462EB" w:rsidRPr="008575C0" w:rsidRDefault="00773D11" w:rsidP="00773D11">
            <w:pPr>
              <w:pStyle w:val="Prrafodelista"/>
              <w:keepNext/>
              <w:widowControl w:val="0"/>
              <w:suppressAutoHyphens/>
              <w:spacing w:after="60" w:line="240" w:lineRule="auto"/>
              <w:ind w:left="0"/>
              <w:jc w:val="both"/>
              <w:outlineLvl w:val="2"/>
              <w:rPr>
                <w:rFonts w:ascii="Times New Roman" w:eastAsia="Times New Roman" w:hAnsi="Times New Roman"/>
                <w:bCs/>
              </w:rPr>
            </w:pPr>
            <w:r>
              <w:rPr>
                <w:rFonts w:ascii="Times New Roman" w:eastAsia="Times New Roman" w:hAnsi="Times New Roman"/>
                <w:bCs/>
              </w:rPr>
              <w:t>Estrategias</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5462EB" w:rsidRDefault="00773D11" w:rsidP="00773D11">
            <w:pPr>
              <w:pStyle w:val="Sinespaciado"/>
              <w:rPr>
                <w:rFonts w:ascii="Times New Roman" w:hAnsi="Times New Roman"/>
              </w:rPr>
            </w:pPr>
            <w:r>
              <w:rPr>
                <w:rFonts w:ascii="Times New Roman" w:hAnsi="Times New Roman"/>
              </w:rPr>
              <w:t>Criterios</w:t>
            </w:r>
          </w:p>
        </w:tc>
      </w:tr>
      <w:tr w:rsidR="00773D11" w:rsidRPr="0070439A" w:rsidTr="00100D25">
        <w:trPr>
          <w:trHeight w:val="360"/>
        </w:trPr>
        <w:tc>
          <w:tcPr>
            <w:tcW w:w="220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Default="00773D11" w:rsidP="00773D11">
            <w:pPr>
              <w:pStyle w:val="Sinespaciado"/>
              <w:rPr>
                <w:rFonts w:ascii="Times New Roman" w:hAnsi="Times New Roman"/>
              </w:rPr>
            </w:pPr>
            <w:r>
              <w:rPr>
                <w:rFonts w:ascii="Times New Roman" w:hAnsi="Times New Roman"/>
              </w:rPr>
              <w:t>Método Conductista</w:t>
            </w:r>
          </w:p>
          <w:p w:rsidR="00773D11" w:rsidRDefault="00773D11" w:rsidP="00773D11">
            <w:pPr>
              <w:pStyle w:val="Sinespaciado"/>
              <w:rPr>
                <w:rFonts w:ascii="Times New Roman" w:hAnsi="Times New Roman"/>
              </w:rPr>
            </w:pPr>
            <w:r>
              <w:rPr>
                <w:rFonts w:ascii="Times New Roman" w:hAnsi="Times New Roman"/>
              </w:rPr>
              <w:t>Método Deductivo</w:t>
            </w:r>
          </w:p>
          <w:p w:rsidR="00773D11" w:rsidRDefault="00773D11" w:rsidP="00773D11">
            <w:pPr>
              <w:pStyle w:val="Sinespaciado"/>
              <w:rPr>
                <w:rFonts w:ascii="Times New Roman" w:hAnsi="Times New Roman"/>
              </w:rPr>
            </w:pPr>
            <w:r>
              <w:rPr>
                <w:rFonts w:ascii="Times New Roman" w:hAnsi="Times New Roman"/>
              </w:rPr>
              <w:t>Método Activo</w:t>
            </w:r>
          </w:p>
          <w:p w:rsidR="00773D11" w:rsidRDefault="00773D11" w:rsidP="00773D11">
            <w:pPr>
              <w:pStyle w:val="Sinespaciado"/>
              <w:rPr>
                <w:rFonts w:ascii="Times New Roman" w:hAnsi="Times New Roman"/>
              </w:rPr>
            </w:pPr>
            <w:r>
              <w:rPr>
                <w:rFonts w:ascii="Times New Roman" w:hAnsi="Times New Roman"/>
              </w:rPr>
              <w:t>Método Analítico</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773D11" w:rsidRDefault="00773D11" w:rsidP="00773D11">
            <w:pPr>
              <w:pStyle w:val="Sinespaciado"/>
              <w:rPr>
                <w:rFonts w:ascii="Times New Roman" w:hAnsi="Times New Roman"/>
              </w:rPr>
            </w:pPr>
            <w:r>
              <w:rPr>
                <w:rFonts w:ascii="Times New Roman" w:hAnsi="Times New Roman"/>
              </w:rPr>
              <w:t>Mando directo</w:t>
            </w:r>
          </w:p>
          <w:p w:rsidR="00773D11" w:rsidRDefault="00773D11" w:rsidP="00773D11">
            <w:pPr>
              <w:pStyle w:val="Sinespaciado"/>
              <w:rPr>
                <w:rFonts w:ascii="Times New Roman" w:hAnsi="Times New Roman"/>
              </w:rPr>
            </w:pPr>
            <w:r>
              <w:rPr>
                <w:rFonts w:ascii="Times New Roman" w:hAnsi="Times New Roman"/>
              </w:rPr>
              <w:t>Asignación de Tareas</w:t>
            </w:r>
          </w:p>
          <w:p w:rsidR="00773D11" w:rsidRDefault="00773D11" w:rsidP="00773D11">
            <w:pPr>
              <w:pStyle w:val="Sinespaciado"/>
              <w:rPr>
                <w:rFonts w:ascii="Times New Roman" w:hAnsi="Times New Roman"/>
              </w:rPr>
            </w:pPr>
            <w:r>
              <w:rPr>
                <w:rFonts w:ascii="Times New Roman" w:hAnsi="Times New Roman"/>
              </w:rPr>
              <w:t>Resolución de Problemas</w:t>
            </w:r>
          </w:p>
          <w:p w:rsidR="00773D11" w:rsidRDefault="00773D11" w:rsidP="00773D11">
            <w:pPr>
              <w:pStyle w:val="Sinespaciado"/>
              <w:rPr>
                <w:rFonts w:ascii="Times New Roman" w:hAnsi="Times New Roman"/>
              </w:rPr>
            </w:pPr>
            <w:r>
              <w:rPr>
                <w:rFonts w:ascii="Times New Roman" w:hAnsi="Times New Roman"/>
              </w:rPr>
              <w:t>Descubrimiento guiado</w:t>
            </w:r>
          </w:p>
        </w:tc>
        <w:tc>
          <w:tcPr>
            <w:tcW w:w="2207" w:type="dxa"/>
            <w:tcBorders>
              <w:top w:val="single" w:sz="4" w:space="0" w:color="auto"/>
              <w:left w:val="single" w:sz="4" w:space="0" w:color="auto"/>
              <w:bottom w:val="single" w:sz="4" w:space="0" w:color="auto"/>
              <w:right w:val="single" w:sz="4" w:space="0" w:color="auto"/>
            </w:tcBorders>
            <w:shd w:val="clear" w:color="auto" w:fill="auto"/>
          </w:tcPr>
          <w:p w:rsidR="00773D11" w:rsidRPr="00773D11" w:rsidRDefault="00773D11" w:rsidP="002142F3">
            <w:pPr>
              <w:keepNext/>
              <w:widowControl w:val="0"/>
              <w:numPr>
                <w:ilvl w:val="0"/>
                <w:numId w:val="58"/>
              </w:numPr>
              <w:suppressAutoHyphens/>
              <w:spacing w:after="60" w:line="240" w:lineRule="auto"/>
              <w:jc w:val="both"/>
              <w:outlineLvl w:val="2"/>
              <w:rPr>
                <w:rFonts w:ascii="Times New Roman" w:eastAsia="Times New Roman" w:hAnsi="Times New Roman"/>
                <w:bCs/>
              </w:rPr>
            </w:pPr>
            <w:r w:rsidRPr="00773D11">
              <w:rPr>
                <w:rFonts w:ascii="Times New Roman" w:eastAsia="Times New Roman" w:hAnsi="Times New Roman"/>
                <w:bCs/>
              </w:rPr>
              <w:t>Clase magistral.</w:t>
            </w:r>
          </w:p>
          <w:p w:rsidR="00773D11" w:rsidRPr="00773D11" w:rsidRDefault="00773D11" w:rsidP="00773D11">
            <w:pPr>
              <w:numPr>
                <w:ilvl w:val="0"/>
                <w:numId w:val="58"/>
              </w:numPr>
              <w:spacing w:after="0" w:line="240" w:lineRule="auto"/>
              <w:rPr>
                <w:rFonts w:ascii="Times New Roman" w:hAnsi="Times New Roman"/>
                <w:lang w:eastAsia="es-CO"/>
              </w:rPr>
            </w:pPr>
            <w:r w:rsidRPr="00773D11">
              <w:rPr>
                <w:rFonts w:ascii="Times New Roman" w:hAnsi="Times New Roman"/>
                <w:lang w:eastAsia="es-CO"/>
              </w:rPr>
              <w:t>Taller individual.</w:t>
            </w:r>
          </w:p>
          <w:p w:rsidR="00773D11" w:rsidRPr="00773D11" w:rsidRDefault="00773D11" w:rsidP="00773D11">
            <w:pPr>
              <w:numPr>
                <w:ilvl w:val="0"/>
                <w:numId w:val="58"/>
              </w:numPr>
              <w:spacing w:after="0" w:line="240" w:lineRule="auto"/>
              <w:rPr>
                <w:rFonts w:ascii="Times New Roman" w:hAnsi="Times New Roman"/>
                <w:lang w:eastAsia="es-CO"/>
              </w:rPr>
            </w:pPr>
            <w:r w:rsidRPr="00773D11">
              <w:rPr>
                <w:rFonts w:ascii="Times New Roman" w:hAnsi="Times New Roman"/>
                <w:lang w:val="es-CO"/>
              </w:rPr>
              <w:t>Lectura previa del material de clase</w:t>
            </w:r>
          </w:p>
          <w:p w:rsidR="00773D11" w:rsidRPr="00773D11" w:rsidRDefault="00773D11" w:rsidP="00773D11">
            <w:pPr>
              <w:numPr>
                <w:ilvl w:val="0"/>
                <w:numId w:val="58"/>
              </w:numPr>
              <w:spacing w:after="0" w:line="240" w:lineRule="auto"/>
              <w:rPr>
                <w:rFonts w:ascii="Times New Roman" w:hAnsi="Times New Roman"/>
                <w:lang w:eastAsia="es-CO"/>
              </w:rPr>
            </w:pPr>
            <w:r>
              <w:rPr>
                <w:rFonts w:ascii="Times New Roman" w:hAnsi="Times New Roman"/>
                <w:lang w:val="es-CO"/>
              </w:rPr>
              <w:t>Lecturas de apoyo</w:t>
            </w:r>
          </w:p>
          <w:p w:rsidR="00773D11" w:rsidRPr="00773D11" w:rsidRDefault="00773D11" w:rsidP="00773D11">
            <w:pPr>
              <w:numPr>
                <w:ilvl w:val="0"/>
                <w:numId w:val="58"/>
              </w:numPr>
              <w:spacing w:after="0" w:line="240" w:lineRule="auto"/>
              <w:rPr>
                <w:rFonts w:ascii="Times New Roman" w:hAnsi="Times New Roman"/>
                <w:lang w:eastAsia="es-CO"/>
              </w:rPr>
            </w:pPr>
            <w:r>
              <w:rPr>
                <w:rFonts w:ascii="Times New Roman" w:hAnsi="Times New Roman"/>
                <w:lang w:val="es-CO"/>
              </w:rPr>
              <w:t>Mesas redondas</w:t>
            </w:r>
          </w:p>
          <w:p w:rsidR="00773D11" w:rsidRPr="004407C5" w:rsidRDefault="00773D11" w:rsidP="00773D11">
            <w:pPr>
              <w:numPr>
                <w:ilvl w:val="0"/>
                <w:numId w:val="58"/>
              </w:numPr>
              <w:spacing w:after="0" w:line="240" w:lineRule="auto"/>
              <w:rPr>
                <w:rFonts w:ascii="Times New Roman" w:hAnsi="Times New Roman"/>
                <w:sz w:val="16"/>
                <w:szCs w:val="16"/>
                <w:lang w:eastAsia="es-CO"/>
              </w:rPr>
            </w:pPr>
            <w:r>
              <w:rPr>
                <w:rFonts w:ascii="Times New Roman" w:hAnsi="Times New Roman"/>
                <w:lang w:val="es-CO"/>
              </w:rPr>
              <w:t>Consultas en la Biblioteca</w:t>
            </w:r>
            <w:r w:rsidRPr="00773D11">
              <w:rPr>
                <w:rFonts w:ascii="Times New Roman" w:hAnsi="Times New Roman"/>
                <w:lang w:val="es-CO"/>
              </w:rPr>
              <w:t xml:space="preserve"> </w:t>
            </w:r>
          </w:p>
          <w:p w:rsidR="00773D11" w:rsidRDefault="00773D11" w:rsidP="00773D11">
            <w:pPr>
              <w:pStyle w:val="Prrafodelista"/>
              <w:keepNext/>
              <w:widowControl w:val="0"/>
              <w:suppressAutoHyphens/>
              <w:spacing w:after="60" w:line="240" w:lineRule="auto"/>
              <w:ind w:left="0"/>
              <w:jc w:val="both"/>
              <w:outlineLvl w:val="2"/>
              <w:rPr>
                <w:rFonts w:ascii="Times New Roman" w:eastAsia="Times New Roman" w:hAnsi="Times New Roman"/>
                <w:bCs/>
              </w:rPr>
            </w:pP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773D11" w:rsidRDefault="002142F3" w:rsidP="00773D11">
            <w:pPr>
              <w:pStyle w:val="Sinespaciado"/>
              <w:rPr>
                <w:rFonts w:ascii="Times New Roman" w:hAnsi="Times New Roman"/>
              </w:rPr>
            </w:pPr>
            <w:r>
              <w:rPr>
                <w:rFonts w:ascii="Times New Roman" w:hAnsi="Times New Roman"/>
              </w:rPr>
              <w:t>Control  y seguimiento de las actividades planeadas</w:t>
            </w:r>
          </w:p>
        </w:tc>
      </w:tr>
    </w:tbl>
    <w:p w:rsidR="004407C5" w:rsidRPr="0088584A" w:rsidRDefault="004407C5" w:rsidP="0088584A">
      <w:pPr>
        <w:tabs>
          <w:tab w:val="left" w:pos="8222"/>
        </w:tabs>
        <w:spacing w:after="0" w:line="240" w:lineRule="auto"/>
        <w:rPr>
          <w:rFonts w:ascii="Times New Roman" w:hAnsi="Times New Roman"/>
          <w:b/>
          <w:lang w:val="es-CO"/>
        </w:rPr>
      </w:pPr>
    </w:p>
    <w:p w:rsidR="00461013" w:rsidRPr="00547FA2" w:rsidRDefault="00461013" w:rsidP="0088584A">
      <w:pPr>
        <w:spacing w:after="0" w:line="240" w:lineRule="auto"/>
        <w:jc w:val="both"/>
        <w:rPr>
          <w:rFonts w:ascii="Times New Roman" w:hAnsi="Times New Roman"/>
        </w:rPr>
      </w:pPr>
    </w:p>
    <w:p w:rsidR="00253394" w:rsidRDefault="006700EF" w:rsidP="00253394">
      <w:pPr>
        <w:pStyle w:val="Textoindependiente"/>
        <w:spacing w:after="0"/>
        <w:jc w:val="both"/>
      </w:pPr>
      <w:r>
        <w:rPr>
          <w:b/>
          <w:sz w:val="22"/>
          <w:szCs w:val="22"/>
        </w:rPr>
        <w:t xml:space="preserve">XII </w:t>
      </w:r>
      <w:r w:rsidR="00084B34" w:rsidRPr="00547FA2">
        <w:rPr>
          <w:b/>
          <w:sz w:val="22"/>
          <w:szCs w:val="22"/>
        </w:rPr>
        <w:t xml:space="preserve">ESTRATEGIAS </w:t>
      </w:r>
      <w:r w:rsidR="00D25457" w:rsidRPr="00547FA2">
        <w:rPr>
          <w:b/>
          <w:sz w:val="22"/>
          <w:szCs w:val="22"/>
        </w:rPr>
        <w:t>METODOLÓGI</w:t>
      </w:r>
      <w:r w:rsidR="00084B34" w:rsidRPr="00547FA2">
        <w:rPr>
          <w:b/>
          <w:sz w:val="22"/>
          <w:szCs w:val="22"/>
        </w:rPr>
        <w:t>C</w:t>
      </w:r>
      <w:r w:rsidR="0001425F" w:rsidRPr="00547FA2">
        <w:rPr>
          <w:b/>
          <w:sz w:val="22"/>
          <w:szCs w:val="22"/>
        </w:rPr>
        <w:t>A</w:t>
      </w:r>
      <w:r w:rsidR="00084B34" w:rsidRPr="00547FA2">
        <w:rPr>
          <w:b/>
          <w:sz w:val="22"/>
          <w:szCs w:val="22"/>
        </w:rPr>
        <w:t>S</w:t>
      </w:r>
      <w:r w:rsidR="00253394" w:rsidRPr="00253394">
        <w:t xml:space="preserve"> </w:t>
      </w:r>
    </w:p>
    <w:p w:rsidR="00253394" w:rsidRPr="00253394" w:rsidRDefault="00253394" w:rsidP="00253394">
      <w:pPr>
        <w:pStyle w:val="Textoindependiente"/>
        <w:spacing w:after="0"/>
        <w:jc w:val="both"/>
        <w:rPr>
          <w:sz w:val="22"/>
          <w:szCs w:val="22"/>
        </w:rPr>
      </w:pPr>
      <w:r w:rsidRPr="00253394">
        <w:rPr>
          <w:sz w:val="22"/>
          <w:szCs w:val="22"/>
        </w:rPr>
        <w:t>El espacio académico de kinesiología se desarrolla basado en el Modelo Pedagógico Integrado, el cual permite que los actores del contexto tengan una participación en la búsqueda de mejores expectativas de la comunidad en general; la posición activa del estudiante en los procesos cognoscitivos; el papel mediador del profesor; la relación docente estudiante basada en el diálogo y guiada por el reconocimiento de la dignidad del otro como persona. Dentro del espacio académico los estudiantes ejecutan el proyecto integrador, el cual consiste en un trabajo que realizan conjuntamente con el espacio académico de entrenamiento deportivo, medicina del deporte y Caf.</w:t>
      </w:r>
    </w:p>
    <w:p w:rsidR="00253394" w:rsidRPr="00253394" w:rsidRDefault="00253394" w:rsidP="00253394">
      <w:pPr>
        <w:pStyle w:val="Textoindependiente"/>
        <w:spacing w:after="0"/>
        <w:jc w:val="both"/>
        <w:rPr>
          <w:sz w:val="22"/>
          <w:szCs w:val="22"/>
        </w:rPr>
      </w:pPr>
    </w:p>
    <w:p w:rsidR="00253394" w:rsidRPr="00253394" w:rsidRDefault="00253394" w:rsidP="00253394">
      <w:pPr>
        <w:pStyle w:val="Textoindependiente"/>
        <w:spacing w:after="0"/>
        <w:jc w:val="both"/>
        <w:rPr>
          <w:sz w:val="22"/>
          <w:szCs w:val="22"/>
        </w:rPr>
      </w:pPr>
      <w:r w:rsidRPr="00253394">
        <w:rPr>
          <w:sz w:val="22"/>
          <w:szCs w:val="22"/>
        </w:rPr>
        <w:t>En este espacio académico se desarrollan temáticas que permiten integrar diferentes estilos de enseñanza tales como mando directo, descubrimiento guiado, asignación de tareas y resolución de problemas, los cuales a su vez están inmersos en los siguientes métodos: inductivo, analógico o comparativo, lógico, simbólico o verbalístico, intuitivo, activo, globalización, mixto de trabajo y heurístico, según el contenido que se esté desarrollando.</w:t>
      </w:r>
    </w:p>
    <w:p w:rsidR="00253394" w:rsidRPr="00253394" w:rsidRDefault="00253394" w:rsidP="00253394">
      <w:pPr>
        <w:pStyle w:val="Textoindependiente"/>
        <w:spacing w:after="0"/>
        <w:jc w:val="both"/>
        <w:rPr>
          <w:sz w:val="22"/>
          <w:szCs w:val="22"/>
        </w:rPr>
      </w:pPr>
    </w:p>
    <w:p w:rsidR="00084B34" w:rsidRPr="00253394" w:rsidRDefault="00253394" w:rsidP="00253394">
      <w:pPr>
        <w:pStyle w:val="Textoindependiente"/>
        <w:spacing w:after="0"/>
        <w:jc w:val="both"/>
        <w:rPr>
          <w:sz w:val="22"/>
          <w:szCs w:val="22"/>
        </w:rPr>
      </w:pPr>
      <w:r w:rsidRPr="00253394">
        <w:rPr>
          <w:sz w:val="22"/>
          <w:szCs w:val="22"/>
        </w:rPr>
        <w:t>Si bien en los estilos de enseñanza se observa que se alimentan de la tradición directiva de la educación, aquí se utilizan para dar unas primeras orientaciones y luego permitir procesos de crítica y construcción a nivel colectivo e individual, es así como se permite utilizar las siguientes estrategias: clases magistrales, guías de estudio, seminarios, talleres, cuestionarios, exposiciones, prácticas de laboratorio, entre otras.</w:t>
      </w:r>
    </w:p>
    <w:p w:rsidR="00253394" w:rsidRPr="00547FA2" w:rsidRDefault="00253394" w:rsidP="006700EF">
      <w:pPr>
        <w:pStyle w:val="Textoindependiente"/>
        <w:spacing w:after="0"/>
        <w:jc w:val="both"/>
        <w:rPr>
          <w:b/>
          <w:sz w:val="22"/>
          <w:szCs w:val="22"/>
        </w:rPr>
      </w:pPr>
    </w:p>
    <w:p w:rsidR="00084B34" w:rsidRPr="00547FA2" w:rsidRDefault="00084B34" w:rsidP="00084B34">
      <w:pPr>
        <w:pStyle w:val="Textoindependiente"/>
        <w:spacing w:after="0"/>
        <w:ind w:left="1080"/>
        <w:jc w:val="both"/>
        <w:rPr>
          <w:b/>
          <w:sz w:val="22"/>
          <w:szCs w:val="22"/>
        </w:rPr>
      </w:pPr>
    </w:p>
    <w:p w:rsidR="007A7D88" w:rsidRDefault="006700EF" w:rsidP="006700EF">
      <w:pPr>
        <w:pStyle w:val="Textoindependiente"/>
        <w:spacing w:after="0"/>
        <w:jc w:val="both"/>
        <w:rPr>
          <w:b/>
          <w:sz w:val="22"/>
          <w:szCs w:val="22"/>
        </w:rPr>
      </w:pPr>
      <w:r>
        <w:rPr>
          <w:b/>
          <w:sz w:val="22"/>
          <w:szCs w:val="22"/>
        </w:rPr>
        <w:t xml:space="preserve">XIII </w:t>
      </w:r>
      <w:r w:rsidR="0001425F" w:rsidRPr="00547FA2">
        <w:rPr>
          <w:b/>
          <w:sz w:val="22"/>
          <w:szCs w:val="22"/>
        </w:rPr>
        <w:t>SISTEMA DE EVALUACIÓN</w:t>
      </w:r>
    </w:p>
    <w:p w:rsidR="00D111E8" w:rsidRDefault="00D111E8" w:rsidP="00D111E8">
      <w:pPr>
        <w:pStyle w:val="Textoindependiente"/>
        <w:spacing w:after="0"/>
        <w:jc w:val="both"/>
        <w:rPr>
          <w:b/>
          <w:sz w:val="22"/>
          <w:szCs w:val="22"/>
        </w:rPr>
      </w:pPr>
    </w:p>
    <w:p w:rsidR="00D111E8" w:rsidRDefault="00D111E8" w:rsidP="00D06C06">
      <w:pPr>
        <w:pStyle w:val="Textoindependiente"/>
        <w:spacing w:after="0"/>
        <w:jc w:val="both"/>
        <w:rPr>
          <w:sz w:val="22"/>
          <w:szCs w:val="22"/>
        </w:rPr>
      </w:pPr>
      <w:r>
        <w:rPr>
          <w:sz w:val="22"/>
          <w:szCs w:val="22"/>
        </w:rPr>
        <w:t>La evaluación para este espacio académico se realizara a través de parciales o pruebas escritas</w:t>
      </w:r>
      <w:r w:rsidR="00001F59">
        <w:rPr>
          <w:sz w:val="22"/>
          <w:szCs w:val="22"/>
        </w:rPr>
        <w:t xml:space="preserve"> y </w:t>
      </w:r>
      <w:r w:rsidR="00BA0E75">
        <w:rPr>
          <w:sz w:val="22"/>
          <w:szCs w:val="22"/>
        </w:rPr>
        <w:t>prácticas</w:t>
      </w:r>
      <w:r>
        <w:rPr>
          <w:sz w:val="22"/>
          <w:szCs w:val="22"/>
        </w:rPr>
        <w:t>, también pruebas orales donde se evaluaran los contenidos conceptuales y procedimentales, también se desarrollaran talleres, semina</w:t>
      </w:r>
      <w:r w:rsidR="00001F59">
        <w:rPr>
          <w:sz w:val="22"/>
          <w:szCs w:val="22"/>
        </w:rPr>
        <w:t>rios, mesas redondas,</w:t>
      </w:r>
      <w:r w:rsidR="00F5533B">
        <w:rPr>
          <w:sz w:val="22"/>
          <w:szCs w:val="22"/>
        </w:rPr>
        <w:t xml:space="preserve"> </w:t>
      </w:r>
      <w:r w:rsidR="00001F59">
        <w:rPr>
          <w:sz w:val="22"/>
          <w:szCs w:val="22"/>
        </w:rPr>
        <w:t xml:space="preserve">  con el objetivo de que el estudiante interactué, discuta, y aporte. </w:t>
      </w:r>
    </w:p>
    <w:p w:rsidR="00001F59" w:rsidRDefault="00001F59" w:rsidP="007A7D88">
      <w:pPr>
        <w:pStyle w:val="Textoindependiente"/>
        <w:spacing w:after="0"/>
        <w:ind w:left="1080"/>
        <w:jc w:val="both"/>
        <w:rPr>
          <w:sz w:val="22"/>
          <w:szCs w:val="22"/>
        </w:rPr>
      </w:pPr>
    </w:p>
    <w:p w:rsidR="0081517C" w:rsidRPr="00547FA2" w:rsidRDefault="0081517C" w:rsidP="0001425F">
      <w:pPr>
        <w:pStyle w:val="Textoindependiente"/>
        <w:spacing w:after="0"/>
        <w:ind w:left="1080"/>
        <w:jc w:val="both"/>
        <w:rPr>
          <w:b/>
          <w:sz w:val="22"/>
          <w:szCs w:val="22"/>
        </w:rPr>
      </w:pPr>
    </w:p>
    <w:p w:rsidR="0001425F" w:rsidRPr="00547FA2" w:rsidRDefault="0001425F" w:rsidP="0001425F">
      <w:pPr>
        <w:pStyle w:val="Textoindependiente"/>
        <w:spacing w:after="0"/>
        <w:ind w:left="1080"/>
        <w:jc w:val="both"/>
        <w:rPr>
          <w:b/>
          <w:sz w:val="22"/>
          <w:szCs w:val="22"/>
        </w:rPr>
      </w:pPr>
      <w:r w:rsidRPr="00547FA2">
        <w:rPr>
          <w:b/>
          <w:sz w:val="22"/>
          <w:szCs w:val="22"/>
        </w:rPr>
        <w:t>Indique en este comp</w:t>
      </w:r>
      <w:r w:rsidR="0081517C" w:rsidRPr="00547FA2">
        <w:rPr>
          <w:b/>
          <w:sz w:val="22"/>
          <w:szCs w:val="22"/>
        </w:rPr>
        <w:t>onente, las formas de evaluar y</w:t>
      </w:r>
      <w:r w:rsidRPr="00547FA2">
        <w:rPr>
          <w:b/>
          <w:sz w:val="22"/>
          <w:szCs w:val="22"/>
        </w:rPr>
        <w:t xml:space="preserve"> los porcentajes asignados</w:t>
      </w:r>
    </w:p>
    <w:p w:rsidR="0001425F" w:rsidRPr="00547FA2" w:rsidRDefault="0001425F" w:rsidP="0001425F">
      <w:pPr>
        <w:pStyle w:val="Textoindependiente"/>
        <w:spacing w:after="0"/>
        <w:ind w:left="1080"/>
        <w:jc w:val="both"/>
        <w:rPr>
          <w:b/>
          <w:sz w:val="22"/>
          <w:szCs w:val="22"/>
        </w:rPr>
      </w:pPr>
    </w:p>
    <w:p w:rsidR="005D5927" w:rsidRDefault="005D5927" w:rsidP="0001425F">
      <w:pPr>
        <w:pStyle w:val="Prrafodelista"/>
        <w:ind w:left="1080"/>
        <w:jc w:val="both"/>
        <w:rPr>
          <w:rFonts w:ascii="Times New Roman" w:hAnsi="Times New Roman"/>
        </w:rPr>
      </w:pPr>
    </w:p>
    <w:tbl>
      <w:tblPr>
        <w:tblW w:w="6052" w:type="dxa"/>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3069"/>
        <w:gridCol w:w="2983"/>
      </w:tblGrid>
      <w:tr w:rsidR="00253394" w:rsidRPr="00253394" w:rsidTr="005C5BEF">
        <w:trPr>
          <w:tblCellSpacing w:w="20" w:type="dxa"/>
        </w:trPr>
        <w:tc>
          <w:tcPr>
            <w:tcW w:w="3009" w:type="dxa"/>
          </w:tcPr>
          <w:p w:rsidR="00253394" w:rsidRPr="00253394" w:rsidRDefault="00253394" w:rsidP="00253394">
            <w:pPr>
              <w:pStyle w:val="Prrafodelista"/>
              <w:ind w:left="1080"/>
              <w:jc w:val="both"/>
              <w:rPr>
                <w:rFonts w:ascii="Times New Roman" w:hAnsi="Times New Roman"/>
                <w:b/>
                <w:lang w:val="es-ES_tradnl"/>
              </w:rPr>
            </w:pPr>
            <w:r w:rsidRPr="00253394">
              <w:rPr>
                <w:rFonts w:ascii="Times New Roman" w:hAnsi="Times New Roman"/>
                <w:b/>
                <w:lang w:val="es-ES_tradnl"/>
              </w:rPr>
              <w:t>Estrategias evaluativas o Formas  de  evaluar</w:t>
            </w:r>
          </w:p>
        </w:tc>
        <w:tc>
          <w:tcPr>
            <w:tcW w:w="2923" w:type="dxa"/>
          </w:tcPr>
          <w:p w:rsidR="00253394" w:rsidRPr="00253394" w:rsidRDefault="00253394" w:rsidP="00253394">
            <w:pPr>
              <w:pStyle w:val="Prrafodelista"/>
              <w:ind w:left="1080"/>
              <w:jc w:val="both"/>
              <w:rPr>
                <w:rFonts w:ascii="Times New Roman" w:hAnsi="Times New Roman"/>
                <w:b/>
                <w:lang w:val="es-ES_tradnl"/>
              </w:rPr>
            </w:pPr>
            <w:r w:rsidRPr="00253394">
              <w:rPr>
                <w:rFonts w:ascii="Times New Roman" w:hAnsi="Times New Roman"/>
                <w:b/>
                <w:lang w:val="es-ES_tradnl"/>
              </w:rPr>
              <w:t>Porcentaje</w:t>
            </w:r>
          </w:p>
        </w:tc>
      </w:tr>
      <w:tr w:rsidR="00253394" w:rsidRPr="00253394" w:rsidTr="005C5BEF">
        <w:trPr>
          <w:tblCellSpacing w:w="20" w:type="dxa"/>
        </w:trPr>
        <w:tc>
          <w:tcPr>
            <w:tcW w:w="3009" w:type="dxa"/>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 xml:space="preserve">Parcial I conceptos y movimientos del cuerpo humano             </w:t>
            </w:r>
          </w:p>
        </w:tc>
        <w:tc>
          <w:tcPr>
            <w:tcW w:w="2923" w:type="dxa"/>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15%</w:t>
            </w:r>
          </w:p>
        </w:tc>
      </w:tr>
      <w:tr w:rsidR="00253394" w:rsidRPr="00253394" w:rsidTr="005C5BEF">
        <w:trPr>
          <w:tblCellSpacing w:w="20" w:type="dxa"/>
        </w:trPr>
        <w:tc>
          <w:tcPr>
            <w:tcW w:w="3009" w:type="dxa"/>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Taller práctico de intervención deportiva</w:t>
            </w:r>
          </w:p>
        </w:tc>
        <w:tc>
          <w:tcPr>
            <w:tcW w:w="2923" w:type="dxa"/>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15%</w:t>
            </w:r>
          </w:p>
        </w:tc>
      </w:tr>
      <w:tr w:rsidR="00253394" w:rsidRPr="00253394" w:rsidTr="005C5BEF">
        <w:trPr>
          <w:tblCellSpacing w:w="20" w:type="dxa"/>
        </w:trPr>
        <w:tc>
          <w:tcPr>
            <w:tcW w:w="3009" w:type="dxa"/>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Evaluación congreso</w:t>
            </w:r>
          </w:p>
        </w:tc>
        <w:tc>
          <w:tcPr>
            <w:tcW w:w="2923" w:type="dxa"/>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15%</w:t>
            </w:r>
          </w:p>
        </w:tc>
      </w:tr>
      <w:tr w:rsidR="00253394" w:rsidRPr="00253394" w:rsidTr="005C5BEF">
        <w:trPr>
          <w:tblCellSpacing w:w="20" w:type="dxa"/>
        </w:trPr>
        <w:tc>
          <w:tcPr>
            <w:tcW w:w="3009" w:type="dxa"/>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Caso clínico</w:t>
            </w:r>
          </w:p>
        </w:tc>
        <w:tc>
          <w:tcPr>
            <w:tcW w:w="2923" w:type="dxa"/>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20%</w:t>
            </w:r>
          </w:p>
        </w:tc>
      </w:tr>
      <w:tr w:rsidR="00253394" w:rsidRPr="00253394" w:rsidTr="005C5BEF">
        <w:trPr>
          <w:tblCellSpacing w:w="20" w:type="dxa"/>
        </w:trPr>
        <w:tc>
          <w:tcPr>
            <w:tcW w:w="3009" w:type="dxa"/>
            <w:tcBorders>
              <w:top w:val="outset" w:sz="6" w:space="0" w:color="auto"/>
              <w:left w:val="outset" w:sz="6" w:space="0" w:color="auto"/>
              <w:bottom w:val="outset" w:sz="6" w:space="0" w:color="auto"/>
              <w:right w:val="outset" w:sz="6" w:space="0" w:color="auto"/>
            </w:tcBorders>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 xml:space="preserve">Parcial final acumulativo </w:t>
            </w:r>
          </w:p>
        </w:tc>
        <w:tc>
          <w:tcPr>
            <w:tcW w:w="2923" w:type="dxa"/>
            <w:tcBorders>
              <w:top w:val="outset" w:sz="6" w:space="0" w:color="auto"/>
              <w:left w:val="outset" w:sz="6" w:space="0" w:color="auto"/>
              <w:bottom w:val="outset" w:sz="6" w:space="0" w:color="auto"/>
              <w:right w:val="outset" w:sz="6" w:space="0" w:color="auto"/>
            </w:tcBorders>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20%</w:t>
            </w:r>
          </w:p>
        </w:tc>
      </w:tr>
      <w:tr w:rsidR="00253394" w:rsidRPr="00253394" w:rsidTr="005C5BEF">
        <w:trPr>
          <w:tblCellSpacing w:w="20" w:type="dxa"/>
        </w:trPr>
        <w:tc>
          <w:tcPr>
            <w:tcW w:w="3009" w:type="dxa"/>
            <w:tcBorders>
              <w:top w:val="outset" w:sz="6" w:space="0" w:color="auto"/>
              <w:left w:val="outset" w:sz="6" w:space="0" w:color="auto"/>
              <w:bottom w:val="outset" w:sz="6" w:space="0" w:color="auto"/>
              <w:right w:val="outset" w:sz="6" w:space="0" w:color="auto"/>
            </w:tcBorders>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 xml:space="preserve">Autoevaluación </w:t>
            </w:r>
          </w:p>
        </w:tc>
        <w:tc>
          <w:tcPr>
            <w:tcW w:w="2923" w:type="dxa"/>
            <w:tcBorders>
              <w:top w:val="outset" w:sz="6" w:space="0" w:color="auto"/>
              <w:left w:val="outset" w:sz="6" w:space="0" w:color="auto"/>
              <w:bottom w:val="outset" w:sz="6" w:space="0" w:color="auto"/>
              <w:right w:val="outset" w:sz="6" w:space="0" w:color="auto"/>
            </w:tcBorders>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5 %</w:t>
            </w:r>
          </w:p>
        </w:tc>
      </w:tr>
      <w:tr w:rsidR="00253394" w:rsidRPr="00253394" w:rsidTr="005C5BEF">
        <w:trPr>
          <w:tblCellSpacing w:w="20" w:type="dxa"/>
        </w:trPr>
        <w:tc>
          <w:tcPr>
            <w:tcW w:w="3009" w:type="dxa"/>
            <w:tcBorders>
              <w:top w:val="outset" w:sz="6" w:space="0" w:color="auto"/>
              <w:left w:val="outset" w:sz="6" w:space="0" w:color="auto"/>
              <w:bottom w:val="outset" w:sz="6" w:space="0" w:color="auto"/>
              <w:right w:val="outset" w:sz="6" w:space="0" w:color="auto"/>
            </w:tcBorders>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 xml:space="preserve">Quis </w:t>
            </w:r>
          </w:p>
        </w:tc>
        <w:tc>
          <w:tcPr>
            <w:tcW w:w="2923" w:type="dxa"/>
            <w:tcBorders>
              <w:top w:val="outset" w:sz="6" w:space="0" w:color="auto"/>
              <w:left w:val="outset" w:sz="6" w:space="0" w:color="auto"/>
              <w:bottom w:val="outset" w:sz="6" w:space="0" w:color="auto"/>
              <w:right w:val="outset" w:sz="6" w:space="0" w:color="auto"/>
            </w:tcBorders>
          </w:tcPr>
          <w:p w:rsidR="00253394" w:rsidRPr="00253394" w:rsidRDefault="00253394" w:rsidP="00253394">
            <w:pPr>
              <w:pStyle w:val="Prrafodelista"/>
              <w:ind w:left="1080"/>
              <w:jc w:val="both"/>
              <w:rPr>
                <w:rFonts w:ascii="Times New Roman" w:hAnsi="Times New Roman"/>
              </w:rPr>
            </w:pPr>
            <w:r w:rsidRPr="00253394">
              <w:rPr>
                <w:rFonts w:ascii="Times New Roman" w:hAnsi="Times New Roman"/>
              </w:rPr>
              <w:t>10%</w:t>
            </w:r>
          </w:p>
        </w:tc>
      </w:tr>
    </w:tbl>
    <w:p w:rsidR="005B3B7E" w:rsidRDefault="005B3B7E" w:rsidP="0001425F">
      <w:pPr>
        <w:pStyle w:val="Prrafodelista"/>
        <w:ind w:left="1080"/>
        <w:jc w:val="both"/>
        <w:rPr>
          <w:rFonts w:ascii="Times New Roman" w:hAnsi="Times New Roman"/>
        </w:rPr>
      </w:pPr>
    </w:p>
    <w:p w:rsidR="005B3B7E" w:rsidRPr="00547FA2" w:rsidRDefault="005B3B7E" w:rsidP="0001425F">
      <w:pPr>
        <w:pStyle w:val="Prrafodelista"/>
        <w:ind w:left="1080"/>
        <w:jc w:val="both"/>
        <w:rPr>
          <w:rFonts w:ascii="Times New Roman" w:hAnsi="Times New Roman"/>
        </w:rPr>
      </w:pPr>
    </w:p>
    <w:p w:rsidR="00C513D1" w:rsidRDefault="007704E2" w:rsidP="007704E2">
      <w:pPr>
        <w:pStyle w:val="Textoindependiente"/>
        <w:spacing w:after="0"/>
        <w:jc w:val="both"/>
        <w:rPr>
          <w:b/>
          <w:sz w:val="22"/>
          <w:szCs w:val="22"/>
        </w:rPr>
      </w:pPr>
      <w:r>
        <w:rPr>
          <w:b/>
          <w:sz w:val="22"/>
          <w:szCs w:val="22"/>
        </w:rPr>
        <w:t xml:space="preserve">XIV </w:t>
      </w:r>
      <w:r w:rsidR="0001425F" w:rsidRPr="00547FA2">
        <w:rPr>
          <w:b/>
          <w:sz w:val="22"/>
          <w:szCs w:val="22"/>
        </w:rPr>
        <w:t xml:space="preserve">BIBLIOGRAFÍA </w:t>
      </w:r>
    </w:p>
    <w:p w:rsidR="00991B16" w:rsidRPr="00547FA2" w:rsidRDefault="00991B16" w:rsidP="00991B16">
      <w:pPr>
        <w:pStyle w:val="Textoindependiente"/>
        <w:spacing w:after="0"/>
        <w:ind w:left="1080"/>
        <w:jc w:val="both"/>
        <w:rPr>
          <w:b/>
          <w:sz w:val="22"/>
          <w:szCs w:val="22"/>
        </w:rPr>
      </w:pPr>
    </w:p>
    <w:p w:rsidR="00C513D1" w:rsidRPr="00547FA2" w:rsidRDefault="00C513D1" w:rsidP="00C513D1">
      <w:pPr>
        <w:pStyle w:val="Textoindependiente"/>
        <w:spacing w:after="0"/>
        <w:ind w:left="1080"/>
        <w:jc w:val="both"/>
        <w:rPr>
          <w:b/>
          <w:sz w:val="22"/>
          <w:szCs w:val="22"/>
        </w:rPr>
      </w:pPr>
    </w:p>
    <w:p w:rsidR="00001F59" w:rsidRDefault="00001F59" w:rsidP="00001F59">
      <w:pPr>
        <w:spacing w:after="0" w:line="240" w:lineRule="auto"/>
        <w:jc w:val="both"/>
        <w:rPr>
          <w:rFonts w:ascii="Times New Roman" w:hAnsi="Times New Roman"/>
        </w:rPr>
      </w:pPr>
      <w:r w:rsidRPr="009D61CE">
        <w:rPr>
          <w:rFonts w:ascii="Times New Roman" w:hAnsi="Times New Roman"/>
        </w:rPr>
        <w:t>Libros</w:t>
      </w:r>
    </w:p>
    <w:p w:rsidR="00001F59" w:rsidRPr="002D7802" w:rsidRDefault="00001F59" w:rsidP="0090681D">
      <w:pPr>
        <w:spacing w:after="0" w:line="240" w:lineRule="auto"/>
        <w:jc w:val="both"/>
        <w:rPr>
          <w:rFonts w:ascii="Times New Roman" w:hAnsi="Times New Roman"/>
        </w:rPr>
      </w:pPr>
    </w:p>
    <w:p w:rsidR="00253394" w:rsidRPr="00253394" w:rsidRDefault="00253394" w:rsidP="00253394">
      <w:pPr>
        <w:spacing w:after="0" w:line="240" w:lineRule="auto"/>
        <w:jc w:val="both"/>
        <w:rPr>
          <w:rFonts w:ascii="Times New Roman" w:hAnsi="Times New Roman"/>
          <w:b/>
          <w:lang w:val="es-ES_tradnl"/>
        </w:rPr>
      </w:pPr>
    </w:p>
    <w:p w:rsidR="00253394" w:rsidRPr="00253394" w:rsidRDefault="00253394" w:rsidP="00253394">
      <w:pPr>
        <w:spacing w:after="0" w:line="240" w:lineRule="auto"/>
        <w:jc w:val="both"/>
        <w:rPr>
          <w:rFonts w:ascii="Times New Roman" w:hAnsi="Times New Roman"/>
        </w:rPr>
      </w:pPr>
      <w:r w:rsidRPr="00253394">
        <w:rPr>
          <w:rFonts w:ascii="Times New Roman" w:hAnsi="Times New Roman"/>
        </w:rPr>
        <w:t>Libros</w:t>
      </w:r>
    </w:p>
    <w:p w:rsidR="00253394" w:rsidRPr="00253394" w:rsidRDefault="00253394" w:rsidP="00253394">
      <w:pPr>
        <w:spacing w:after="0" w:line="240" w:lineRule="auto"/>
        <w:jc w:val="both"/>
        <w:rPr>
          <w:rFonts w:ascii="Times New Roman" w:hAnsi="Times New Roman"/>
        </w:rPr>
      </w:pP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Bouchet, A. Anatomía Descriptiva, Topográfica y Funcional. Editorial Médica Panamericana. Buenos Aires.</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Chatain, I &amp; J. Bustamante. Anatomía Macroscópica Funcional y Clínica.  Editorial Interamericana, McGraw-Hill.</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Gardner, W.D. Anatomía Humana. Editorial Interamericana. México.</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Gray, H. Anatomía. Editorial Salvat. Barcelona.</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Hernandez Corvo, R. Morfología Funcional Deportiva. Editorial Kinesis. Colombia.</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Herrera, E. Bioquímica. Editorial Interamericana. México.</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Marin, A flexibilidad por medio del método Pilates, editorial granada.</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Mc Minn, R.M. Atlas a color de Anatomía Humana. Year Book Medical. Chicago.</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Tortora, A. Principios de Anatomía y fisiología. Editorial harlo. México.</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lang w:val="es-CO"/>
        </w:rPr>
        <w:t xml:space="preserve">Guillen D. C. M. </w:t>
      </w:r>
      <w:r w:rsidRPr="00253394">
        <w:rPr>
          <w:rFonts w:ascii="Times New Roman" w:hAnsi="Times New Roman"/>
        </w:rPr>
        <w:t>Bases biológicas y fisiológicas del movimiento humano. Primera Edición. Estados Unidos.</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lang w:val="es-ES"/>
        </w:rPr>
        <w:t>Lucille D. Worthingham C. Pruebas funcionales musculares. Sexta Edición. California. Estados Unidos.</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lang w:val="es-ES"/>
        </w:rPr>
        <w:t>Vásquez,  R. Kinesioterapia. Universidad del Quindío, Publicaciones. Colombia.</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lang w:val="es-ES"/>
        </w:rPr>
        <w:t>Bernal, J. J. Miología. Primera edición. Universidad del Quindío, Publicaciones. Colombia.</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RASCH, P.  Kinesiología y anatomía aplicada.  Ed. Ateneo.  Argentina.</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Riveros, M. A. Biomecánica Aplicada a la Actividad Física y el Deporte. Universidad santo Tomas, Publicaciones. Colombia.</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Cubi, M. El Método Pilates. Brooke Siler. España.</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Voss. D. Facilitación Neuromuscular Propioceptiva. Tercera Edición. Panamericana. Buenos Aires.</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MacDonald, S. G. G. Física Para las Ciencias de la Vida y de la Salud. Iberoamericana, S.A. E.U.</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Yokochi, R. Atlas Fotográfico de Anatomía del Cuerpo Humano. Editorial Interamericana, McGraw-Hill. México.</w:t>
      </w:r>
    </w:p>
    <w:p w:rsidR="00253394" w:rsidRPr="00253394" w:rsidRDefault="00253394" w:rsidP="00253394">
      <w:pPr>
        <w:numPr>
          <w:ilvl w:val="0"/>
          <w:numId w:val="5"/>
        </w:numPr>
        <w:spacing w:after="0" w:line="240" w:lineRule="auto"/>
        <w:jc w:val="both"/>
        <w:rPr>
          <w:rFonts w:ascii="Times New Roman" w:hAnsi="Times New Roman"/>
        </w:rPr>
      </w:pPr>
      <w:r w:rsidRPr="00253394">
        <w:rPr>
          <w:rFonts w:ascii="Times New Roman" w:hAnsi="Times New Roman"/>
        </w:rPr>
        <w:t>Jaramillo, J.C. Fundamentos de Cirugía, Ortopedia y Traumatología, Primera Edición. Quebecor World Bogotá S.A. Colombia.</w:t>
      </w:r>
    </w:p>
    <w:p w:rsidR="00253394" w:rsidRPr="00253394" w:rsidRDefault="00253394" w:rsidP="00253394">
      <w:pPr>
        <w:spacing w:after="0" w:line="240" w:lineRule="auto"/>
        <w:jc w:val="both"/>
        <w:rPr>
          <w:rFonts w:ascii="Times New Roman" w:hAnsi="Times New Roman"/>
        </w:rPr>
      </w:pPr>
    </w:p>
    <w:p w:rsidR="00253394" w:rsidRPr="00253394" w:rsidRDefault="00253394" w:rsidP="00253394">
      <w:pPr>
        <w:spacing w:after="0" w:line="240" w:lineRule="auto"/>
        <w:jc w:val="both"/>
        <w:rPr>
          <w:rFonts w:ascii="Times New Roman" w:hAnsi="Times New Roman"/>
        </w:rPr>
      </w:pPr>
    </w:p>
    <w:p w:rsidR="00253394" w:rsidRPr="00253394" w:rsidRDefault="00253394" w:rsidP="00253394">
      <w:pPr>
        <w:spacing w:after="0" w:line="240" w:lineRule="auto"/>
        <w:jc w:val="both"/>
        <w:rPr>
          <w:rFonts w:ascii="Times New Roman" w:hAnsi="Times New Roman"/>
        </w:rPr>
      </w:pPr>
      <w:r w:rsidRPr="00253394">
        <w:rPr>
          <w:rFonts w:ascii="Times New Roman" w:hAnsi="Times New Roman"/>
        </w:rPr>
        <w:t>Revistas</w:t>
      </w:r>
    </w:p>
    <w:p w:rsidR="00253394" w:rsidRPr="00253394" w:rsidRDefault="00253394" w:rsidP="00253394">
      <w:pPr>
        <w:spacing w:after="0" w:line="240" w:lineRule="auto"/>
        <w:jc w:val="both"/>
        <w:rPr>
          <w:rFonts w:ascii="Times New Roman" w:hAnsi="Times New Roman"/>
        </w:rPr>
      </w:pPr>
    </w:p>
    <w:p w:rsidR="00253394" w:rsidRPr="00253394" w:rsidRDefault="00253394" w:rsidP="00253394">
      <w:pPr>
        <w:spacing w:after="0" w:line="240" w:lineRule="auto"/>
        <w:jc w:val="both"/>
        <w:rPr>
          <w:rFonts w:ascii="Times New Roman" w:hAnsi="Times New Roman"/>
        </w:rPr>
      </w:pPr>
      <w:r w:rsidRPr="00253394">
        <w:rPr>
          <w:rFonts w:ascii="Times New Roman" w:hAnsi="Times New Roman"/>
        </w:rPr>
        <w:t xml:space="preserve">Efdeportes </w:t>
      </w:r>
    </w:p>
    <w:p w:rsidR="00253394" w:rsidRPr="00253394" w:rsidRDefault="00253394" w:rsidP="00253394">
      <w:pPr>
        <w:spacing w:after="0" w:line="240" w:lineRule="auto"/>
        <w:jc w:val="both"/>
        <w:rPr>
          <w:rFonts w:ascii="Times New Roman" w:hAnsi="Times New Roman"/>
          <w:b/>
        </w:rPr>
      </w:pPr>
      <w:r w:rsidRPr="00253394">
        <w:rPr>
          <w:rFonts w:ascii="Times New Roman" w:hAnsi="Times New Roman"/>
        </w:rPr>
        <w:t>Revistas de biología humana y salud publica</w:t>
      </w:r>
      <w:r w:rsidRPr="00253394">
        <w:rPr>
          <w:rFonts w:ascii="Times New Roman" w:hAnsi="Times New Roman"/>
          <w:b/>
        </w:rPr>
        <w:t xml:space="preserve"> </w:t>
      </w:r>
    </w:p>
    <w:p w:rsidR="00253394" w:rsidRPr="00253394" w:rsidRDefault="00253394" w:rsidP="00253394">
      <w:pPr>
        <w:spacing w:after="0" w:line="240" w:lineRule="auto"/>
        <w:jc w:val="both"/>
        <w:rPr>
          <w:rFonts w:ascii="Times New Roman" w:hAnsi="Times New Roman"/>
        </w:rPr>
      </w:pPr>
      <w:r w:rsidRPr="00253394">
        <w:rPr>
          <w:rFonts w:ascii="Times New Roman" w:hAnsi="Times New Roman"/>
        </w:rPr>
        <w:t>Investigación y Ciencia</w:t>
      </w:r>
    </w:p>
    <w:p w:rsidR="00253394" w:rsidRPr="00253394" w:rsidRDefault="00253394" w:rsidP="00253394">
      <w:pPr>
        <w:spacing w:after="0" w:line="240" w:lineRule="auto"/>
        <w:jc w:val="both"/>
        <w:rPr>
          <w:rFonts w:ascii="Times New Roman" w:hAnsi="Times New Roman"/>
        </w:rPr>
      </w:pPr>
      <w:r w:rsidRPr="00253394">
        <w:rPr>
          <w:rFonts w:ascii="Times New Roman" w:hAnsi="Times New Roman"/>
        </w:rPr>
        <w:t>Revista española de educación física y deportes</w:t>
      </w:r>
    </w:p>
    <w:p w:rsidR="00253394" w:rsidRPr="00253394" w:rsidRDefault="00253394" w:rsidP="00253394">
      <w:pPr>
        <w:spacing w:after="0" w:line="240" w:lineRule="auto"/>
        <w:jc w:val="both"/>
        <w:rPr>
          <w:rFonts w:ascii="Times New Roman" w:hAnsi="Times New Roman"/>
        </w:rPr>
      </w:pPr>
      <w:r w:rsidRPr="00253394">
        <w:rPr>
          <w:rFonts w:ascii="Times New Roman" w:hAnsi="Times New Roman"/>
        </w:rPr>
        <w:t>Revista médica de Risaralda</w:t>
      </w:r>
    </w:p>
    <w:p w:rsidR="00253394" w:rsidRPr="00253394" w:rsidRDefault="00253394" w:rsidP="00253394">
      <w:pPr>
        <w:spacing w:after="0" w:line="240" w:lineRule="auto"/>
        <w:jc w:val="both"/>
        <w:rPr>
          <w:rFonts w:ascii="Times New Roman" w:hAnsi="Times New Roman"/>
        </w:rPr>
      </w:pPr>
    </w:p>
    <w:p w:rsidR="00253394" w:rsidRPr="00253394" w:rsidRDefault="00253394" w:rsidP="00253394">
      <w:pPr>
        <w:spacing w:after="0" w:line="240" w:lineRule="auto"/>
        <w:jc w:val="both"/>
        <w:rPr>
          <w:rFonts w:ascii="Times New Roman" w:hAnsi="Times New Roman"/>
        </w:rPr>
      </w:pPr>
    </w:p>
    <w:p w:rsidR="00253394" w:rsidRPr="00253394" w:rsidRDefault="00253394" w:rsidP="00253394">
      <w:pPr>
        <w:spacing w:after="0" w:line="240" w:lineRule="auto"/>
        <w:jc w:val="both"/>
        <w:rPr>
          <w:rFonts w:ascii="Times New Roman" w:hAnsi="Times New Roman"/>
        </w:rPr>
      </w:pPr>
      <w:r w:rsidRPr="00253394">
        <w:rPr>
          <w:rFonts w:ascii="Times New Roman" w:hAnsi="Times New Roman"/>
        </w:rPr>
        <w:t>Páginas web de interés</w:t>
      </w:r>
    </w:p>
    <w:p w:rsidR="00253394" w:rsidRPr="00253394" w:rsidRDefault="00226D1B" w:rsidP="00253394">
      <w:pPr>
        <w:spacing w:after="0" w:line="240" w:lineRule="auto"/>
        <w:jc w:val="both"/>
        <w:rPr>
          <w:rFonts w:ascii="Times New Roman" w:hAnsi="Times New Roman"/>
          <w:u w:val="single"/>
        </w:rPr>
      </w:pPr>
      <w:hyperlink r:id="rId9" w:history="1">
        <w:r w:rsidR="00253394" w:rsidRPr="00253394">
          <w:rPr>
            <w:rStyle w:val="Hipervnculo"/>
            <w:rFonts w:ascii="Times New Roman" w:hAnsi="Times New Roman"/>
          </w:rPr>
          <w:t>http://www.eduteka.org/directorio/index.php?t=sub_pages&amp;cat=247</w:t>
        </w:r>
      </w:hyperlink>
    </w:p>
    <w:p w:rsidR="00253394" w:rsidRPr="00253394" w:rsidRDefault="00226D1B" w:rsidP="00253394">
      <w:pPr>
        <w:spacing w:after="0" w:line="240" w:lineRule="auto"/>
        <w:jc w:val="both"/>
        <w:rPr>
          <w:rFonts w:ascii="Times New Roman" w:hAnsi="Times New Roman"/>
        </w:rPr>
      </w:pPr>
      <w:hyperlink r:id="rId10" w:history="1">
        <w:r w:rsidR="00253394" w:rsidRPr="00253394">
          <w:rPr>
            <w:rStyle w:val="Hipervnculo"/>
            <w:rFonts w:ascii="Times New Roman" w:hAnsi="Times New Roman"/>
          </w:rPr>
          <w:t>http://www.cdc.com</w:t>
        </w:r>
      </w:hyperlink>
      <w:r w:rsidR="00253394" w:rsidRPr="00253394">
        <w:rPr>
          <w:rFonts w:ascii="Times New Roman" w:hAnsi="Times New Roman"/>
        </w:rPr>
        <w:t xml:space="preserve"> </w:t>
      </w:r>
    </w:p>
    <w:p w:rsidR="00001F59" w:rsidRPr="007854CF" w:rsidRDefault="00226D1B" w:rsidP="00253394">
      <w:pPr>
        <w:spacing w:after="0" w:line="240" w:lineRule="auto"/>
        <w:jc w:val="both"/>
        <w:rPr>
          <w:rFonts w:ascii="Times New Roman" w:hAnsi="Times New Roman"/>
        </w:rPr>
      </w:pPr>
      <w:hyperlink r:id="rId11" w:history="1">
        <w:r w:rsidR="00253394" w:rsidRPr="00253394">
          <w:rPr>
            <w:rStyle w:val="Hipervnculo"/>
            <w:rFonts w:ascii="Times New Roman" w:hAnsi="Times New Roman"/>
          </w:rPr>
          <w:t>http://www.eduteka.org/directorio/index.php?t=sub_pages&amp;cat=247</w:t>
        </w:r>
      </w:hyperlink>
    </w:p>
    <w:p w:rsidR="00001F59" w:rsidRPr="009D61CE" w:rsidRDefault="00001F59" w:rsidP="00001F59">
      <w:pPr>
        <w:spacing w:after="0" w:line="240" w:lineRule="auto"/>
        <w:ind w:left="1080"/>
        <w:jc w:val="both"/>
        <w:rPr>
          <w:rFonts w:ascii="Times New Roman" w:hAnsi="Times New Roman"/>
        </w:rPr>
      </w:pPr>
    </w:p>
    <w:p w:rsidR="005B3B7E" w:rsidRDefault="005B3B7E"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AA0DED" w:rsidRPr="008571B0" w:rsidRDefault="00AA0DED" w:rsidP="00CF61CF">
      <w:pPr>
        <w:spacing w:after="0" w:line="240" w:lineRule="auto"/>
        <w:rPr>
          <w:rFonts w:ascii="Times New Roman" w:hAnsi="Times New Roman"/>
          <w:b/>
          <w:sz w:val="24"/>
          <w:szCs w:val="24"/>
        </w:rPr>
      </w:pPr>
    </w:p>
    <w:p w:rsidR="003C093B" w:rsidRPr="008571B0" w:rsidRDefault="00303881" w:rsidP="00C357E2">
      <w:pPr>
        <w:spacing w:after="0" w:line="240" w:lineRule="auto"/>
        <w:jc w:val="center"/>
        <w:rPr>
          <w:rFonts w:ascii="Times New Roman" w:hAnsi="Times New Roman"/>
        </w:rPr>
      </w:pPr>
      <w:r w:rsidRPr="008571B0">
        <w:rPr>
          <w:rFonts w:ascii="Times New Roman" w:hAnsi="Times New Roman"/>
          <w:b/>
          <w:sz w:val="24"/>
          <w:szCs w:val="24"/>
        </w:rPr>
        <w:t xml:space="preserve">PROPUESTA </w:t>
      </w:r>
      <w:r w:rsidR="003C093B" w:rsidRPr="008571B0">
        <w:rPr>
          <w:rFonts w:ascii="Times New Roman" w:hAnsi="Times New Roman"/>
          <w:b/>
          <w:sz w:val="24"/>
          <w:szCs w:val="24"/>
        </w:rPr>
        <w:t>ACTA DE CONCERTACIÓN ACADÉMICA</w:t>
      </w:r>
    </w:p>
    <w:p w:rsidR="00C96D9A" w:rsidRPr="008571B0" w:rsidRDefault="00C96D9A" w:rsidP="00C96D9A">
      <w:pPr>
        <w:pStyle w:val="Ttulo1"/>
        <w:spacing w:before="0" w:beforeAutospacing="0" w:after="0" w:afterAutospacing="0" w:line="360" w:lineRule="auto"/>
        <w:rPr>
          <w:sz w:val="18"/>
          <w:szCs w:val="18"/>
        </w:rPr>
      </w:pPr>
    </w:p>
    <w:p w:rsidR="00303881" w:rsidRPr="00547FA2" w:rsidRDefault="007C1F79" w:rsidP="00C96D9A">
      <w:pPr>
        <w:pStyle w:val="Ttulo1"/>
        <w:spacing w:before="0" w:beforeAutospacing="0" w:after="0" w:afterAutospacing="0" w:line="360" w:lineRule="auto"/>
        <w:rPr>
          <w:sz w:val="18"/>
          <w:szCs w:val="18"/>
        </w:rPr>
      </w:pPr>
      <w:r>
        <w:rPr>
          <w:sz w:val="18"/>
          <w:szCs w:val="18"/>
        </w:rPr>
        <w:t>FACULTAD: EDUCACIÓN</w:t>
      </w:r>
    </w:p>
    <w:p w:rsidR="00C96D9A" w:rsidRPr="00547FA2" w:rsidRDefault="00C96D9A" w:rsidP="00C96D9A">
      <w:pPr>
        <w:pStyle w:val="Ttulo1"/>
        <w:spacing w:before="0" w:beforeAutospacing="0" w:after="0" w:afterAutospacing="0" w:line="360" w:lineRule="auto"/>
        <w:rPr>
          <w:sz w:val="18"/>
          <w:szCs w:val="18"/>
        </w:rPr>
      </w:pPr>
    </w:p>
    <w:p w:rsidR="00303881" w:rsidRPr="00547FA2" w:rsidRDefault="007C1F79" w:rsidP="00C96D9A">
      <w:pPr>
        <w:pStyle w:val="Ttulo1"/>
        <w:spacing w:before="0" w:beforeAutospacing="0" w:after="0" w:afterAutospacing="0" w:line="360" w:lineRule="auto"/>
        <w:rPr>
          <w:sz w:val="18"/>
          <w:szCs w:val="18"/>
        </w:rPr>
      </w:pPr>
      <w:r>
        <w:rPr>
          <w:sz w:val="18"/>
          <w:szCs w:val="18"/>
        </w:rPr>
        <w:t>PROGRAMA: Licenciatura de Educación Física y Deportes</w:t>
      </w:r>
    </w:p>
    <w:p w:rsidR="00C96D9A" w:rsidRPr="00547FA2" w:rsidRDefault="00C96D9A" w:rsidP="00C96D9A">
      <w:pPr>
        <w:pStyle w:val="Ttulo2"/>
        <w:spacing w:before="0" w:line="360" w:lineRule="auto"/>
        <w:jc w:val="both"/>
        <w:rPr>
          <w:rFonts w:ascii="Times New Roman" w:hAnsi="Times New Roman" w:cs="Times New Roman"/>
          <w:color w:val="auto"/>
          <w:sz w:val="18"/>
          <w:szCs w:val="18"/>
        </w:rPr>
      </w:pPr>
    </w:p>
    <w:p w:rsidR="003C093B" w:rsidRPr="00547FA2" w:rsidRDefault="00303881" w:rsidP="00C96D9A">
      <w:pPr>
        <w:pStyle w:val="Ttulo2"/>
        <w:spacing w:before="0" w:line="360" w:lineRule="auto"/>
        <w:jc w:val="both"/>
        <w:rPr>
          <w:rFonts w:ascii="Times New Roman" w:eastAsia="Times New Roman" w:hAnsi="Times New Roman" w:cs="Times New Roman"/>
          <w:color w:val="auto"/>
          <w:sz w:val="18"/>
          <w:szCs w:val="18"/>
        </w:rPr>
      </w:pPr>
      <w:r w:rsidRPr="00547FA2">
        <w:rPr>
          <w:rFonts w:ascii="Times New Roman" w:hAnsi="Times New Roman" w:cs="Times New Roman"/>
          <w:color w:val="auto"/>
          <w:sz w:val="18"/>
          <w:szCs w:val="18"/>
        </w:rPr>
        <w:t>Nombre del Espacio Académico</w:t>
      </w:r>
      <w:r w:rsidR="00253394">
        <w:rPr>
          <w:rFonts w:ascii="Times New Roman" w:eastAsia="Times New Roman" w:hAnsi="Times New Roman" w:cs="Times New Roman"/>
          <w:color w:val="auto"/>
          <w:sz w:val="18"/>
          <w:szCs w:val="18"/>
        </w:rPr>
        <w:t>: Kinesiologia</w:t>
      </w:r>
    </w:p>
    <w:p w:rsidR="003C093B" w:rsidRPr="00547FA2" w:rsidRDefault="003C093B"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Seme</w:t>
      </w:r>
      <w:r w:rsidR="00C357E2">
        <w:rPr>
          <w:rFonts w:ascii="Times New Roman" w:hAnsi="Times New Roman"/>
          <w:b/>
          <w:bCs/>
          <w:sz w:val="18"/>
          <w:szCs w:val="18"/>
        </w:rPr>
        <w:t>stre</w:t>
      </w:r>
      <w:r w:rsidR="00011B5A">
        <w:rPr>
          <w:rFonts w:ascii="Times New Roman" w:hAnsi="Times New Roman"/>
          <w:b/>
          <w:bCs/>
          <w:sz w:val="18"/>
          <w:szCs w:val="18"/>
        </w:rPr>
        <w:t>: 2016</w:t>
      </w:r>
      <w:r w:rsidR="00CF61CF">
        <w:rPr>
          <w:rFonts w:ascii="Times New Roman" w:hAnsi="Times New Roman"/>
          <w:b/>
          <w:bCs/>
          <w:sz w:val="18"/>
          <w:szCs w:val="18"/>
        </w:rPr>
        <w:t>/2</w:t>
      </w:r>
      <w:r w:rsidR="00677E5A" w:rsidRPr="00547FA2">
        <w:rPr>
          <w:rFonts w:ascii="Times New Roman" w:hAnsi="Times New Roman"/>
          <w:b/>
          <w:bCs/>
          <w:sz w:val="18"/>
          <w:szCs w:val="18"/>
        </w:rPr>
        <w:t xml:space="preserve">    </w:t>
      </w:r>
      <w:r w:rsidR="007C1F79">
        <w:rPr>
          <w:rFonts w:ascii="Times New Roman" w:hAnsi="Times New Roman"/>
          <w:b/>
          <w:bCs/>
          <w:sz w:val="18"/>
          <w:szCs w:val="18"/>
        </w:rPr>
        <w:t xml:space="preserve">Grupo </w:t>
      </w:r>
      <w:r w:rsidR="00677E5A" w:rsidRPr="00547FA2">
        <w:rPr>
          <w:rFonts w:ascii="Times New Roman" w:hAnsi="Times New Roman"/>
          <w:b/>
          <w:bCs/>
          <w:sz w:val="18"/>
          <w:szCs w:val="18"/>
        </w:rPr>
        <w:t xml:space="preserve">      </w:t>
      </w:r>
      <w:r w:rsidR="00C357E2">
        <w:rPr>
          <w:rFonts w:ascii="Times New Roman" w:hAnsi="Times New Roman"/>
          <w:b/>
          <w:bCs/>
          <w:sz w:val="18"/>
          <w:szCs w:val="18"/>
        </w:rPr>
        <w:t xml:space="preserve"> </w:t>
      </w:r>
      <w:r w:rsidR="007C1F79">
        <w:rPr>
          <w:rFonts w:ascii="Times New Roman" w:hAnsi="Times New Roman"/>
          <w:b/>
          <w:bCs/>
          <w:sz w:val="18"/>
          <w:szCs w:val="18"/>
        </w:rPr>
        <w:t>Jornada: Diurna</w:t>
      </w:r>
    </w:p>
    <w:p w:rsidR="003C093B"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Nombre del profesor</w:t>
      </w:r>
      <w:r w:rsidR="00253394">
        <w:rPr>
          <w:rFonts w:ascii="Times New Roman" w:hAnsi="Times New Roman"/>
          <w:b/>
          <w:bCs/>
          <w:sz w:val="18"/>
          <w:szCs w:val="18"/>
        </w:rPr>
        <w:t xml:space="preserve">: </w:t>
      </w:r>
      <w:r w:rsidR="00E8330F">
        <w:rPr>
          <w:rFonts w:ascii="Times New Roman" w:hAnsi="Times New Roman"/>
          <w:b/>
          <w:bCs/>
          <w:sz w:val="18"/>
          <w:szCs w:val="18"/>
        </w:rPr>
        <w:t>Edgar augusto Marin Sa</w:t>
      </w:r>
      <w:r w:rsidR="00253394">
        <w:rPr>
          <w:rFonts w:ascii="Times New Roman" w:hAnsi="Times New Roman"/>
          <w:b/>
          <w:bCs/>
          <w:sz w:val="18"/>
          <w:szCs w:val="18"/>
        </w:rPr>
        <w:t>nabria</w:t>
      </w:r>
    </w:p>
    <w:p w:rsidR="00303881"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Nombre del representante e</w:t>
      </w:r>
      <w:r w:rsidR="003C093B" w:rsidRPr="00547FA2">
        <w:rPr>
          <w:rFonts w:ascii="Times New Roman" w:hAnsi="Times New Roman"/>
          <w:b/>
          <w:bCs/>
          <w:sz w:val="18"/>
          <w:szCs w:val="18"/>
        </w:rPr>
        <w:t>studiant</w:t>
      </w:r>
      <w:r w:rsidRPr="00547FA2">
        <w:rPr>
          <w:rFonts w:ascii="Times New Roman" w:hAnsi="Times New Roman"/>
          <w:b/>
          <w:bCs/>
          <w:sz w:val="18"/>
          <w:szCs w:val="18"/>
        </w:rPr>
        <w:t>il del grupo</w:t>
      </w:r>
      <w:r w:rsidR="00677E5A" w:rsidRPr="00547FA2">
        <w:rPr>
          <w:rFonts w:ascii="Times New Roman" w:hAnsi="Times New Roman"/>
          <w:b/>
          <w:bCs/>
          <w:sz w:val="18"/>
          <w:szCs w:val="18"/>
        </w:rPr>
        <w:t xml:space="preserve"> </w:t>
      </w:r>
      <w:r w:rsidR="003C093B" w:rsidRPr="00547FA2">
        <w:rPr>
          <w:rFonts w:ascii="Times New Roman" w:hAnsi="Times New Roman"/>
          <w:b/>
          <w:bCs/>
          <w:sz w:val="18"/>
          <w:szCs w:val="18"/>
        </w:rPr>
        <w:t>________</w:t>
      </w:r>
      <w:r w:rsidR="00C357E2">
        <w:rPr>
          <w:rFonts w:ascii="Times New Roman" w:hAnsi="Times New Roman"/>
          <w:b/>
          <w:bCs/>
          <w:sz w:val="18"/>
          <w:szCs w:val="18"/>
        </w:rPr>
        <w:t>______________________________________________________</w:t>
      </w:r>
    </w:p>
    <w:p w:rsidR="003C093B" w:rsidRPr="00547FA2" w:rsidRDefault="00C357E2" w:rsidP="00C96D9A">
      <w:pPr>
        <w:spacing w:after="0" w:line="360" w:lineRule="auto"/>
        <w:jc w:val="both"/>
        <w:rPr>
          <w:rFonts w:ascii="Times New Roman" w:hAnsi="Times New Roman"/>
          <w:b/>
          <w:bCs/>
          <w:sz w:val="18"/>
          <w:szCs w:val="18"/>
        </w:rPr>
      </w:pPr>
      <w:r>
        <w:rPr>
          <w:rFonts w:ascii="Times New Roman" w:hAnsi="Times New Roman"/>
          <w:b/>
          <w:bCs/>
          <w:sz w:val="18"/>
          <w:szCs w:val="18"/>
        </w:rPr>
        <w:t>Código _____________________________</w:t>
      </w:r>
    </w:p>
    <w:p w:rsidR="00303881" w:rsidRPr="00547FA2" w:rsidRDefault="00CF61CF" w:rsidP="00C96D9A">
      <w:pPr>
        <w:spacing w:after="0" w:line="360" w:lineRule="auto"/>
        <w:jc w:val="both"/>
        <w:rPr>
          <w:rFonts w:ascii="Times New Roman" w:hAnsi="Times New Roman"/>
          <w:b/>
          <w:bCs/>
          <w:sz w:val="18"/>
          <w:szCs w:val="18"/>
        </w:rPr>
      </w:pPr>
      <w:r>
        <w:rPr>
          <w:rFonts w:ascii="Times New Roman" w:hAnsi="Times New Roman"/>
          <w:b/>
          <w:bCs/>
          <w:sz w:val="18"/>
          <w:szCs w:val="18"/>
        </w:rPr>
        <w:t>Período  Académico: 2 de 2016</w:t>
      </w:r>
      <w:r w:rsidR="003C093B" w:rsidRPr="00547FA2">
        <w:rPr>
          <w:rFonts w:ascii="Times New Roman" w:hAnsi="Times New Roman"/>
          <w:b/>
          <w:bCs/>
          <w:sz w:val="18"/>
          <w:szCs w:val="18"/>
        </w:rPr>
        <w:t xml:space="preserve">      </w:t>
      </w:r>
    </w:p>
    <w:p w:rsidR="003C093B"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Fecha</w:t>
      </w:r>
      <w:r w:rsidR="00CF61CF">
        <w:rPr>
          <w:rFonts w:ascii="Times New Roman" w:hAnsi="Times New Roman"/>
          <w:b/>
          <w:bCs/>
          <w:sz w:val="18"/>
          <w:szCs w:val="18"/>
        </w:rPr>
        <w:t xml:space="preserve">    Armenia,    </w:t>
      </w:r>
      <w:r w:rsidR="007C1F79">
        <w:rPr>
          <w:rFonts w:ascii="Times New Roman" w:hAnsi="Times New Roman"/>
          <w:b/>
          <w:bCs/>
          <w:sz w:val="18"/>
          <w:szCs w:val="18"/>
        </w:rPr>
        <w:t xml:space="preserve">de Agosto </w:t>
      </w:r>
      <w:r w:rsidR="00677E5A" w:rsidRPr="00547FA2">
        <w:rPr>
          <w:rFonts w:ascii="Times New Roman" w:hAnsi="Times New Roman"/>
          <w:b/>
          <w:bCs/>
          <w:sz w:val="18"/>
          <w:szCs w:val="18"/>
        </w:rPr>
        <w:t xml:space="preserve"> </w:t>
      </w:r>
      <w:r w:rsidR="00CF61CF">
        <w:rPr>
          <w:rFonts w:ascii="Times New Roman" w:hAnsi="Times New Roman"/>
          <w:b/>
          <w:bCs/>
          <w:sz w:val="18"/>
          <w:szCs w:val="18"/>
        </w:rPr>
        <w:t>de 2016</w:t>
      </w:r>
      <w:r w:rsidR="007C1F79">
        <w:rPr>
          <w:rFonts w:ascii="Times New Roman" w:hAnsi="Times New Roman"/>
          <w:b/>
          <w:bCs/>
          <w:sz w:val="18"/>
          <w:szCs w:val="18"/>
        </w:rPr>
        <w:t>.</w:t>
      </w:r>
      <w:r w:rsidR="003C093B" w:rsidRPr="00547FA2">
        <w:rPr>
          <w:rFonts w:ascii="Times New Roman" w:hAnsi="Times New Roman"/>
          <w:b/>
          <w:bCs/>
          <w:sz w:val="18"/>
          <w:szCs w:val="18"/>
        </w:rPr>
        <w:t xml:space="preserve">  </w:t>
      </w:r>
    </w:p>
    <w:p w:rsidR="003C093B" w:rsidRPr="00547FA2" w:rsidRDefault="003C093B" w:rsidP="003C093B">
      <w:pPr>
        <w:jc w:val="both"/>
        <w:rPr>
          <w:rFonts w:ascii="Times New Roman" w:hAnsi="Times New Roman"/>
          <w:b/>
          <w:bCs/>
          <w:sz w:val="18"/>
          <w:szCs w:val="18"/>
        </w:rPr>
      </w:pPr>
    </w:p>
    <w:p w:rsidR="00926D1F" w:rsidRPr="00547FA2" w:rsidRDefault="00E8330F" w:rsidP="003C093B">
      <w:pPr>
        <w:jc w:val="both"/>
        <w:rPr>
          <w:rFonts w:ascii="Times New Roman" w:hAnsi="Times New Roman"/>
          <w:b/>
          <w:bCs/>
          <w:sz w:val="18"/>
          <w:szCs w:val="18"/>
        </w:rPr>
      </w:pPr>
      <w:r>
        <w:rPr>
          <w:rFonts w:ascii="Times New Roman" w:hAnsi="Times New Roman"/>
          <w:b/>
          <w:bCs/>
          <w:sz w:val="18"/>
          <w:szCs w:val="18"/>
        </w:rPr>
        <w:t>Edgar Augusto Marín Sanabria</w:t>
      </w:r>
      <w:r w:rsidR="00926D1F" w:rsidRPr="00547FA2">
        <w:rPr>
          <w:rFonts w:ascii="Times New Roman" w:hAnsi="Times New Roman"/>
          <w:b/>
          <w:bCs/>
          <w:sz w:val="18"/>
          <w:szCs w:val="18"/>
        </w:rPr>
        <w:t xml:space="preserve"> en calidad de profesor del espacio académico indicado y ___________________</w:t>
      </w:r>
      <w:r w:rsidR="007C1F79">
        <w:rPr>
          <w:rFonts w:ascii="Times New Roman" w:hAnsi="Times New Roman"/>
          <w:b/>
          <w:bCs/>
          <w:sz w:val="18"/>
          <w:szCs w:val="18"/>
        </w:rPr>
        <w:t>________</w:t>
      </w:r>
      <w:r w:rsidR="00C357E2">
        <w:rPr>
          <w:rFonts w:ascii="Times New Roman" w:hAnsi="Times New Roman"/>
          <w:b/>
          <w:bCs/>
          <w:sz w:val="18"/>
          <w:szCs w:val="18"/>
        </w:rPr>
        <w:t xml:space="preserve">_________________ </w:t>
      </w:r>
      <w:r w:rsidR="00926D1F" w:rsidRPr="00547FA2">
        <w:rPr>
          <w:rFonts w:ascii="Times New Roman" w:hAnsi="Times New Roman"/>
          <w:b/>
          <w:bCs/>
          <w:sz w:val="18"/>
          <w:szCs w:val="18"/>
        </w:rPr>
        <w:t>en calidad de representante de los estudiantes del curso, nos permitimos suscribir el acta de concertación académica, haciendo constar que:</w:t>
      </w:r>
    </w:p>
    <w:p w:rsidR="003C093B" w:rsidRPr="00547FA2" w:rsidRDefault="00926D1F" w:rsidP="00882D73">
      <w:pPr>
        <w:numPr>
          <w:ilvl w:val="0"/>
          <w:numId w:val="4"/>
        </w:numPr>
        <w:spacing w:after="0" w:line="240" w:lineRule="auto"/>
        <w:ind w:left="714" w:hanging="357"/>
        <w:jc w:val="both"/>
        <w:rPr>
          <w:rFonts w:ascii="Times New Roman" w:hAnsi="Times New Roman"/>
          <w:b/>
          <w:bCs/>
          <w:sz w:val="18"/>
          <w:szCs w:val="18"/>
        </w:rPr>
      </w:pPr>
      <w:r w:rsidRPr="00547FA2">
        <w:rPr>
          <w:rFonts w:ascii="Times New Roman" w:hAnsi="Times New Roman"/>
          <w:b/>
          <w:bCs/>
          <w:sz w:val="18"/>
          <w:szCs w:val="18"/>
        </w:rPr>
        <w:t>Durante la primera semana de actividades académicas, el profesor d</w:t>
      </w:r>
      <w:r w:rsidR="003C093B" w:rsidRPr="00547FA2">
        <w:rPr>
          <w:rFonts w:ascii="Times New Roman" w:hAnsi="Times New Roman"/>
          <w:b/>
          <w:bCs/>
          <w:sz w:val="18"/>
          <w:szCs w:val="18"/>
        </w:rPr>
        <w:t xml:space="preserve">io a conocer </w:t>
      </w:r>
      <w:r w:rsidR="00C96D9A" w:rsidRPr="00547FA2">
        <w:rPr>
          <w:rFonts w:ascii="Times New Roman" w:hAnsi="Times New Roman"/>
          <w:b/>
          <w:bCs/>
          <w:sz w:val="18"/>
          <w:szCs w:val="18"/>
        </w:rPr>
        <w:t xml:space="preserve">a los </w:t>
      </w:r>
      <w:r w:rsidRPr="00547FA2">
        <w:rPr>
          <w:rFonts w:ascii="Times New Roman" w:hAnsi="Times New Roman"/>
          <w:b/>
          <w:bCs/>
          <w:sz w:val="18"/>
          <w:szCs w:val="18"/>
        </w:rPr>
        <w:t xml:space="preserve">estudiantes </w:t>
      </w:r>
      <w:r w:rsidR="003C093B" w:rsidRPr="00547FA2">
        <w:rPr>
          <w:rFonts w:ascii="Times New Roman" w:hAnsi="Times New Roman"/>
          <w:b/>
          <w:bCs/>
          <w:sz w:val="18"/>
          <w:szCs w:val="18"/>
        </w:rPr>
        <w:t>el plan de a</w:t>
      </w:r>
      <w:r w:rsidR="00BE2210" w:rsidRPr="00547FA2">
        <w:rPr>
          <w:rFonts w:ascii="Times New Roman" w:hAnsi="Times New Roman"/>
          <w:b/>
          <w:bCs/>
          <w:sz w:val="18"/>
          <w:szCs w:val="18"/>
        </w:rPr>
        <w:t>signatura del espacio académico</w:t>
      </w:r>
      <w:r w:rsidR="003C093B" w:rsidRPr="00547FA2">
        <w:rPr>
          <w:rFonts w:ascii="Times New Roman" w:hAnsi="Times New Roman"/>
          <w:b/>
          <w:bCs/>
          <w:sz w:val="18"/>
          <w:szCs w:val="18"/>
        </w:rPr>
        <w:t>.</w:t>
      </w:r>
    </w:p>
    <w:p w:rsidR="00C96D9A" w:rsidRPr="00547FA2" w:rsidRDefault="00C96D9A" w:rsidP="00C96D9A">
      <w:pPr>
        <w:spacing w:after="0" w:line="240" w:lineRule="auto"/>
        <w:ind w:left="720"/>
        <w:jc w:val="both"/>
        <w:rPr>
          <w:rFonts w:ascii="Times New Roman" w:hAnsi="Times New Roman"/>
          <w:b/>
          <w:bCs/>
          <w:sz w:val="18"/>
          <w:szCs w:val="18"/>
        </w:rPr>
      </w:pPr>
    </w:p>
    <w:p w:rsidR="00C96D9A"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profesor s</w:t>
      </w:r>
      <w:r w:rsidR="00C96D9A" w:rsidRPr="00547FA2">
        <w:rPr>
          <w:rFonts w:ascii="Times New Roman" w:hAnsi="Times New Roman"/>
          <w:b/>
          <w:bCs/>
          <w:sz w:val="18"/>
          <w:szCs w:val="18"/>
        </w:rPr>
        <w:t xml:space="preserve">ocializó la metodología que utilizaría en el </w:t>
      </w:r>
      <w:r w:rsidR="003C093B" w:rsidRPr="00547FA2">
        <w:rPr>
          <w:rFonts w:ascii="Times New Roman" w:hAnsi="Times New Roman"/>
          <w:b/>
          <w:bCs/>
          <w:sz w:val="18"/>
          <w:szCs w:val="18"/>
        </w:rPr>
        <w:t>desarrollo del espaci</w:t>
      </w:r>
      <w:r w:rsidR="00C96D9A" w:rsidRPr="00547FA2">
        <w:rPr>
          <w:rFonts w:ascii="Times New Roman" w:hAnsi="Times New Roman"/>
          <w:b/>
          <w:bCs/>
          <w:sz w:val="18"/>
          <w:szCs w:val="18"/>
        </w:rPr>
        <w:t xml:space="preserve">o académico y notificó </w:t>
      </w:r>
      <w:r w:rsidR="003C093B" w:rsidRPr="00547FA2">
        <w:rPr>
          <w:rFonts w:ascii="Times New Roman" w:hAnsi="Times New Roman"/>
          <w:b/>
          <w:bCs/>
          <w:sz w:val="18"/>
          <w:szCs w:val="18"/>
        </w:rPr>
        <w:t xml:space="preserve">la bibliografía básica. </w:t>
      </w:r>
    </w:p>
    <w:p w:rsidR="00C96D9A" w:rsidRPr="00547FA2" w:rsidRDefault="00C96D9A" w:rsidP="00C96D9A">
      <w:pPr>
        <w:pStyle w:val="Prrafodelista"/>
        <w:spacing w:after="0" w:line="240" w:lineRule="auto"/>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grupo y el profesor a</w:t>
      </w:r>
      <w:r w:rsidR="003C093B" w:rsidRPr="00547FA2">
        <w:rPr>
          <w:rFonts w:ascii="Times New Roman" w:hAnsi="Times New Roman"/>
          <w:b/>
          <w:bCs/>
          <w:sz w:val="18"/>
          <w:szCs w:val="18"/>
        </w:rPr>
        <w:t>c</w:t>
      </w:r>
      <w:r w:rsidR="00C96D9A" w:rsidRPr="00547FA2">
        <w:rPr>
          <w:rFonts w:ascii="Times New Roman" w:hAnsi="Times New Roman"/>
          <w:b/>
          <w:bCs/>
          <w:sz w:val="18"/>
          <w:szCs w:val="18"/>
        </w:rPr>
        <w:t xml:space="preserve">ordaron el plan de evaluación </w:t>
      </w:r>
      <w:r w:rsidRPr="00547FA2">
        <w:rPr>
          <w:rFonts w:ascii="Times New Roman" w:hAnsi="Times New Roman"/>
          <w:b/>
          <w:bCs/>
          <w:sz w:val="18"/>
          <w:szCs w:val="18"/>
        </w:rPr>
        <w:t>del espacio académico</w:t>
      </w:r>
      <w:r w:rsidR="00C96D9A" w:rsidRPr="00547FA2">
        <w:rPr>
          <w:rFonts w:ascii="Times New Roman" w:hAnsi="Times New Roman"/>
          <w:b/>
          <w:bCs/>
          <w:sz w:val="18"/>
          <w:szCs w:val="18"/>
        </w:rPr>
        <w:t xml:space="preserve"> (se definió</w:t>
      </w:r>
      <w:r w:rsidR="00BE2210" w:rsidRPr="00547FA2">
        <w:rPr>
          <w:rFonts w:ascii="Times New Roman" w:hAnsi="Times New Roman"/>
          <w:b/>
          <w:bCs/>
          <w:sz w:val="18"/>
          <w:szCs w:val="18"/>
        </w:rPr>
        <w:t xml:space="preserve"> </w:t>
      </w:r>
      <w:r w:rsidR="00C96D9A" w:rsidRPr="00547FA2">
        <w:rPr>
          <w:rFonts w:ascii="Times New Roman" w:hAnsi="Times New Roman"/>
          <w:b/>
          <w:bCs/>
          <w:sz w:val="18"/>
          <w:szCs w:val="18"/>
        </w:rPr>
        <w:t xml:space="preserve">el tipo, número </w:t>
      </w:r>
      <w:r w:rsidR="003C093B" w:rsidRPr="00547FA2">
        <w:rPr>
          <w:rFonts w:ascii="Times New Roman" w:hAnsi="Times New Roman"/>
          <w:b/>
          <w:bCs/>
          <w:sz w:val="18"/>
          <w:szCs w:val="18"/>
        </w:rPr>
        <w:t xml:space="preserve">de evaluaciones y </w:t>
      </w:r>
      <w:r w:rsidR="00C96D9A" w:rsidRPr="00547FA2">
        <w:rPr>
          <w:rFonts w:ascii="Times New Roman" w:hAnsi="Times New Roman"/>
          <w:b/>
          <w:bCs/>
          <w:sz w:val="18"/>
          <w:szCs w:val="18"/>
        </w:rPr>
        <w:t>el  valor porcentual</w:t>
      </w:r>
      <w:r w:rsidR="003C093B" w:rsidRPr="00547FA2">
        <w:rPr>
          <w:rFonts w:ascii="Times New Roman" w:hAnsi="Times New Roman"/>
          <w:b/>
          <w:bCs/>
          <w:sz w:val="18"/>
          <w:szCs w:val="18"/>
        </w:rPr>
        <w:t xml:space="preserve"> respectivo, según cuadro número 1</w:t>
      </w:r>
      <w:r w:rsidR="00C96D9A" w:rsidRPr="00547FA2">
        <w:rPr>
          <w:rFonts w:ascii="Times New Roman" w:hAnsi="Times New Roman"/>
          <w:b/>
          <w:bCs/>
          <w:sz w:val="18"/>
          <w:szCs w:val="18"/>
        </w:rPr>
        <w:t>)</w:t>
      </w:r>
      <w:r w:rsidR="003C093B" w:rsidRPr="00547FA2">
        <w:rPr>
          <w:rFonts w:ascii="Times New Roman" w:hAnsi="Times New Roman"/>
          <w:b/>
          <w:bCs/>
          <w:sz w:val="18"/>
          <w:szCs w:val="18"/>
        </w:rPr>
        <w:t xml:space="preserve">. </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grupo y el profesor d</w:t>
      </w:r>
      <w:r w:rsidR="00C96D9A" w:rsidRPr="00547FA2">
        <w:rPr>
          <w:rFonts w:ascii="Times New Roman" w:hAnsi="Times New Roman"/>
          <w:b/>
          <w:bCs/>
          <w:sz w:val="18"/>
          <w:szCs w:val="18"/>
        </w:rPr>
        <w:t>eterminaron fechas probables</w:t>
      </w:r>
      <w:r w:rsidR="003C093B" w:rsidRPr="00547FA2">
        <w:rPr>
          <w:rFonts w:ascii="Times New Roman" w:hAnsi="Times New Roman"/>
          <w:b/>
          <w:bCs/>
          <w:sz w:val="18"/>
          <w:szCs w:val="18"/>
        </w:rPr>
        <w:t xml:space="preserve"> de e</w:t>
      </w:r>
      <w:r w:rsidR="00C96D9A" w:rsidRPr="00547FA2">
        <w:rPr>
          <w:rFonts w:ascii="Times New Roman" w:hAnsi="Times New Roman"/>
          <w:b/>
          <w:bCs/>
          <w:sz w:val="18"/>
          <w:szCs w:val="18"/>
        </w:rPr>
        <w:t>ntrega</w:t>
      </w:r>
      <w:r w:rsidRPr="00547FA2">
        <w:rPr>
          <w:rFonts w:ascii="Times New Roman" w:hAnsi="Times New Roman"/>
          <w:b/>
          <w:bCs/>
          <w:sz w:val="18"/>
          <w:szCs w:val="18"/>
        </w:rPr>
        <w:t xml:space="preserve"> de trabajos escritos, </w:t>
      </w:r>
      <w:r w:rsidR="003C093B" w:rsidRPr="00547FA2">
        <w:rPr>
          <w:rFonts w:ascii="Times New Roman" w:hAnsi="Times New Roman"/>
          <w:b/>
          <w:bCs/>
          <w:sz w:val="18"/>
          <w:szCs w:val="18"/>
        </w:rPr>
        <w:t>lecturas</w:t>
      </w:r>
      <w:r w:rsidRPr="00547FA2">
        <w:rPr>
          <w:rFonts w:ascii="Times New Roman" w:hAnsi="Times New Roman"/>
          <w:b/>
          <w:bCs/>
          <w:sz w:val="18"/>
          <w:szCs w:val="18"/>
        </w:rPr>
        <w:t xml:space="preserve"> y otras actividades</w:t>
      </w:r>
      <w:r w:rsidR="00C96D9A" w:rsidRPr="00547FA2">
        <w:rPr>
          <w:rFonts w:ascii="Times New Roman" w:hAnsi="Times New Roman"/>
          <w:b/>
          <w:bCs/>
          <w:sz w:val="18"/>
          <w:szCs w:val="18"/>
        </w:rPr>
        <w:t xml:space="preserve">, según </w:t>
      </w:r>
      <w:r w:rsidR="00A22B14" w:rsidRPr="00547FA2">
        <w:rPr>
          <w:rFonts w:ascii="Times New Roman" w:hAnsi="Times New Roman"/>
          <w:b/>
          <w:bCs/>
          <w:sz w:val="18"/>
          <w:szCs w:val="18"/>
        </w:rPr>
        <w:t>consta en el plan de asignatura</w:t>
      </w:r>
      <w:r w:rsidR="003C093B" w:rsidRPr="00547FA2">
        <w:rPr>
          <w:rFonts w:ascii="Times New Roman" w:hAnsi="Times New Roman"/>
          <w:b/>
          <w:bCs/>
          <w:sz w:val="18"/>
          <w:szCs w:val="18"/>
        </w:rPr>
        <w:t>.</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profesor c</w:t>
      </w:r>
      <w:r w:rsidR="003C093B" w:rsidRPr="00547FA2">
        <w:rPr>
          <w:rFonts w:ascii="Times New Roman" w:hAnsi="Times New Roman"/>
          <w:b/>
          <w:bCs/>
          <w:sz w:val="18"/>
          <w:szCs w:val="18"/>
        </w:rPr>
        <w:t>om</w:t>
      </w:r>
      <w:r w:rsidR="00C96D9A" w:rsidRPr="00547FA2">
        <w:rPr>
          <w:rFonts w:ascii="Times New Roman" w:hAnsi="Times New Roman"/>
          <w:b/>
          <w:bCs/>
          <w:sz w:val="18"/>
          <w:szCs w:val="18"/>
        </w:rPr>
        <w:t xml:space="preserve">unicó el horario  de asesoría </w:t>
      </w:r>
      <w:r w:rsidR="003C093B" w:rsidRPr="00547FA2">
        <w:rPr>
          <w:rFonts w:ascii="Times New Roman" w:hAnsi="Times New Roman"/>
          <w:b/>
          <w:bCs/>
          <w:sz w:val="18"/>
          <w:szCs w:val="18"/>
        </w:rPr>
        <w:t>ex</w:t>
      </w:r>
      <w:r w:rsidR="00C96D9A" w:rsidRPr="00547FA2">
        <w:rPr>
          <w:rFonts w:ascii="Times New Roman" w:hAnsi="Times New Roman"/>
          <w:b/>
          <w:bCs/>
          <w:sz w:val="18"/>
          <w:szCs w:val="18"/>
        </w:rPr>
        <w:t xml:space="preserve">terna o seguimiento extraclase </w:t>
      </w:r>
      <w:r w:rsidR="003C093B" w:rsidRPr="00547FA2">
        <w:rPr>
          <w:rFonts w:ascii="Times New Roman" w:hAnsi="Times New Roman"/>
          <w:b/>
          <w:bCs/>
          <w:sz w:val="18"/>
          <w:szCs w:val="18"/>
        </w:rPr>
        <w:t xml:space="preserve">a los estudiantes y el lugar de atención, </w:t>
      </w:r>
      <w:r w:rsidR="00A22B14" w:rsidRPr="00547FA2">
        <w:rPr>
          <w:rFonts w:ascii="Times New Roman" w:hAnsi="Times New Roman"/>
          <w:b/>
          <w:bCs/>
          <w:sz w:val="18"/>
          <w:szCs w:val="18"/>
        </w:rPr>
        <w:t>según consta en el plan de asignatura</w:t>
      </w:r>
      <w:r w:rsidR="003C093B" w:rsidRPr="00547FA2">
        <w:rPr>
          <w:rFonts w:ascii="Times New Roman" w:hAnsi="Times New Roman"/>
          <w:b/>
          <w:bCs/>
          <w:sz w:val="18"/>
          <w:szCs w:val="18"/>
        </w:rPr>
        <w:t xml:space="preserve">. </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C357E2" w:rsidRDefault="00926D1F" w:rsidP="00882D73">
      <w:pPr>
        <w:numPr>
          <w:ilvl w:val="0"/>
          <w:numId w:val="4"/>
        </w:numPr>
        <w:spacing w:after="0" w:line="240" w:lineRule="auto"/>
        <w:jc w:val="both"/>
        <w:rPr>
          <w:rFonts w:ascii="Times New Roman" w:hAnsi="Times New Roman"/>
          <w:b/>
          <w:bCs/>
          <w:sz w:val="18"/>
          <w:szCs w:val="18"/>
        </w:rPr>
      </w:pPr>
      <w:r w:rsidRPr="00C357E2">
        <w:rPr>
          <w:rFonts w:ascii="Times New Roman" w:hAnsi="Times New Roman"/>
          <w:b/>
          <w:bCs/>
          <w:sz w:val="18"/>
          <w:szCs w:val="18"/>
        </w:rPr>
        <w:t>El profesor e</w:t>
      </w:r>
      <w:r w:rsidR="00C96D9A" w:rsidRPr="00C357E2">
        <w:rPr>
          <w:rFonts w:ascii="Times New Roman" w:hAnsi="Times New Roman"/>
          <w:b/>
          <w:bCs/>
          <w:sz w:val="18"/>
          <w:szCs w:val="18"/>
        </w:rPr>
        <w:t xml:space="preserve">ntregó guía </w:t>
      </w:r>
      <w:r w:rsidR="003C093B" w:rsidRPr="00C357E2">
        <w:rPr>
          <w:rFonts w:ascii="Times New Roman" w:hAnsi="Times New Roman"/>
          <w:b/>
          <w:bCs/>
          <w:sz w:val="18"/>
          <w:szCs w:val="18"/>
        </w:rPr>
        <w:t>a</w:t>
      </w:r>
      <w:r w:rsidR="00C96D9A" w:rsidRPr="00C357E2">
        <w:rPr>
          <w:rFonts w:ascii="Times New Roman" w:hAnsi="Times New Roman"/>
          <w:b/>
          <w:bCs/>
          <w:sz w:val="18"/>
          <w:szCs w:val="18"/>
        </w:rPr>
        <w:t xml:space="preserve">cadémica </w:t>
      </w:r>
      <w:r w:rsidRPr="00C357E2">
        <w:rPr>
          <w:rFonts w:ascii="Times New Roman" w:hAnsi="Times New Roman"/>
          <w:b/>
          <w:bCs/>
          <w:sz w:val="18"/>
          <w:szCs w:val="18"/>
        </w:rPr>
        <w:t xml:space="preserve">para el desarrollo del espacio académico </w:t>
      </w:r>
      <w:r w:rsidR="00C96D9A" w:rsidRPr="00C357E2">
        <w:rPr>
          <w:rFonts w:ascii="Times New Roman" w:hAnsi="Times New Roman"/>
          <w:b/>
          <w:bCs/>
          <w:sz w:val="18"/>
          <w:szCs w:val="18"/>
        </w:rPr>
        <w:t>y/o</w:t>
      </w:r>
      <w:r w:rsidR="003C093B" w:rsidRPr="00C357E2">
        <w:rPr>
          <w:rFonts w:ascii="Times New Roman" w:hAnsi="Times New Roman"/>
          <w:b/>
          <w:bCs/>
          <w:sz w:val="18"/>
          <w:szCs w:val="18"/>
        </w:rPr>
        <w:t xml:space="preserve"> para la rea</w:t>
      </w:r>
      <w:r w:rsidR="00A22B14" w:rsidRPr="00C357E2">
        <w:rPr>
          <w:rFonts w:ascii="Times New Roman" w:hAnsi="Times New Roman"/>
          <w:b/>
          <w:bCs/>
          <w:sz w:val="18"/>
          <w:szCs w:val="18"/>
        </w:rPr>
        <w:t>lización del trabajo integrador</w:t>
      </w:r>
      <w:r w:rsidR="003C093B" w:rsidRPr="00C357E2">
        <w:rPr>
          <w:rFonts w:ascii="Times New Roman" w:hAnsi="Times New Roman"/>
          <w:b/>
          <w:bCs/>
          <w:sz w:val="18"/>
          <w:szCs w:val="18"/>
        </w:rPr>
        <w:t xml:space="preserve"> </w:t>
      </w:r>
      <w:r w:rsidR="00C96D9A" w:rsidRPr="00C357E2">
        <w:rPr>
          <w:rFonts w:ascii="Times New Roman" w:hAnsi="Times New Roman"/>
          <w:b/>
          <w:bCs/>
          <w:sz w:val="18"/>
          <w:szCs w:val="18"/>
        </w:rPr>
        <w:t>(</w:t>
      </w:r>
      <w:r w:rsidR="00547FA2" w:rsidRPr="00C357E2">
        <w:rPr>
          <w:rFonts w:ascii="Times New Roman" w:hAnsi="Times New Roman"/>
          <w:b/>
          <w:bCs/>
          <w:sz w:val="18"/>
          <w:szCs w:val="18"/>
        </w:rPr>
        <w:t xml:space="preserve">aplica </w:t>
      </w:r>
      <w:r w:rsidR="00A22B14" w:rsidRPr="00C357E2">
        <w:rPr>
          <w:rFonts w:ascii="Times New Roman" w:hAnsi="Times New Roman"/>
          <w:b/>
          <w:bCs/>
          <w:sz w:val="18"/>
          <w:szCs w:val="18"/>
        </w:rPr>
        <w:t>para los Programas que lo consideren pertinente</w:t>
      </w:r>
      <w:r w:rsidR="00C96D9A" w:rsidRPr="00C357E2">
        <w:rPr>
          <w:rFonts w:ascii="Times New Roman" w:hAnsi="Times New Roman"/>
          <w:b/>
          <w:bCs/>
          <w:sz w:val="18"/>
          <w:szCs w:val="18"/>
        </w:rPr>
        <w:t>)</w:t>
      </w:r>
      <w:r w:rsidR="00A22B14" w:rsidRPr="00C357E2">
        <w:rPr>
          <w:rFonts w:ascii="Times New Roman" w:hAnsi="Times New Roman"/>
          <w:b/>
          <w:bCs/>
          <w:sz w:val="18"/>
          <w:szCs w:val="18"/>
        </w:rPr>
        <w:t>.</w:t>
      </w:r>
    </w:p>
    <w:p w:rsidR="003C093B" w:rsidRPr="00547FA2" w:rsidRDefault="003C093B" w:rsidP="00C96D9A">
      <w:pPr>
        <w:spacing w:after="0" w:line="240" w:lineRule="auto"/>
        <w:ind w:left="360" w:right="-316"/>
        <w:jc w:val="both"/>
        <w:rPr>
          <w:rFonts w:ascii="Times New Roman" w:hAnsi="Times New Roman"/>
          <w:b/>
          <w:bCs/>
          <w:sz w:val="18"/>
          <w:szCs w:val="18"/>
        </w:rPr>
      </w:pPr>
    </w:p>
    <w:p w:rsidR="00531466" w:rsidRPr="001212A8" w:rsidRDefault="00926D1F" w:rsidP="00882D73">
      <w:pPr>
        <w:pStyle w:val="Prrafodelista"/>
        <w:numPr>
          <w:ilvl w:val="0"/>
          <w:numId w:val="4"/>
        </w:numPr>
        <w:jc w:val="both"/>
        <w:rPr>
          <w:rFonts w:ascii="Times New Roman" w:hAnsi="Times New Roman"/>
          <w:b/>
          <w:bCs/>
          <w:sz w:val="18"/>
          <w:szCs w:val="18"/>
        </w:rPr>
      </w:pPr>
      <w:r w:rsidRPr="001212A8">
        <w:rPr>
          <w:rFonts w:ascii="Times New Roman" w:hAnsi="Times New Roman"/>
          <w:b/>
          <w:bCs/>
          <w:sz w:val="18"/>
          <w:szCs w:val="18"/>
        </w:rPr>
        <w:t>El profesor r</w:t>
      </w:r>
      <w:r w:rsidR="003C093B" w:rsidRPr="001212A8">
        <w:rPr>
          <w:rFonts w:ascii="Times New Roman" w:hAnsi="Times New Roman"/>
          <w:b/>
          <w:bCs/>
          <w:sz w:val="18"/>
          <w:szCs w:val="18"/>
        </w:rPr>
        <w:t xml:space="preserve">ecordó </w:t>
      </w:r>
      <w:r w:rsidRPr="001212A8">
        <w:rPr>
          <w:rFonts w:ascii="Times New Roman" w:hAnsi="Times New Roman"/>
          <w:b/>
          <w:bCs/>
          <w:sz w:val="18"/>
          <w:szCs w:val="18"/>
        </w:rPr>
        <w:t xml:space="preserve">la </w:t>
      </w:r>
      <w:r w:rsidR="003C093B" w:rsidRPr="001212A8">
        <w:rPr>
          <w:rFonts w:ascii="Times New Roman" w:hAnsi="Times New Roman"/>
          <w:b/>
          <w:bCs/>
          <w:sz w:val="18"/>
          <w:szCs w:val="18"/>
        </w:rPr>
        <w:t xml:space="preserve">normatividad pertinente sobre </w:t>
      </w:r>
      <w:r w:rsidR="00C96D9A" w:rsidRPr="001212A8">
        <w:rPr>
          <w:rFonts w:ascii="Times New Roman" w:hAnsi="Times New Roman"/>
          <w:b/>
          <w:bCs/>
          <w:sz w:val="18"/>
          <w:szCs w:val="18"/>
        </w:rPr>
        <w:t>evaluaciones</w:t>
      </w:r>
      <w:r w:rsidRPr="001212A8">
        <w:rPr>
          <w:rFonts w:ascii="Times New Roman" w:hAnsi="Times New Roman"/>
          <w:b/>
          <w:bCs/>
          <w:sz w:val="18"/>
          <w:szCs w:val="18"/>
        </w:rPr>
        <w:t xml:space="preserve"> supletoria</w:t>
      </w:r>
      <w:r w:rsidR="003C093B" w:rsidRPr="001212A8">
        <w:rPr>
          <w:rFonts w:ascii="Times New Roman" w:hAnsi="Times New Roman"/>
          <w:b/>
          <w:bCs/>
          <w:sz w:val="18"/>
          <w:szCs w:val="18"/>
        </w:rPr>
        <w:t>s y su respectivo trámite, según Estatuto Estudiantil vigente.</w:t>
      </w:r>
    </w:p>
    <w:p w:rsidR="001212A8" w:rsidRPr="001212A8" w:rsidRDefault="001212A8" w:rsidP="001212A8">
      <w:pPr>
        <w:pStyle w:val="Prrafodelista"/>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Pr="001212A8" w:rsidRDefault="001212A8" w:rsidP="001212A8">
      <w:pPr>
        <w:jc w:val="both"/>
        <w:rPr>
          <w:rFonts w:ascii="Times New Roman" w:hAnsi="Times New Roman"/>
          <w:b/>
          <w:bCs/>
          <w:sz w:val="18"/>
          <w:szCs w:val="18"/>
        </w:rPr>
      </w:pPr>
    </w:p>
    <w:p w:rsidR="003C093B" w:rsidRPr="00547FA2" w:rsidRDefault="003C093B" w:rsidP="00C357E2">
      <w:pPr>
        <w:jc w:val="center"/>
        <w:rPr>
          <w:rFonts w:ascii="Times New Roman" w:hAnsi="Times New Roman"/>
          <w:b/>
          <w:sz w:val="18"/>
          <w:szCs w:val="18"/>
        </w:rPr>
      </w:pPr>
      <w:r w:rsidRPr="00547FA2">
        <w:rPr>
          <w:rFonts w:ascii="Times New Roman" w:hAnsi="Times New Roman"/>
          <w:b/>
          <w:sz w:val="18"/>
          <w:szCs w:val="18"/>
        </w:rPr>
        <w:t>ACTA   DE   CONCERTACIÓN   ACADÉMI</w:t>
      </w:r>
      <w:r w:rsidR="00C357E2">
        <w:rPr>
          <w:rFonts w:ascii="Times New Roman" w:hAnsi="Times New Roman"/>
          <w:b/>
          <w:sz w:val="18"/>
          <w:szCs w:val="18"/>
        </w:rPr>
        <w:t xml:space="preserve">CA                           </w:t>
      </w:r>
    </w:p>
    <w:p w:rsidR="001212A8" w:rsidRPr="00547FA2" w:rsidRDefault="001212A8" w:rsidP="003C093B">
      <w:pPr>
        <w:rPr>
          <w:rFonts w:ascii="Times New Roman" w:hAnsi="Times New Roman"/>
          <w:sz w:val="18"/>
          <w:szCs w:val="18"/>
        </w:rPr>
      </w:pPr>
    </w:p>
    <w:p w:rsidR="003C093B" w:rsidRPr="00547FA2" w:rsidRDefault="003C093B" w:rsidP="000F48CC">
      <w:pPr>
        <w:jc w:val="center"/>
        <w:rPr>
          <w:rFonts w:ascii="Times New Roman" w:hAnsi="Times New Roman"/>
          <w:b/>
          <w:sz w:val="18"/>
          <w:szCs w:val="18"/>
        </w:rPr>
      </w:pPr>
      <w:r w:rsidRPr="00547FA2">
        <w:rPr>
          <w:rFonts w:ascii="Times New Roman" w:hAnsi="Times New Roman"/>
          <w:sz w:val="18"/>
          <w:szCs w:val="18"/>
        </w:rPr>
        <w:t xml:space="preserve">Cuadro  No. 1             </w:t>
      </w:r>
      <w:r w:rsidRPr="00547FA2">
        <w:rPr>
          <w:rFonts w:ascii="Times New Roman" w:hAnsi="Times New Roman"/>
          <w:b/>
          <w:sz w:val="18"/>
          <w:szCs w:val="18"/>
        </w:rPr>
        <w:t xml:space="preserve">PLAN   DE   EVALUACIÓN                   </w:t>
      </w:r>
      <w:r w:rsidR="000F48CC">
        <w:rPr>
          <w:rFonts w:ascii="Times New Roman" w:hAnsi="Times New Roman"/>
          <w:b/>
          <w:sz w:val="18"/>
          <w:szCs w:val="18"/>
        </w:rPr>
        <w:t xml:space="preserve"> </w:t>
      </w:r>
    </w:p>
    <w:p w:rsidR="000F48CC" w:rsidRDefault="000F48CC" w:rsidP="00E8330F">
      <w:pPr>
        <w:jc w:val="center"/>
        <w:rPr>
          <w:rFonts w:ascii="Times New Roman" w:hAnsi="Times New Roman"/>
          <w:sz w:val="18"/>
          <w:szCs w:val="18"/>
        </w:rPr>
      </w:pPr>
    </w:p>
    <w:p w:rsidR="00E8330F" w:rsidRDefault="00E8330F" w:rsidP="00E8330F">
      <w:pPr>
        <w:jc w:val="center"/>
        <w:rPr>
          <w:rFonts w:ascii="Times New Roman" w:hAnsi="Times New Roman"/>
          <w:sz w:val="18"/>
          <w:szCs w:val="18"/>
        </w:rPr>
      </w:pPr>
    </w:p>
    <w:p w:rsidR="00893B57" w:rsidRDefault="000F48CC" w:rsidP="000F48CC">
      <w:pPr>
        <w:jc w:val="center"/>
        <w:rPr>
          <w:rFonts w:ascii="Times New Roman" w:hAnsi="Times New Roman"/>
          <w:b/>
          <w:sz w:val="18"/>
          <w:szCs w:val="18"/>
        </w:rPr>
      </w:pPr>
      <w:r>
        <w:rPr>
          <w:rFonts w:ascii="Times New Roman" w:hAnsi="Times New Roman"/>
          <w:sz w:val="18"/>
          <w:szCs w:val="18"/>
        </w:rPr>
        <w:t xml:space="preserve">Cuadro N° 2. </w:t>
      </w:r>
      <w:r w:rsidRPr="000F48CC">
        <w:rPr>
          <w:rFonts w:ascii="Times New Roman" w:hAnsi="Times New Roman"/>
          <w:b/>
          <w:sz w:val="18"/>
          <w:szCs w:val="18"/>
        </w:rPr>
        <w:t>TRABAJOS ESCRITOS Y/O LECTURAS</w:t>
      </w:r>
    </w:p>
    <w:tbl>
      <w:tblPr>
        <w:tblStyle w:val="Tablaconcuadrcula"/>
        <w:tblW w:w="0" w:type="auto"/>
        <w:tblInd w:w="675" w:type="dxa"/>
        <w:tblLook w:val="04A0" w:firstRow="1" w:lastRow="0" w:firstColumn="1" w:lastColumn="0" w:noHBand="0" w:noVBand="1"/>
      </w:tblPr>
      <w:tblGrid>
        <w:gridCol w:w="1674"/>
        <w:gridCol w:w="6406"/>
      </w:tblGrid>
      <w:tr w:rsidR="000F48CC" w:rsidTr="000F48CC">
        <w:tc>
          <w:tcPr>
            <w:tcW w:w="1674" w:type="dxa"/>
          </w:tcPr>
          <w:p w:rsidR="000F48CC" w:rsidRDefault="000F48CC" w:rsidP="000F48CC">
            <w:pPr>
              <w:jc w:val="center"/>
              <w:rPr>
                <w:rFonts w:ascii="Times New Roman" w:hAnsi="Times New Roman"/>
                <w:b/>
                <w:sz w:val="18"/>
                <w:szCs w:val="18"/>
              </w:rPr>
            </w:pPr>
            <w:r>
              <w:rPr>
                <w:rFonts w:ascii="Times New Roman" w:hAnsi="Times New Roman"/>
                <w:b/>
                <w:sz w:val="18"/>
                <w:szCs w:val="18"/>
              </w:rPr>
              <w:t>FECHA DE ENTREGA</w:t>
            </w:r>
          </w:p>
        </w:tc>
        <w:tc>
          <w:tcPr>
            <w:tcW w:w="6406" w:type="dxa"/>
          </w:tcPr>
          <w:p w:rsidR="000F48CC" w:rsidRDefault="000F48CC" w:rsidP="000F48CC">
            <w:pPr>
              <w:jc w:val="center"/>
              <w:rPr>
                <w:rFonts w:ascii="Times New Roman" w:hAnsi="Times New Roman"/>
                <w:b/>
                <w:sz w:val="18"/>
                <w:szCs w:val="18"/>
              </w:rPr>
            </w:pPr>
            <w:r>
              <w:rPr>
                <w:rFonts w:ascii="Times New Roman" w:hAnsi="Times New Roman"/>
                <w:b/>
                <w:sz w:val="18"/>
                <w:szCs w:val="18"/>
              </w:rPr>
              <w:t>CLASE Y TIPO DE TRABAJO</w:t>
            </w: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bl>
    <w:p w:rsidR="000F48CC" w:rsidRDefault="000F48CC" w:rsidP="000F48CC">
      <w:pPr>
        <w:jc w:val="center"/>
        <w:rPr>
          <w:rFonts w:ascii="Times New Roman" w:hAnsi="Times New Roman"/>
          <w:b/>
          <w:sz w:val="18"/>
          <w:szCs w:val="18"/>
        </w:rPr>
      </w:pPr>
    </w:p>
    <w:p w:rsidR="00893B57" w:rsidRDefault="000F48CC" w:rsidP="000F48CC">
      <w:pPr>
        <w:jc w:val="center"/>
        <w:rPr>
          <w:rFonts w:ascii="Times New Roman" w:hAnsi="Times New Roman"/>
          <w:b/>
          <w:sz w:val="18"/>
          <w:szCs w:val="18"/>
        </w:rPr>
      </w:pPr>
      <w:r w:rsidRPr="000F48CC">
        <w:rPr>
          <w:rFonts w:ascii="Times New Roman" w:hAnsi="Times New Roman"/>
          <w:sz w:val="18"/>
          <w:szCs w:val="18"/>
        </w:rPr>
        <w:t>Cuadro N° 3.</w:t>
      </w:r>
      <w:r>
        <w:rPr>
          <w:rFonts w:ascii="Times New Roman" w:hAnsi="Times New Roman"/>
          <w:sz w:val="18"/>
          <w:szCs w:val="18"/>
        </w:rPr>
        <w:t xml:space="preserve"> </w:t>
      </w:r>
      <w:r w:rsidRPr="000F48CC">
        <w:rPr>
          <w:rFonts w:ascii="Times New Roman" w:hAnsi="Times New Roman"/>
          <w:b/>
          <w:sz w:val="18"/>
          <w:szCs w:val="18"/>
        </w:rPr>
        <w:t>HORARIOS DE ASESORIAS EXTERNAS</w:t>
      </w:r>
    </w:p>
    <w:tbl>
      <w:tblPr>
        <w:tblStyle w:val="Tablaconcuadrcula"/>
        <w:tblW w:w="0" w:type="auto"/>
        <w:tblLook w:val="04A0" w:firstRow="1" w:lastRow="0" w:firstColumn="1" w:lastColumn="0" w:noHBand="0" w:noVBand="1"/>
      </w:tblPr>
      <w:tblGrid>
        <w:gridCol w:w="1582"/>
        <w:gridCol w:w="1582"/>
        <w:gridCol w:w="1583"/>
        <w:gridCol w:w="1583"/>
        <w:gridCol w:w="1583"/>
        <w:gridCol w:w="1583"/>
      </w:tblGrid>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DIA</w:t>
            </w:r>
          </w:p>
        </w:t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LUNES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MARTES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MIERCOLES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JUEVES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VIERNES</w:t>
            </w:r>
          </w:p>
        </w:tc>
      </w:tr>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HORARIO</w:t>
            </w: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LUGAR</w:t>
            </w: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r w:rsidR="000F48CC" w:rsidTr="000F48CC">
        <w:tc>
          <w:tcPr>
            <w:tcW w:w="1582" w:type="dxa"/>
          </w:tcPr>
          <w:p w:rsidR="000F48CC" w:rsidRDefault="000F48CC" w:rsidP="000F48CC">
            <w:pPr>
              <w:jc w:val="center"/>
              <w:rPr>
                <w:rFonts w:ascii="Times New Roman" w:hAnsi="Times New Roman"/>
                <w:b/>
                <w:sz w:val="18"/>
                <w:szCs w:val="18"/>
              </w:rPr>
            </w:pP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bl>
    <w:p w:rsidR="000F48CC" w:rsidRPr="000F48CC" w:rsidRDefault="000F48CC" w:rsidP="000F48CC">
      <w:pPr>
        <w:jc w:val="center"/>
        <w:rPr>
          <w:rFonts w:ascii="Times New Roman" w:hAnsi="Times New Roman"/>
          <w:b/>
          <w:sz w:val="18"/>
          <w:szCs w:val="18"/>
        </w:rPr>
      </w:pPr>
    </w:p>
    <w:p w:rsidR="00586465" w:rsidRPr="00547FA2" w:rsidRDefault="003C093B" w:rsidP="003C093B">
      <w:pPr>
        <w:rPr>
          <w:rFonts w:ascii="Times New Roman" w:hAnsi="Times New Roman"/>
          <w:b/>
          <w:sz w:val="18"/>
          <w:szCs w:val="18"/>
        </w:rPr>
      </w:pPr>
      <w:r w:rsidRPr="00547FA2">
        <w:rPr>
          <w:rFonts w:ascii="Times New Roman" w:hAnsi="Times New Roman"/>
          <w:b/>
          <w:sz w:val="18"/>
          <w:szCs w:val="18"/>
        </w:rPr>
        <w:t>OBSERVACIONES:</w:t>
      </w:r>
      <w:r w:rsidR="003962FE">
        <w:rPr>
          <w:rFonts w:ascii="Times New Roman" w:hAnsi="Times New Roman"/>
          <w:b/>
          <w:sz w:val="18"/>
          <w:szCs w:val="18"/>
        </w:rPr>
        <w:t xml:space="preserve"> </w:t>
      </w:r>
      <w:r w:rsidRPr="00547FA2">
        <w:rPr>
          <w:rFonts w:ascii="Times New Roman" w:hAnsi="Times New Roman"/>
          <w:b/>
          <w:sz w:val="18"/>
          <w:szCs w:val="18"/>
        </w:rPr>
        <w:t>__________________________________________________________</w:t>
      </w:r>
      <w:r w:rsidR="00586465" w:rsidRPr="00547FA2">
        <w:rPr>
          <w:rFonts w:ascii="Times New Roman" w:hAnsi="Times New Roman"/>
          <w:b/>
          <w:sz w:val="18"/>
          <w:szCs w:val="18"/>
        </w:rPr>
        <w:t>_________________________</w:t>
      </w:r>
    </w:p>
    <w:p w:rsidR="00586465" w:rsidRPr="00547FA2" w:rsidRDefault="003C093B" w:rsidP="003C093B">
      <w:pPr>
        <w:rPr>
          <w:rFonts w:ascii="Times New Roman" w:hAnsi="Times New Roman"/>
          <w:b/>
          <w:sz w:val="18"/>
          <w:szCs w:val="18"/>
        </w:rPr>
      </w:pPr>
      <w:r w:rsidRPr="00547FA2">
        <w:rPr>
          <w:rFonts w:ascii="Times New Roman" w:hAnsi="Times New Roman"/>
          <w:b/>
          <w:sz w:val="18"/>
          <w:szCs w:val="18"/>
        </w:rPr>
        <w:t>_____________________________________________________________________________________________________</w:t>
      </w:r>
    </w:p>
    <w:p w:rsidR="003C093B" w:rsidRPr="00547FA2" w:rsidRDefault="003C093B" w:rsidP="003C093B">
      <w:pPr>
        <w:rPr>
          <w:rFonts w:ascii="Times New Roman" w:hAnsi="Times New Roman"/>
          <w:b/>
          <w:sz w:val="18"/>
          <w:szCs w:val="18"/>
        </w:rPr>
      </w:pPr>
      <w:r w:rsidRPr="00547FA2">
        <w:rPr>
          <w:rFonts w:ascii="Times New Roman" w:hAnsi="Times New Roman"/>
          <w:b/>
          <w:sz w:val="18"/>
          <w:szCs w:val="18"/>
        </w:rPr>
        <w:t>______________________________________________________________</w:t>
      </w:r>
      <w:r w:rsidR="003962FE">
        <w:rPr>
          <w:rFonts w:ascii="Times New Roman" w:hAnsi="Times New Roman"/>
          <w:b/>
          <w:sz w:val="18"/>
          <w:szCs w:val="18"/>
        </w:rPr>
        <w:t>_______________________________________</w:t>
      </w:r>
    </w:p>
    <w:p w:rsidR="00C813E7" w:rsidRPr="00547FA2" w:rsidRDefault="00C813E7" w:rsidP="003C093B">
      <w:pPr>
        <w:rPr>
          <w:rFonts w:ascii="Times New Roman" w:hAnsi="Times New Roman"/>
          <w:b/>
          <w:sz w:val="18"/>
          <w:szCs w:val="18"/>
        </w:rPr>
      </w:pPr>
    </w:p>
    <w:p w:rsidR="003C093B" w:rsidRPr="00547FA2" w:rsidRDefault="003C093B" w:rsidP="003C093B">
      <w:pPr>
        <w:rPr>
          <w:rFonts w:ascii="Times New Roman" w:hAnsi="Times New Roman"/>
          <w:b/>
          <w:sz w:val="18"/>
          <w:szCs w:val="18"/>
        </w:rPr>
      </w:pPr>
      <w:r w:rsidRPr="00547FA2">
        <w:rPr>
          <w:rFonts w:ascii="Times New Roman" w:hAnsi="Times New Roman"/>
          <w:b/>
          <w:sz w:val="18"/>
          <w:szCs w:val="18"/>
        </w:rPr>
        <w:t>Firmas:</w:t>
      </w:r>
    </w:p>
    <w:p w:rsidR="003C093B" w:rsidRPr="00547FA2" w:rsidRDefault="003C093B" w:rsidP="003C093B">
      <w:pPr>
        <w:rPr>
          <w:rFonts w:ascii="Times New Roman" w:hAnsi="Times New Roman"/>
          <w:b/>
          <w:sz w:val="18"/>
          <w:szCs w:val="18"/>
        </w:rPr>
      </w:pPr>
    </w:p>
    <w:p w:rsidR="003C093B" w:rsidRPr="00547FA2" w:rsidRDefault="003C093B" w:rsidP="003C093B">
      <w:pPr>
        <w:rPr>
          <w:rFonts w:ascii="Times New Roman" w:hAnsi="Times New Roman"/>
          <w:b/>
          <w:sz w:val="18"/>
          <w:szCs w:val="18"/>
        </w:rPr>
      </w:pPr>
      <w:r w:rsidRPr="00547FA2">
        <w:rPr>
          <w:rFonts w:ascii="Times New Roman" w:hAnsi="Times New Roman"/>
          <w:b/>
          <w:sz w:val="18"/>
          <w:szCs w:val="18"/>
        </w:rPr>
        <w:t>______________________________               _________________________________</w:t>
      </w:r>
    </w:p>
    <w:p w:rsidR="003C093B" w:rsidRPr="005028FF" w:rsidRDefault="003C093B" w:rsidP="003C093B">
      <w:pPr>
        <w:rPr>
          <w:rFonts w:ascii="Times New Roman" w:hAnsi="Times New Roman"/>
          <w:b/>
          <w:sz w:val="18"/>
          <w:szCs w:val="18"/>
        </w:rPr>
      </w:pPr>
      <w:r w:rsidRPr="00547FA2">
        <w:rPr>
          <w:rFonts w:ascii="Times New Roman" w:hAnsi="Times New Roman"/>
          <w:b/>
          <w:sz w:val="18"/>
          <w:szCs w:val="18"/>
        </w:rPr>
        <w:t>Representante de Estudiantes                        Profesor</w:t>
      </w:r>
    </w:p>
    <w:sectPr w:rsidR="003C093B" w:rsidRPr="005028FF" w:rsidSect="00586465">
      <w:headerReference w:type="default" r:id="rId12"/>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D1B" w:rsidRDefault="00226D1B" w:rsidP="00221678">
      <w:pPr>
        <w:spacing w:after="0" w:line="240" w:lineRule="auto"/>
      </w:pPr>
      <w:r>
        <w:separator/>
      </w:r>
    </w:p>
  </w:endnote>
  <w:endnote w:type="continuationSeparator" w:id="0">
    <w:p w:rsidR="00226D1B" w:rsidRDefault="00226D1B"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D1B" w:rsidRDefault="00226D1B" w:rsidP="00221678">
      <w:pPr>
        <w:spacing w:after="0" w:line="240" w:lineRule="auto"/>
      </w:pPr>
      <w:r>
        <w:separator/>
      </w:r>
    </w:p>
  </w:footnote>
  <w:footnote w:type="continuationSeparator" w:id="0">
    <w:p w:rsidR="00226D1B" w:rsidRDefault="00226D1B" w:rsidP="00221678">
      <w:pPr>
        <w:spacing w:after="0" w:line="240" w:lineRule="auto"/>
      </w:pPr>
      <w:r>
        <w:continuationSeparator/>
      </w:r>
    </w:p>
  </w:footnote>
  <w:footnote w:id="1">
    <w:p w:rsidR="00100D25" w:rsidRPr="00953EDF" w:rsidRDefault="00100D25"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100D25" w:rsidRPr="00953EDF" w:rsidRDefault="00100D25"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100D25" w:rsidRPr="00953EDF" w:rsidRDefault="00100D25"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100D25" w:rsidRPr="00953EDF" w:rsidRDefault="00100D25"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100D25" w:rsidRPr="00953EDF" w:rsidRDefault="00100D25"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100D25" w:rsidRPr="00953EDF" w:rsidRDefault="00100D25"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100D25" w:rsidRPr="00953EDF" w:rsidRDefault="00100D25"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100D25" w:rsidRPr="00953EDF" w:rsidRDefault="00100D25"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100D25" w:rsidRPr="00953EDF" w:rsidRDefault="00100D25"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100D25" w:rsidRPr="00953EDF" w:rsidRDefault="00100D25" w:rsidP="00953EDF">
      <w:pPr>
        <w:pStyle w:val="Textonotapie"/>
        <w:jc w:val="both"/>
        <w:rPr>
          <w:sz w:val="16"/>
          <w:szCs w:val="16"/>
          <w:lang w:val="es-CO"/>
        </w:rPr>
      </w:pPr>
    </w:p>
    <w:p w:rsidR="00100D25" w:rsidRPr="00CC791E" w:rsidRDefault="00100D25"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100D25" w:rsidRPr="00953EDF" w:rsidRDefault="00100D25" w:rsidP="00953EDF">
      <w:pPr>
        <w:pStyle w:val="Textonotapie"/>
        <w:jc w:val="both"/>
        <w:rPr>
          <w:sz w:val="16"/>
          <w:szCs w:val="16"/>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100D25" w:rsidRPr="00572664" w:rsidTr="006C5BF7">
      <w:tc>
        <w:tcPr>
          <w:tcW w:w="2048" w:type="dxa"/>
          <w:vMerge w:val="restart"/>
          <w:tcBorders>
            <w:top w:val="single" w:sz="8" w:space="0" w:color="9BBB59"/>
            <w:left w:val="nil"/>
            <w:bottom w:val="single" w:sz="8" w:space="0" w:color="9BBB59"/>
            <w:right w:val="nil"/>
          </w:tcBorders>
        </w:tcPr>
        <w:p w:rsidR="00100D25" w:rsidRPr="00436587" w:rsidRDefault="00100D25" w:rsidP="00677E5A">
          <w:pPr>
            <w:pStyle w:val="Encabezado"/>
            <w:rPr>
              <w:b/>
              <w:bCs/>
              <w:color w:val="76923C"/>
            </w:rPr>
          </w:pPr>
          <w:r>
            <w:rPr>
              <w:b/>
              <w:bCs/>
              <w:noProof/>
              <w:color w:val="76923C"/>
              <w:lang w:val="es-CO" w:eastAsia="es-CO"/>
            </w:rPr>
            <w:drawing>
              <wp:anchor distT="0" distB="0" distL="114300" distR="114300" simplePos="0" relativeHeight="251661312" behindDoc="0" locked="0" layoutInCell="1" allowOverlap="1" wp14:anchorId="41AC9C76" wp14:editId="15FB2C9E">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100D25" w:rsidRPr="00572664" w:rsidRDefault="00100D25"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QUINDÍO                                                              </w:t>
          </w:r>
        </w:p>
        <w:p w:rsidR="00100D25" w:rsidRPr="00572664" w:rsidRDefault="00100D25" w:rsidP="00677E5A">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100D25" w:rsidRPr="00436587" w:rsidTr="006C5BF7">
      <w:trPr>
        <w:trHeight w:val="392"/>
      </w:trPr>
      <w:tc>
        <w:tcPr>
          <w:tcW w:w="2048" w:type="dxa"/>
          <w:vMerge/>
          <w:tcBorders>
            <w:left w:val="nil"/>
            <w:right w:val="nil"/>
          </w:tcBorders>
          <w:shd w:val="clear" w:color="auto" w:fill="E6EED5"/>
        </w:tcPr>
        <w:p w:rsidR="00100D25" w:rsidRPr="00436587" w:rsidRDefault="00100D25" w:rsidP="00677E5A">
          <w:pPr>
            <w:pStyle w:val="Encabezado"/>
            <w:rPr>
              <w:b/>
              <w:bCs/>
              <w:color w:val="76923C"/>
            </w:rPr>
          </w:pPr>
        </w:p>
      </w:tc>
      <w:tc>
        <w:tcPr>
          <w:tcW w:w="2455" w:type="dxa"/>
          <w:tcBorders>
            <w:left w:val="nil"/>
            <w:right w:val="nil"/>
          </w:tcBorders>
          <w:shd w:val="clear" w:color="auto" w:fill="E6EED5"/>
        </w:tcPr>
        <w:p w:rsidR="00100D25" w:rsidRPr="00572664" w:rsidRDefault="00100D25"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100D25" w:rsidRPr="00572664" w:rsidRDefault="00100D25"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100D25" w:rsidRPr="00572664" w:rsidRDefault="00100D25"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100D25" w:rsidRPr="00572664" w:rsidRDefault="00100D25"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652AD5">
            <w:rPr>
              <w:rFonts w:ascii="Arial" w:hAnsi="Arial" w:cs="Arial"/>
              <w:noProof/>
              <w:color w:val="76923C"/>
              <w:sz w:val="20"/>
              <w:szCs w:val="20"/>
            </w:rPr>
            <w:t>1</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652AD5">
            <w:rPr>
              <w:rFonts w:ascii="Arial" w:hAnsi="Arial" w:cs="Arial"/>
              <w:noProof/>
              <w:color w:val="76923C"/>
              <w:sz w:val="20"/>
              <w:szCs w:val="20"/>
            </w:rPr>
            <w:t>3</w:t>
          </w:r>
          <w:r w:rsidRPr="00572664">
            <w:rPr>
              <w:rFonts w:ascii="Arial" w:hAnsi="Arial" w:cs="Arial"/>
              <w:color w:val="76923C"/>
              <w:sz w:val="20"/>
              <w:szCs w:val="20"/>
            </w:rPr>
            <w:fldChar w:fldCharType="end"/>
          </w:r>
        </w:p>
      </w:tc>
    </w:tr>
    <w:tr w:rsidR="00100D25" w:rsidRPr="00436587" w:rsidTr="006C5BF7">
      <w:trPr>
        <w:trHeight w:val="392"/>
      </w:trPr>
      <w:tc>
        <w:tcPr>
          <w:tcW w:w="9606" w:type="dxa"/>
          <w:gridSpan w:val="5"/>
          <w:vAlign w:val="center"/>
        </w:tcPr>
        <w:p w:rsidR="00100D25" w:rsidRDefault="00100D25"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100D25" w:rsidRPr="001A11F2" w:rsidRDefault="00100D25"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100D25" w:rsidRPr="00436587" w:rsidTr="006C5BF7">
      <w:trPr>
        <w:trHeight w:val="392"/>
      </w:trPr>
      <w:tc>
        <w:tcPr>
          <w:tcW w:w="9606" w:type="dxa"/>
          <w:gridSpan w:val="5"/>
          <w:shd w:val="clear" w:color="auto" w:fill="EAF1DD"/>
          <w:vAlign w:val="center"/>
        </w:tcPr>
        <w:p w:rsidR="00100D25" w:rsidRPr="001A11F2" w:rsidRDefault="00100D25"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100D25" w:rsidRDefault="00100D25">
    <w:pPr>
      <w:pStyle w:val="Encabezado"/>
    </w:pPr>
    <w:r>
      <w:rPr>
        <w:noProof/>
        <w:lang w:val="es-CO" w:eastAsia="es-CO"/>
      </w:rPr>
      <w:drawing>
        <wp:anchor distT="0" distB="0" distL="114300" distR="114300" simplePos="0" relativeHeight="251660288" behindDoc="0" locked="0" layoutInCell="1" allowOverlap="1" wp14:anchorId="7725AF99" wp14:editId="7BCE7B9C">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656CE5"/>
    <w:multiLevelType w:val="hybridMultilevel"/>
    <w:tmpl w:val="B5E6E15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
    <w:nsid w:val="12D22B1E"/>
    <w:multiLevelType w:val="hybridMultilevel"/>
    <w:tmpl w:val="3E300EC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15EC3262"/>
    <w:multiLevelType w:val="hybridMultilevel"/>
    <w:tmpl w:val="D9B6D9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7B658BC"/>
    <w:multiLevelType w:val="hybridMultilevel"/>
    <w:tmpl w:val="D9B6B014"/>
    <w:lvl w:ilvl="0" w:tplc="0C0A000F">
      <w:start w:val="1"/>
      <w:numFmt w:val="decimal"/>
      <w:lvlText w:val="%1."/>
      <w:lvlJc w:val="left"/>
      <w:pPr>
        <w:ind w:left="1800" w:hanging="360"/>
      </w:p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6">
    <w:nsid w:val="19A04507"/>
    <w:multiLevelType w:val="hybridMultilevel"/>
    <w:tmpl w:val="38988B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nsid w:val="1CC56BAB"/>
    <w:multiLevelType w:val="hybridMultilevel"/>
    <w:tmpl w:val="BA30661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1DC41B13"/>
    <w:multiLevelType w:val="hybridMultilevel"/>
    <w:tmpl w:val="BE8CB4B4"/>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E027CF7"/>
    <w:multiLevelType w:val="hybridMultilevel"/>
    <w:tmpl w:val="EDBE4156"/>
    <w:lvl w:ilvl="0" w:tplc="56A8EEB4">
      <w:start w:val="1"/>
      <w:numFmt w:val="decimal"/>
      <w:lvlText w:val="%1."/>
      <w:lvlJc w:val="left"/>
      <w:pPr>
        <w:ind w:left="394" w:hanging="360"/>
      </w:p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0C0A000F">
      <w:start w:val="1"/>
      <w:numFmt w:val="decimal"/>
      <w:lvlText w:val="%4."/>
      <w:lvlJc w:val="left"/>
      <w:pPr>
        <w:ind w:left="2554" w:hanging="360"/>
      </w:p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0C0A000F">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10">
    <w:nsid w:val="2074359B"/>
    <w:multiLevelType w:val="hybridMultilevel"/>
    <w:tmpl w:val="FAAE869C"/>
    <w:lvl w:ilvl="0" w:tplc="0C0A000F">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5B26883"/>
    <w:multiLevelType w:val="hybridMultilevel"/>
    <w:tmpl w:val="F0F45A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nsid w:val="271342F6"/>
    <w:multiLevelType w:val="hybridMultilevel"/>
    <w:tmpl w:val="ED06C79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nsid w:val="2831260C"/>
    <w:multiLevelType w:val="hybridMultilevel"/>
    <w:tmpl w:val="E4F415D8"/>
    <w:lvl w:ilvl="0" w:tplc="EC94AE64">
      <w:start w:val="1"/>
      <w:numFmt w:val="decimal"/>
      <w:lvlText w:val="%1."/>
      <w:lvlJc w:val="left"/>
      <w:pPr>
        <w:ind w:left="394" w:hanging="360"/>
      </w:pPr>
      <w:rPr>
        <w:b w:val="0"/>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0C0A000F">
      <w:start w:val="1"/>
      <w:numFmt w:val="decimal"/>
      <w:lvlText w:val="%4."/>
      <w:lvlJc w:val="left"/>
      <w:pPr>
        <w:ind w:left="2554" w:hanging="360"/>
      </w:p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0C0A000F">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15">
    <w:nsid w:val="2A233D73"/>
    <w:multiLevelType w:val="hybridMultilevel"/>
    <w:tmpl w:val="261EB22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2CCF4413"/>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3CA1312"/>
    <w:multiLevelType w:val="hybridMultilevel"/>
    <w:tmpl w:val="A40E5204"/>
    <w:lvl w:ilvl="0" w:tplc="240A000D">
      <w:start w:val="1"/>
      <w:numFmt w:val="bullet"/>
      <w:lvlText w:val=""/>
      <w:lvlJc w:val="left"/>
      <w:pPr>
        <w:ind w:left="720" w:hanging="360"/>
      </w:pPr>
      <w:rPr>
        <w:rFonts w:ascii="Wingdings" w:hAnsi="Wingding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5110E05"/>
    <w:multiLevelType w:val="hybridMultilevel"/>
    <w:tmpl w:val="2F64877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38252451"/>
    <w:multiLevelType w:val="hybridMultilevel"/>
    <w:tmpl w:val="F2F2DA9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397C1961"/>
    <w:multiLevelType w:val="hybridMultilevel"/>
    <w:tmpl w:val="CB7E1B4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nsid w:val="39C619DB"/>
    <w:multiLevelType w:val="hybridMultilevel"/>
    <w:tmpl w:val="38B0276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3E6200F9"/>
    <w:multiLevelType w:val="hybridMultilevel"/>
    <w:tmpl w:val="0B3EA90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4">
    <w:nsid w:val="40595E73"/>
    <w:multiLevelType w:val="hybridMultilevel"/>
    <w:tmpl w:val="619C3A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3EB4FCB"/>
    <w:multiLevelType w:val="hybridMultilevel"/>
    <w:tmpl w:val="15EE95A4"/>
    <w:lvl w:ilvl="0" w:tplc="24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nsid w:val="480F311A"/>
    <w:multiLevelType w:val="hybridMultilevel"/>
    <w:tmpl w:val="C79C66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4A53268F"/>
    <w:multiLevelType w:val="hybridMultilevel"/>
    <w:tmpl w:val="F52C40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4B291EE2"/>
    <w:multiLevelType w:val="hybridMultilevel"/>
    <w:tmpl w:val="17E2BAC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4CB45E50"/>
    <w:multiLevelType w:val="hybridMultilevel"/>
    <w:tmpl w:val="DA5468B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4D7F48AF"/>
    <w:multiLevelType w:val="hybridMultilevel"/>
    <w:tmpl w:val="3A7636E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nsid w:val="4DE056A4"/>
    <w:multiLevelType w:val="hybridMultilevel"/>
    <w:tmpl w:val="C8ACE6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nsid w:val="4E887A48"/>
    <w:multiLevelType w:val="hybridMultilevel"/>
    <w:tmpl w:val="D9B6B014"/>
    <w:lvl w:ilvl="0" w:tplc="0C0A000F">
      <w:start w:val="1"/>
      <w:numFmt w:val="decimal"/>
      <w:lvlText w:val="%1."/>
      <w:lvlJc w:val="left"/>
      <w:pPr>
        <w:ind w:left="1800" w:hanging="360"/>
      </w:p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33">
    <w:nsid w:val="51B308B5"/>
    <w:multiLevelType w:val="hybridMultilevel"/>
    <w:tmpl w:val="80E08F2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52734049"/>
    <w:multiLevelType w:val="hybridMultilevel"/>
    <w:tmpl w:val="D9F668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nsid w:val="5302374C"/>
    <w:multiLevelType w:val="hybridMultilevel"/>
    <w:tmpl w:val="3D6CEAD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nsid w:val="58224A02"/>
    <w:multiLevelType w:val="hybridMultilevel"/>
    <w:tmpl w:val="C79C66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nsid w:val="586728D2"/>
    <w:multiLevelType w:val="hybridMultilevel"/>
    <w:tmpl w:val="9944614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8">
    <w:nsid w:val="58810737"/>
    <w:multiLevelType w:val="hybridMultilevel"/>
    <w:tmpl w:val="8CDAF9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5959671A"/>
    <w:multiLevelType w:val="hybridMultilevel"/>
    <w:tmpl w:val="F4029BD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nsid w:val="59A96E35"/>
    <w:multiLevelType w:val="hybridMultilevel"/>
    <w:tmpl w:val="2FDA3E0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5E4D07D9"/>
    <w:multiLevelType w:val="hybridMultilevel"/>
    <w:tmpl w:val="667C008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68A26A06"/>
    <w:multiLevelType w:val="hybridMultilevel"/>
    <w:tmpl w:val="ACFE14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68D46806"/>
    <w:multiLevelType w:val="hybridMultilevel"/>
    <w:tmpl w:val="C79C66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nsid w:val="6E8242A5"/>
    <w:multiLevelType w:val="hybridMultilevel"/>
    <w:tmpl w:val="FB2C5C1C"/>
    <w:lvl w:ilvl="0" w:tplc="240A000D">
      <w:start w:val="1"/>
      <w:numFmt w:val="bullet"/>
      <w:lvlText w:val=""/>
      <w:lvlJc w:val="left"/>
      <w:pPr>
        <w:ind w:left="360" w:hanging="360"/>
      </w:pPr>
      <w:rPr>
        <w:rFonts w:ascii="Wingdings" w:hAnsi="Wingding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6">
    <w:nsid w:val="704A06BA"/>
    <w:multiLevelType w:val="hybridMultilevel"/>
    <w:tmpl w:val="4F8C25DA"/>
    <w:lvl w:ilvl="0" w:tplc="3F400B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48">
    <w:nsid w:val="7111773E"/>
    <w:multiLevelType w:val="hybridMultilevel"/>
    <w:tmpl w:val="B3D46A4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9">
    <w:nsid w:val="751922F6"/>
    <w:multiLevelType w:val="hybridMultilevel"/>
    <w:tmpl w:val="330824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7A0264C5"/>
    <w:multiLevelType w:val="hybridMultilevel"/>
    <w:tmpl w:val="25E8A64E"/>
    <w:lvl w:ilvl="0" w:tplc="7096C48E">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52">
    <w:nsid w:val="7F082626"/>
    <w:multiLevelType w:val="hybridMultilevel"/>
    <w:tmpl w:val="041040A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3">
    <w:nsid w:val="7F4D7505"/>
    <w:multiLevelType w:val="hybridMultilevel"/>
    <w:tmpl w:val="C5E0B7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7F9549E6"/>
    <w:multiLevelType w:val="hybridMultilevel"/>
    <w:tmpl w:val="E5E049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50"/>
  </w:num>
  <w:num w:numId="2">
    <w:abstractNumId w:val="2"/>
  </w:num>
  <w:num w:numId="3">
    <w:abstractNumId w:val="47"/>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4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lvlOverride w:ilvl="2"/>
    <w:lvlOverride w:ilvl="3"/>
    <w:lvlOverride w:ilvl="4"/>
    <w:lvlOverride w:ilvl="5"/>
    <w:lvlOverride w:ilvl="6"/>
    <w:lvlOverride w:ilvl="7"/>
    <w:lvlOverride w:ilvl="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48"/>
  </w:num>
  <w:num w:numId="35">
    <w:abstractNumId w:val="18"/>
  </w:num>
  <w:num w:numId="36">
    <w:abstractNumId w:val="8"/>
  </w:num>
  <w:num w:numId="37">
    <w:abstractNumId w:val="30"/>
  </w:num>
  <w:num w:numId="38">
    <w:abstractNumId w:val="51"/>
  </w:num>
  <w:num w:numId="39">
    <w:abstractNumId w:val="1"/>
  </w:num>
  <w:num w:numId="40">
    <w:abstractNumId w:val="29"/>
  </w:num>
  <w:num w:numId="41">
    <w:abstractNumId w:val="15"/>
  </w:num>
  <w:num w:numId="42">
    <w:abstractNumId w:val="33"/>
  </w:num>
  <w:num w:numId="43">
    <w:abstractNumId w:val="54"/>
  </w:num>
  <w:num w:numId="44">
    <w:abstractNumId w:val="24"/>
  </w:num>
  <w:num w:numId="45">
    <w:abstractNumId w:val="32"/>
  </w:num>
  <w:num w:numId="46">
    <w:abstractNumId w:val="46"/>
  </w:num>
  <w:num w:numId="47">
    <w:abstractNumId w:val="34"/>
  </w:num>
  <w:num w:numId="48">
    <w:abstractNumId w:val="19"/>
  </w:num>
  <w:num w:numId="49">
    <w:abstractNumId w:val="20"/>
  </w:num>
  <w:num w:numId="50">
    <w:abstractNumId w:val="43"/>
  </w:num>
  <w:num w:numId="51">
    <w:abstractNumId w:val="31"/>
  </w:num>
  <w:num w:numId="52">
    <w:abstractNumId w:val="9"/>
  </w:num>
  <w:num w:numId="53">
    <w:abstractNumId w:val="0"/>
  </w:num>
  <w:num w:numId="54">
    <w:abstractNumId w:val="27"/>
  </w:num>
  <w:num w:numId="55">
    <w:abstractNumId w:val="53"/>
  </w:num>
  <w:num w:numId="56">
    <w:abstractNumId w:val="3"/>
  </w:num>
  <w:num w:numId="57">
    <w:abstractNumId w:val="7"/>
  </w:num>
  <w:num w:numId="58">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01F59"/>
    <w:rsid w:val="00011B5A"/>
    <w:rsid w:val="0001425F"/>
    <w:rsid w:val="00040B8C"/>
    <w:rsid w:val="0004791C"/>
    <w:rsid w:val="00051CE2"/>
    <w:rsid w:val="000526E1"/>
    <w:rsid w:val="00062B2C"/>
    <w:rsid w:val="00073A41"/>
    <w:rsid w:val="00077CD6"/>
    <w:rsid w:val="00084B34"/>
    <w:rsid w:val="00086FEA"/>
    <w:rsid w:val="000A1823"/>
    <w:rsid w:val="000A5A53"/>
    <w:rsid w:val="000A68A3"/>
    <w:rsid w:val="000B14E6"/>
    <w:rsid w:val="000B1811"/>
    <w:rsid w:val="000B4998"/>
    <w:rsid w:val="000B4FB6"/>
    <w:rsid w:val="000E0709"/>
    <w:rsid w:val="000F3D24"/>
    <w:rsid w:val="000F48CC"/>
    <w:rsid w:val="000F735D"/>
    <w:rsid w:val="00100D25"/>
    <w:rsid w:val="00120309"/>
    <w:rsid w:val="001212A8"/>
    <w:rsid w:val="0012476D"/>
    <w:rsid w:val="001275A5"/>
    <w:rsid w:val="00130AD9"/>
    <w:rsid w:val="001319A4"/>
    <w:rsid w:val="00177C9A"/>
    <w:rsid w:val="00182F7A"/>
    <w:rsid w:val="001837E2"/>
    <w:rsid w:val="001939B6"/>
    <w:rsid w:val="00195537"/>
    <w:rsid w:val="001A456A"/>
    <w:rsid w:val="001B5359"/>
    <w:rsid w:val="001E70EF"/>
    <w:rsid w:val="00205379"/>
    <w:rsid w:val="002142F3"/>
    <w:rsid w:val="00221678"/>
    <w:rsid w:val="00226D1B"/>
    <w:rsid w:val="0023229A"/>
    <w:rsid w:val="0023386E"/>
    <w:rsid w:val="00233B86"/>
    <w:rsid w:val="00251566"/>
    <w:rsid w:val="00253394"/>
    <w:rsid w:val="0025510E"/>
    <w:rsid w:val="0026442B"/>
    <w:rsid w:val="00273C9C"/>
    <w:rsid w:val="00274BD5"/>
    <w:rsid w:val="00274EE2"/>
    <w:rsid w:val="0027686B"/>
    <w:rsid w:val="002A3BA1"/>
    <w:rsid w:val="002A6683"/>
    <w:rsid w:val="002C2BEB"/>
    <w:rsid w:val="002C58F7"/>
    <w:rsid w:val="002C69A2"/>
    <w:rsid w:val="002D3628"/>
    <w:rsid w:val="002D3950"/>
    <w:rsid w:val="002E2924"/>
    <w:rsid w:val="002E50FD"/>
    <w:rsid w:val="002E7600"/>
    <w:rsid w:val="00303881"/>
    <w:rsid w:val="00341B58"/>
    <w:rsid w:val="00343F37"/>
    <w:rsid w:val="003449C4"/>
    <w:rsid w:val="0037067E"/>
    <w:rsid w:val="003910A3"/>
    <w:rsid w:val="003942DB"/>
    <w:rsid w:val="003962FE"/>
    <w:rsid w:val="003C093B"/>
    <w:rsid w:val="003C1617"/>
    <w:rsid w:val="003D2E83"/>
    <w:rsid w:val="003E54B4"/>
    <w:rsid w:val="003E76A2"/>
    <w:rsid w:val="004166AC"/>
    <w:rsid w:val="00424B61"/>
    <w:rsid w:val="00435554"/>
    <w:rsid w:val="004407C5"/>
    <w:rsid w:val="00440E65"/>
    <w:rsid w:val="00461013"/>
    <w:rsid w:val="00470DAD"/>
    <w:rsid w:val="004731FC"/>
    <w:rsid w:val="00485628"/>
    <w:rsid w:val="004A4E61"/>
    <w:rsid w:val="004A554D"/>
    <w:rsid w:val="004C384B"/>
    <w:rsid w:val="004E2415"/>
    <w:rsid w:val="004F100B"/>
    <w:rsid w:val="004F4E89"/>
    <w:rsid w:val="005028FF"/>
    <w:rsid w:val="00512858"/>
    <w:rsid w:val="00531466"/>
    <w:rsid w:val="0053416C"/>
    <w:rsid w:val="00536135"/>
    <w:rsid w:val="0053699C"/>
    <w:rsid w:val="00540136"/>
    <w:rsid w:val="005401B8"/>
    <w:rsid w:val="00544A2C"/>
    <w:rsid w:val="005462EB"/>
    <w:rsid w:val="00547FA2"/>
    <w:rsid w:val="005537CB"/>
    <w:rsid w:val="00574BF9"/>
    <w:rsid w:val="00586465"/>
    <w:rsid w:val="00587BC1"/>
    <w:rsid w:val="005908F5"/>
    <w:rsid w:val="00592606"/>
    <w:rsid w:val="00595F9B"/>
    <w:rsid w:val="0059636F"/>
    <w:rsid w:val="005B3284"/>
    <w:rsid w:val="005B3B7E"/>
    <w:rsid w:val="005C53E6"/>
    <w:rsid w:val="005D06EC"/>
    <w:rsid w:val="005D0E02"/>
    <w:rsid w:val="005D2BFA"/>
    <w:rsid w:val="005D4286"/>
    <w:rsid w:val="005D5927"/>
    <w:rsid w:val="005D66E8"/>
    <w:rsid w:val="005E5870"/>
    <w:rsid w:val="00617F03"/>
    <w:rsid w:val="00637B11"/>
    <w:rsid w:val="00652AD5"/>
    <w:rsid w:val="00655639"/>
    <w:rsid w:val="006700EF"/>
    <w:rsid w:val="00670AC4"/>
    <w:rsid w:val="00677E5A"/>
    <w:rsid w:val="006A4DF8"/>
    <w:rsid w:val="006B3DDE"/>
    <w:rsid w:val="006C46F7"/>
    <w:rsid w:val="006C5BF7"/>
    <w:rsid w:val="006C7D4E"/>
    <w:rsid w:val="006D3C0D"/>
    <w:rsid w:val="006F19A6"/>
    <w:rsid w:val="0070368A"/>
    <w:rsid w:val="0070439A"/>
    <w:rsid w:val="00705AEC"/>
    <w:rsid w:val="0071155A"/>
    <w:rsid w:val="00725D5F"/>
    <w:rsid w:val="00727379"/>
    <w:rsid w:val="00764104"/>
    <w:rsid w:val="007704E2"/>
    <w:rsid w:val="00773D11"/>
    <w:rsid w:val="007748B6"/>
    <w:rsid w:val="007749F3"/>
    <w:rsid w:val="00782165"/>
    <w:rsid w:val="00785B47"/>
    <w:rsid w:val="007A0CF7"/>
    <w:rsid w:val="007A5B63"/>
    <w:rsid w:val="007A7D88"/>
    <w:rsid w:val="007C1F79"/>
    <w:rsid w:val="007C488D"/>
    <w:rsid w:val="007E7608"/>
    <w:rsid w:val="00811758"/>
    <w:rsid w:val="0081517C"/>
    <w:rsid w:val="00821D3A"/>
    <w:rsid w:val="0083521B"/>
    <w:rsid w:val="00841091"/>
    <w:rsid w:val="00856238"/>
    <w:rsid w:val="008562FA"/>
    <w:rsid w:val="008571B0"/>
    <w:rsid w:val="008575C0"/>
    <w:rsid w:val="00882D73"/>
    <w:rsid w:val="00885209"/>
    <w:rsid w:val="0088584A"/>
    <w:rsid w:val="00893B57"/>
    <w:rsid w:val="008A1466"/>
    <w:rsid w:val="008B7527"/>
    <w:rsid w:val="008C7202"/>
    <w:rsid w:val="008D7659"/>
    <w:rsid w:val="008E1655"/>
    <w:rsid w:val="008F187C"/>
    <w:rsid w:val="0090145B"/>
    <w:rsid w:val="00905333"/>
    <w:rsid w:val="0090681D"/>
    <w:rsid w:val="00910E7A"/>
    <w:rsid w:val="009115AF"/>
    <w:rsid w:val="00923D50"/>
    <w:rsid w:val="009268D5"/>
    <w:rsid w:val="00926D1F"/>
    <w:rsid w:val="009273DB"/>
    <w:rsid w:val="00933467"/>
    <w:rsid w:val="009456B0"/>
    <w:rsid w:val="009516EF"/>
    <w:rsid w:val="00953EDF"/>
    <w:rsid w:val="00961413"/>
    <w:rsid w:val="00974DC0"/>
    <w:rsid w:val="00991B16"/>
    <w:rsid w:val="009C03AF"/>
    <w:rsid w:val="009C3178"/>
    <w:rsid w:val="009D1BE4"/>
    <w:rsid w:val="009E1CDF"/>
    <w:rsid w:val="009F2D6E"/>
    <w:rsid w:val="009F3705"/>
    <w:rsid w:val="009F733D"/>
    <w:rsid w:val="00A130C6"/>
    <w:rsid w:val="00A22B14"/>
    <w:rsid w:val="00A31CE8"/>
    <w:rsid w:val="00A50E33"/>
    <w:rsid w:val="00A60FED"/>
    <w:rsid w:val="00A80564"/>
    <w:rsid w:val="00A832A3"/>
    <w:rsid w:val="00AA0DED"/>
    <w:rsid w:val="00AA326E"/>
    <w:rsid w:val="00AB30DE"/>
    <w:rsid w:val="00AB7002"/>
    <w:rsid w:val="00AC5003"/>
    <w:rsid w:val="00AD763C"/>
    <w:rsid w:val="00B14EE6"/>
    <w:rsid w:val="00B17577"/>
    <w:rsid w:val="00B27536"/>
    <w:rsid w:val="00B31697"/>
    <w:rsid w:val="00B57972"/>
    <w:rsid w:val="00B734E6"/>
    <w:rsid w:val="00B81014"/>
    <w:rsid w:val="00B8295B"/>
    <w:rsid w:val="00BA0E75"/>
    <w:rsid w:val="00BC3E38"/>
    <w:rsid w:val="00BE2210"/>
    <w:rsid w:val="00BF4075"/>
    <w:rsid w:val="00C16571"/>
    <w:rsid w:val="00C2281B"/>
    <w:rsid w:val="00C273B1"/>
    <w:rsid w:val="00C310E3"/>
    <w:rsid w:val="00C354F4"/>
    <w:rsid w:val="00C357E2"/>
    <w:rsid w:val="00C46C6D"/>
    <w:rsid w:val="00C513D1"/>
    <w:rsid w:val="00C53CEA"/>
    <w:rsid w:val="00C75D3C"/>
    <w:rsid w:val="00C813E7"/>
    <w:rsid w:val="00C839CD"/>
    <w:rsid w:val="00C840B3"/>
    <w:rsid w:val="00C96D9A"/>
    <w:rsid w:val="00C96E09"/>
    <w:rsid w:val="00CA0182"/>
    <w:rsid w:val="00CA1DA8"/>
    <w:rsid w:val="00CA304C"/>
    <w:rsid w:val="00CE615A"/>
    <w:rsid w:val="00CF0226"/>
    <w:rsid w:val="00CF4685"/>
    <w:rsid w:val="00CF61CF"/>
    <w:rsid w:val="00D02248"/>
    <w:rsid w:val="00D06786"/>
    <w:rsid w:val="00D06C06"/>
    <w:rsid w:val="00D111E8"/>
    <w:rsid w:val="00D25457"/>
    <w:rsid w:val="00D2756D"/>
    <w:rsid w:val="00D27C83"/>
    <w:rsid w:val="00D31B0C"/>
    <w:rsid w:val="00D4266F"/>
    <w:rsid w:val="00D42C27"/>
    <w:rsid w:val="00D508B1"/>
    <w:rsid w:val="00D55AB7"/>
    <w:rsid w:val="00D60359"/>
    <w:rsid w:val="00D63990"/>
    <w:rsid w:val="00D65F9F"/>
    <w:rsid w:val="00D66DAE"/>
    <w:rsid w:val="00D878B3"/>
    <w:rsid w:val="00DD204E"/>
    <w:rsid w:val="00E06D47"/>
    <w:rsid w:val="00E17708"/>
    <w:rsid w:val="00E2374A"/>
    <w:rsid w:val="00E31CD7"/>
    <w:rsid w:val="00E4537D"/>
    <w:rsid w:val="00E47A15"/>
    <w:rsid w:val="00E55A2C"/>
    <w:rsid w:val="00E671B6"/>
    <w:rsid w:val="00E74AE8"/>
    <w:rsid w:val="00E763F3"/>
    <w:rsid w:val="00E77558"/>
    <w:rsid w:val="00E8330F"/>
    <w:rsid w:val="00E8724B"/>
    <w:rsid w:val="00EA1B05"/>
    <w:rsid w:val="00EB2C3F"/>
    <w:rsid w:val="00EB385D"/>
    <w:rsid w:val="00EC65ED"/>
    <w:rsid w:val="00ED45CE"/>
    <w:rsid w:val="00F070AC"/>
    <w:rsid w:val="00F178EE"/>
    <w:rsid w:val="00F24F0D"/>
    <w:rsid w:val="00F27234"/>
    <w:rsid w:val="00F5533B"/>
    <w:rsid w:val="00F56AEF"/>
    <w:rsid w:val="00F76D56"/>
    <w:rsid w:val="00F92640"/>
    <w:rsid w:val="00FA7E15"/>
    <w:rsid w:val="00FB428D"/>
    <w:rsid w:val="00FB4834"/>
    <w:rsid w:val="00FB5338"/>
    <w:rsid w:val="00FC0C11"/>
    <w:rsid w:val="00FC4074"/>
    <w:rsid w:val="00FC4A4D"/>
    <w:rsid w:val="00FD6BA8"/>
    <w:rsid w:val="00FE02A8"/>
    <w:rsid w:val="00FE56E5"/>
    <w:rsid w:val="00FF6F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70439A"/>
    <w:pPr>
      <w:spacing w:after="0" w:line="240" w:lineRule="auto"/>
    </w:pPr>
    <w:rPr>
      <w:rFonts w:ascii="Calibri" w:eastAsia="Calibri" w:hAnsi="Calibri" w:cs="Times New Roman"/>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70439A"/>
    <w:pPr>
      <w:spacing w:after="0" w:line="240" w:lineRule="auto"/>
    </w:pPr>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14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duteka.org/directorio/index.php?t=sub_pages&amp;cat=247" TargetMode="External"/><Relationship Id="rId5" Type="http://schemas.openxmlformats.org/officeDocument/2006/relationships/settings" Target="settings.xml"/><Relationship Id="rId10" Type="http://schemas.openxmlformats.org/officeDocument/2006/relationships/hyperlink" Target="http://www.cdc.com" TargetMode="External"/><Relationship Id="rId4" Type="http://schemas.microsoft.com/office/2007/relationships/stylesWithEffects" Target="stylesWithEffects.xml"/><Relationship Id="rId9" Type="http://schemas.openxmlformats.org/officeDocument/2006/relationships/hyperlink" Target="http://www.eduteka.org/directorio/index.php?t=sub_pages&amp;cat=247"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33F24-5B99-45F5-9DC8-9A956B187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3664</Words>
  <Characters>20156</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usuario</cp:lastModifiedBy>
  <cp:revision>3</cp:revision>
  <cp:lastPrinted>2016-08-02T03:21:00Z</cp:lastPrinted>
  <dcterms:created xsi:type="dcterms:W3CDTF">2016-11-23T21:04:00Z</dcterms:created>
  <dcterms:modified xsi:type="dcterms:W3CDTF">2016-11-23T21:04:00Z</dcterms:modified>
</cp:coreProperties>
</file>