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678" w:rsidRPr="00547FA2" w:rsidRDefault="00221678" w:rsidP="00AB30DE">
      <w:pPr>
        <w:spacing w:after="0" w:line="240" w:lineRule="auto"/>
        <w:jc w:val="center"/>
        <w:rPr>
          <w:rFonts w:ascii="Times New Roman" w:hAnsi="Times New Roman"/>
          <w:b/>
        </w:rPr>
      </w:pPr>
      <w:r w:rsidRPr="00547FA2">
        <w:rPr>
          <w:rFonts w:ascii="Times New Roman" w:hAnsi="Times New Roman"/>
          <w:b/>
        </w:rPr>
        <w:t>FACULTAD DE</w:t>
      </w:r>
      <w:r w:rsidR="00440E65" w:rsidRPr="00547FA2">
        <w:rPr>
          <w:rFonts w:ascii="Times New Roman" w:hAnsi="Times New Roman"/>
          <w:b/>
        </w:rPr>
        <w:t xml:space="preserve"> </w:t>
      </w:r>
      <w:r w:rsidR="00F25572">
        <w:rPr>
          <w:rFonts w:ascii="Times New Roman" w:hAnsi="Times New Roman"/>
          <w:b/>
        </w:rPr>
        <w:t>CIENCIAS DE LA SALUD</w:t>
      </w:r>
    </w:p>
    <w:p w:rsidR="00221678" w:rsidRDefault="00221678" w:rsidP="00AB30DE">
      <w:pPr>
        <w:spacing w:after="0" w:line="240" w:lineRule="auto"/>
        <w:jc w:val="center"/>
        <w:rPr>
          <w:rFonts w:ascii="Times New Roman" w:hAnsi="Times New Roman"/>
          <w:b/>
        </w:rPr>
      </w:pPr>
      <w:r w:rsidRPr="00547FA2">
        <w:rPr>
          <w:rFonts w:ascii="Times New Roman" w:hAnsi="Times New Roman"/>
          <w:b/>
        </w:rPr>
        <w:t>PROGRAMA DE</w:t>
      </w:r>
      <w:r w:rsidR="00F25572">
        <w:rPr>
          <w:rFonts w:ascii="Times New Roman" w:hAnsi="Times New Roman"/>
          <w:b/>
        </w:rPr>
        <w:t xml:space="preserve"> MEDICINA</w:t>
      </w:r>
    </w:p>
    <w:p w:rsidR="00F25572" w:rsidRPr="00547FA2" w:rsidRDefault="00F25572" w:rsidP="00AB30DE">
      <w:pPr>
        <w:spacing w:after="0" w:line="240" w:lineRule="auto"/>
        <w:jc w:val="center"/>
        <w:rPr>
          <w:rFonts w:ascii="Times New Roman" w:hAnsi="Times New Roman"/>
          <w:b/>
        </w:rPr>
      </w:pPr>
    </w:p>
    <w:p w:rsidR="00221678" w:rsidRPr="00547FA2" w:rsidRDefault="00221678" w:rsidP="0001425F">
      <w:pPr>
        <w:pStyle w:val="Prrafodelista"/>
        <w:numPr>
          <w:ilvl w:val="0"/>
          <w:numId w:val="1"/>
        </w:numPr>
        <w:jc w:val="both"/>
        <w:rPr>
          <w:rFonts w:ascii="Times New Roman" w:hAnsi="Times New Roman"/>
          <w:b/>
        </w:rPr>
      </w:pPr>
      <w:r w:rsidRPr="00547FA2">
        <w:rPr>
          <w:rFonts w:ascii="Times New Roman" w:hAnsi="Times New Roman"/>
          <w:b/>
        </w:rPr>
        <w:t>INFORMACIÓN GENERAL</w:t>
      </w:r>
      <w:r w:rsidR="00D63990" w:rsidRPr="00547FA2">
        <w:rPr>
          <w:rFonts w:ascii="Times New Roman" w:hAnsi="Times New Roman"/>
          <w:b/>
        </w:rPr>
        <w:t xml:space="preserve">. </w:t>
      </w:r>
      <w:r w:rsidRPr="00547FA2">
        <w:rPr>
          <w:rFonts w:ascii="Times New Roman" w:hAnsi="Times New Roman"/>
          <w:b/>
        </w:rPr>
        <w:t>IDENTIFICACIÓN DEL ESPACIO ACADÉMICO</w:t>
      </w:r>
    </w:p>
    <w:tbl>
      <w:tblPr>
        <w:tblStyle w:val="Tablaconcuadrcula"/>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983"/>
        <w:gridCol w:w="4678"/>
      </w:tblGrid>
      <w:tr w:rsidR="00B14EE6" w:rsidRPr="00547FA2" w:rsidTr="001505E7">
        <w:trPr>
          <w:tblCellSpacing w:w="20" w:type="dxa"/>
        </w:trPr>
        <w:tc>
          <w:tcPr>
            <w:tcW w:w="4923" w:type="dxa"/>
            <w:vAlign w:val="center"/>
          </w:tcPr>
          <w:p w:rsidR="00EB2C3F" w:rsidRPr="00547FA2" w:rsidRDefault="00B14EE6" w:rsidP="001505E7">
            <w:pPr>
              <w:rPr>
                <w:rFonts w:ascii="Times New Roman" w:hAnsi="Times New Roman"/>
                <w:sz w:val="18"/>
                <w:szCs w:val="18"/>
              </w:rPr>
            </w:pPr>
            <w:r w:rsidRPr="00547FA2">
              <w:rPr>
                <w:rFonts w:ascii="Times New Roman" w:hAnsi="Times New Roman"/>
                <w:b/>
                <w:bCs/>
                <w:sz w:val="18"/>
                <w:szCs w:val="18"/>
              </w:rPr>
              <w:t>Nombre del espacio académico</w:t>
            </w:r>
          </w:p>
        </w:tc>
        <w:tc>
          <w:tcPr>
            <w:tcW w:w="4618" w:type="dxa"/>
            <w:vAlign w:val="center"/>
          </w:tcPr>
          <w:p w:rsidR="00B14EE6" w:rsidRPr="00B453E5" w:rsidRDefault="00B453E5" w:rsidP="00B14EE6">
            <w:pPr>
              <w:rPr>
                <w:rFonts w:ascii="Times New Roman" w:hAnsi="Times New Roman"/>
                <w:sz w:val="18"/>
                <w:szCs w:val="18"/>
              </w:rPr>
            </w:pPr>
            <w:r w:rsidRPr="00B453E5">
              <w:rPr>
                <w:rFonts w:ascii="Times New Roman" w:hAnsi="Times New Roman"/>
                <w:sz w:val="18"/>
                <w:szCs w:val="18"/>
              </w:rPr>
              <w:t>BIOMETRÍA</w:t>
            </w:r>
          </w:p>
        </w:tc>
      </w:tr>
      <w:tr w:rsidR="00221678" w:rsidRPr="00547FA2" w:rsidTr="001505E7">
        <w:trPr>
          <w:tblCellSpacing w:w="20" w:type="dxa"/>
        </w:trPr>
        <w:tc>
          <w:tcPr>
            <w:tcW w:w="4923" w:type="dxa"/>
            <w:vAlign w:val="center"/>
          </w:tcPr>
          <w:p w:rsidR="00221678" w:rsidRPr="00547FA2" w:rsidRDefault="00221678" w:rsidP="0001425F">
            <w:pPr>
              <w:jc w:val="both"/>
              <w:rPr>
                <w:rFonts w:ascii="Times New Roman" w:hAnsi="Times New Roman"/>
                <w:sz w:val="18"/>
                <w:szCs w:val="18"/>
              </w:rPr>
            </w:pPr>
            <w:r w:rsidRPr="00547FA2">
              <w:rPr>
                <w:rFonts w:ascii="Times New Roman" w:hAnsi="Times New Roman"/>
                <w:b/>
                <w:sz w:val="18"/>
                <w:szCs w:val="18"/>
              </w:rPr>
              <w:t>Categoría de la actividad académica</w:t>
            </w:r>
            <w:r w:rsidR="00B14EE6" w:rsidRPr="00547FA2">
              <w:rPr>
                <w:rStyle w:val="Refdenotaalpie"/>
                <w:rFonts w:ascii="Times New Roman" w:hAnsi="Times New Roman"/>
                <w:b/>
                <w:sz w:val="18"/>
                <w:szCs w:val="18"/>
              </w:rPr>
              <w:footnoteReference w:id="1"/>
            </w:r>
          </w:p>
        </w:tc>
        <w:tc>
          <w:tcPr>
            <w:tcW w:w="4618" w:type="dxa"/>
            <w:vAlign w:val="center"/>
          </w:tcPr>
          <w:p w:rsidR="00221678" w:rsidRPr="00B453E5" w:rsidRDefault="00544A2C" w:rsidP="00B453E5">
            <w:pPr>
              <w:tabs>
                <w:tab w:val="center" w:pos="4252"/>
                <w:tab w:val="right" w:pos="8504"/>
              </w:tabs>
              <w:jc w:val="both"/>
              <w:rPr>
                <w:rFonts w:ascii="Times New Roman" w:hAnsi="Times New Roman"/>
                <w:sz w:val="18"/>
                <w:szCs w:val="18"/>
              </w:rPr>
            </w:pPr>
            <w:r w:rsidRPr="00B453E5">
              <w:rPr>
                <w:rFonts w:ascii="Times New Roman" w:hAnsi="Times New Roman"/>
                <w:sz w:val="18"/>
                <w:szCs w:val="18"/>
              </w:rPr>
              <w:t>A.A.B</w:t>
            </w:r>
            <w:r w:rsidR="00B14EE6" w:rsidRPr="00B453E5">
              <w:rPr>
                <w:rFonts w:ascii="Times New Roman" w:hAnsi="Times New Roman"/>
                <w:sz w:val="18"/>
                <w:szCs w:val="18"/>
              </w:rPr>
              <w:t>.</w:t>
            </w:r>
            <w:r w:rsidR="00221678" w:rsidRPr="00B453E5">
              <w:rPr>
                <w:rFonts w:ascii="Times New Roman" w:hAnsi="Times New Roman"/>
                <w:sz w:val="18"/>
                <w:szCs w:val="18"/>
              </w:rPr>
              <w:t xml:space="preserve">  </w:t>
            </w:r>
            <w:r w:rsidR="00B14EE6" w:rsidRPr="00B453E5">
              <w:rPr>
                <w:rFonts w:ascii="Times New Roman" w:hAnsi="Times New Roman"/>
                <w:sz w:val="18"/>
                <w:szCs w:val="18"/>
              </w:rPr>
              <w:t xml:space="preserve"> </w:t>
            </w:r>
            <w:r w:rsidR="00177C9A" w:rsidRPr="00B453E5">
              <w:rPr>
                <w:rFonts w:ascii="Times New Roman" w:hAnsi="Times New Roman"/>
                <w:sz w:val="18"/>
                <w:szCs w:val="18"/>
              </w:rPr>
              <w:t xml:space="preserve">   </w:t>
            </w:r>
            <w:r w:rsidR="00910E7A" w:rsidRPr="00B453E5">
              <w:rPr>
                <w:rFonts w:ascii="Times New Roman" w:hAnsi="Times New Roman"/>
                <w:sz w:val="18"/>
                <w:szCs w:val="18"/>
              </w:rPr>
              <w:t xml:space="preserve"> </w:t>
            </w:r>
            <w:r w:rsidR="00B453E5" w:rsidRPr="00B453E5">
              <w:rPr>
                <w:rFonts w:ascii="Times New Roman" w:hAnsi="Times New Roman"/>
                <w:sz w:val="18"/>
                <w:szCs w:val="18"/>
              </w:rPr>
              <w:t>(ACTIVIDAD ACADÉMICA BÁSICA)</w:t>
            </w:r>
          </w:p>
        </w:tc>
      </w:tr>
      <w:tr w:rsidR="00221678" w:rsidRPr="00547FA2" w:rsidTr="001505E7">
        <w:trPr>
          <w:tblCellSpacing w:w="20" w:type="dxa"/>
        </w:trPr>
        <w:tc>
          <w:tcPr>
            <w:tcW w:w="4923" w:type="dxa"/>
            <w:vAlign w:val="center"/>
          </w:tcPr>
          <w:p w:rsidR="00440E65" w:rsidRPr="00547FA2" w:rsidRDefault="00CF4685" w:rsidP="00440E65">
            <w:pPr>
              <w:jc w:val="both"/>
              <w:rPr>
                <w:rFonts w:ascii="Times New Roman" w:hAnsi="Times New Roman"/>
                <w:sz w:val="18"/>
                <w:szCs w:val="18"/>
              </w:rPr>
            </w:pPr>
            <w:r>
              <w:rPr>
                <w:rFonts w:ascii="Times New Roman" w:hAnsi="Times New Roman"/>
                <w:b/>
                <w:bCs/>
                <w:sz w:val="18"/>
                <w:szCs w:val="18"/>
              </w:rPr>
              <w:t>Categoría</w:t>
            </w:r>
            <w:r w:rsidR="00221678" w:rsidRPr="00547FA2">
              <w:rPr>
                <w:rFonts w:ascii="Times New Roman" w:hAnsi="Times New Roman"/>
                <w:b/>
                <w:bCs/>
                <w:sz w:val="18"/>
                <w:szCs w:val="18"/>
              </w:rPr>
              <w:t xml:space="preserve"> de</w:t>
            </w:r>
            <w:r>
              <w:rPr>
                <w:rFonts w:ascii="Times New Roman" w:hAnsi="Times New Roman"/>
                <w:b/>
                <w:bCs/>
                <w:sz w:val="18"/>
                <w:szCs w:val="18"/>
              </w:rPr>
              <w:t>l</w:t>
            </w:r>
            <w:r w:rsidR="00221678" w:rsidRPr="00547FA2">
              <w:rPr>
                <w:rFonts w:ascii="Times New Roman" w:hAnsi="Times New Roman"/>
                <w:b/>
                <w:bCs/>
                <w:sz w:val="18"/>
                <w:szCs w:val="18"/>
              </w:rPr>
              <w:t xml:space="preserve"> Espacio Académico</w:t>
            </w:r>
          </w:p>
        </w:tc>
        <w:tc>
          <w:tcPr>
            <w:tcW w:w="4618" w:type="dxa"/>
            <w:vAlign w:val="center"/>
          </w:tcPr>
          <w:p w:rsidR="00221678" w:rsidRPr="00B453E5" w:rsidRDefault="00221678" w:rsidP="00177C9A">
            <w:pPr>
              <w:tabs>
                <w:tab w:val="left" w:pos="2550"/>
              </w:tabs>
              <w:jc w:val="both"/>
              <w:rPr>
                <w:rFonts w:ascii="Times New Roman" w:hAnsi="Times New Roman"/>
                <w:sz w:val="18"/>
                <w:szCs w:val="18"/>
              </w:rPr>
            </w:pPr>
            <w:r w:rsidRPr="00B453E5">
              <w:rPr>
                <w:rFonts w:ascii="Times New Roman" w:hAnsi="Times New Roman"/>
                <w:sz w:val="18"/>
                <w:szCs w:val="18"/>
              </w:rPr>
              <w:t>TEÓRICO-PRÁCTICA</w:t>
            </w:r>
          </w:p>
        </w:tc>
      </w:tr>
      <w:tr w:rsidR="00221678" w:rsidRPr="00547FA2" w:rsidTr="001505E7">
        <w:trPr>
          <w:tblCellSpacing w:w="20" w:type="dxa"/>
        </w:trPr>
        <w:tc>
          <w:tcPr>
            <w:tcW w:w="4923" w:type="dxa"/>
            <w:vAlign w:val="center"/>
          </w:tcPr>
          <w:p w:rsidR="00440E65" w:rsidRPr="00547FA2" w:rsidRDefault="00EB2C3F" w:rsidP="00440E65">
            <w:pPr>
              <w:jc w:val="both"/>
              <w:rPr>
                <w:rFonts w:ascii="Times New Roman" w:hAnsi="Times New Roman"/>
                <w:sz w:val="18"/>
                <w:szCs w:val="18"/>
              </w:rPr>
            </w:pPr>
            <w:r w:rsidRPr="00547FA2">
              <w:rPr>
                <w:rFonts w:ascii="Times New Roman" w:hAnsi="Times New Roman"/>
                <w:b/>
                <w:bCs/>
                <w:sz w:val="18"/>
                <w:szCs w:val="18"/>
              </w:rPr>
              <w:t>Aspectos a</w:t>
            </w:r>
            <w:r w:rsidR="00221678" w:rsidRPr="00547FA2">
              <w:rPr>
                <w:rFonts w:ascii="Times New Roman" w:hAnsi="Times New Roman"/>
                <w:b/>
                <w:bCs/>
                <w:sz w:val="18"/>
                <w:szCs w:val="18"/>
              </w:rPr>
              <w:t>dministrativos</w:t>
            </w:r>
          </w:p>
        </w:tc>
        <w:tc>
          <w:tcPr>
            <w:tcW w:w="4618" w:type="dxa"/>
            <w:vAlign w:val="center"/>
          </w:tcPr>
          <w:p w:rsidR="00221678" w:rsidRPr="00B453E5" w:rsidRDefault="00221678" w:rsidP="00B453E5">
            <w:pPr>
              <w:jc w:val="both"/>
              <w:rPr>
                <w:rFonts w:ascii="Times New Roman" w:hAnsi="Times New Roman"/>
                <w:sz w:val="18"/>
                <w:szCs w:val="18"/>
              </w:rPr>
            </w:pPr>
            <w:r w:rsidRPr="00B453E5">
              <w:rPr>
                <w:rFonts w:ascii="Times New Roman" w:hAnsi="Times New Roman"/>
                <w:bCs/>
                <w:sz w:val="18"/>
                <w:szCs w:val="18"/>
              </w:rPr>
              <w:t>HABILI</w:t>
            </w:r>
            <w:r w:rsidR="00D63990" w:rsidRPr="00B453E5">
              <w:rPr>
                <w:rFonts w:ascii="Times New Roman" w:hAnsi="Times New Roman"/>
                <w:bCs/>
                <w:sz w:val="18"/>
                <w:szCs w:val="18"/>
              </w:rPr>
              <w:t>TABLE</w:t>
            </w:r>
            <w:r w:rsidR="00B14EE6" w:rsidRPr="00B453E5">
              <w:rPr>
                <w:rFonts w:ascii="Times New Roman" w:hAnsi="Times New Roman"/>
                <w:bCs/>
                <w:sz w:val="18"/>
                <w:szCs w:val="18"/>
              </w:rPr>
              <w:t xml:space="preserve"> </w:t>
            </w:r>
            <w:r w:rsidR="00440E65" w:rsidRPr="00B453E5">
              <w:rPr>
                <w:rFonts w:ascii="Times New Roman" w:hAnsi="Times New Roman"/>
                <w:bCs/>
                <w:sz w:val="18"/>
                <w:szCs w:val="18"/>
              </w:rPr>
              <w:t xml:space="preserve">   </w:t>
            </w:r>
          </w:p>
        </w:tc>
      </w:tr>
      <w:tr w:rsidR="00221678" w:rsidRPr="00547FA2" w:rsidTr="001505E7">
        <w:trPr>
          <w:tblCellSpacing w:w="20" w:type="dxa"/>
        </w:trPr>
        <w:tc>
          <w:tcPr>
            <w:tcW w:w="4923" w:type="dxa"/>
            <w:vAlign w:val="center"/>
          </w:tcPr>
          <w:p w:rsidR="00440E65" w:rsidRPr="00547FA2" w:rsidRDefault="00221678" w:rsidP="00440E65">
            <w:pPr>
              <w:jc w:val="both"/>
              <w:rPr>
                <w:rFonts w:ascii="Times New Roman" w:hAnsi="Times New Roman"/>
                <w:sz w:val="18"/>
                <w:szCs w:val="18"/>
              </w:rPr>
            </w:pPr>
            <w:r w:rsidRPr="00547FA2">
              <w:rPr>
                <w:rFonts w:ascii="Times New Roman" w:hAnsi="Times New Roman"/>
                <w:b/>
                <w:bCs/>
                <w:sz w:val="18"/>
                <w:szCs w:val="18"/>
              </w:rPr>
              <w:t>Código</w:t>
            </w:r>
          </w:p>
        </w:tc>
        <w:tc>
          <w:tcPr>
            <w:tcW w:w="4618" w:type="dxa"/>
            <w:vAlign w:val="center"/>
          </w:tcPr>
          <w:p w:rsidR="00221678" w:rsidRPr="00B453E5" w:rsidRDefault="00B453E5" w:rsidP="0001425F">
            <w:pPr>
              <w:jc w:val="both"/>
              <w:rPr>
                <w:rFonts w:ascii="Times New Roman" w:hAnsi="Times New Roman"/>
                <w:sz w:val="18"/>
                <w:szCs w:val="18"/>
              </w:rPr>
            </w:pPr>
            <w:r w:rsidRPr="00B453E5">
              <w:rPr>
                <w:rFonts w:ascii="Times New Roman" w:hAnsi="Times New Roman"/>
                <w:sz w:val="18"/>
                <w:szCs w:val="18"/>
              </w:rPr>
              <w:t>150210104</w:t>
            </w:r>
          </w:p>
        </w:tc>
      </w:tr>
      <w:tr w:rsidR="00221678" w:rsidRPr="00547FA2" w:rsidTr="001505E7">
        <w:trPr>
          <w:tblCellSpacing w:w="20" w:type="dxa"/>
        </w:trPr>
        <w:tc>
          <w:tcPr>
            <w:tcW w:w="4923" w:type="dxa"/>
            <w:vAlign w:val="center"/>
          </w:tcPr>
          <w:p w:rsidR="00221678" w:rsidRPr="00547FA2" w:rsidRDefault="00221678" w:rsidP="0001425F">
            <w:pPr>
              <w:jc w:val="both"/>
              <w:rPr>
                <w:rFonts w:ascii="Times New Roman" w:hAnsi="Times New Roman"/>
                <w:sz w:val="18"/>
                <w:szCs w:val="18"/>
              </w:rPr>
            </w:pPr>
            <w:r w:rsidRPr="00547FA2">
              <w:rPr>
                <w:rFonts w:ascii="Times New Roman" w:hAnsi="Times New Roman"/>
                <w:b/>
                <w:bCs/>
                <w:sz w:val="18"/>
                <w:szCs w:val="18"/>
              </w:rPr>
              <w:t>Área, dimensión o núcleo al cual pertenece el espacio académico según la estructura curricular</w:t>
            </w:r>
          </w:p>
        </w:tc>
        <w:tc>
          <w:tcPr>
            <w:tcW w:w="4618" w:type="dxa"/>
            <w:vAlign w:val="center"/>
          </w:tcPr>
          <w:p w:rsidR="00221678" w:rsidRPr="00B453E5" w:rsidRDefault="00B453E5" w:rsidP="0001425F">
            <w:pPr>
              <w:jc w:val="both"/>
              <w:rPr>
                <w:rFonts w:ascii="Times New Roman" w:hAnsi="Times New Roman"/>
                <w:sz w:val="18"/>
                <w:szCs w:val="18"/>
              </w:rPr>
            </w:pPr>
            <w:r w:rsidRPr="00B453E5">
              <w:rPr>
                <w:rFonts w:ascii="Times New Roman" w:hAnsi="Times New Roman"/>
                <w:sz w:val="18"/>
                <w:szCs w:val="18"/>
              </w:rPr>
              <w:t>ÁREA BÁSICAS (SALUD PÚBLICA)</w:t>
            </w:r>
          </w:p>
        </w:tc>
      </w:tr>
      <w:tr w:rsidR="00B14EE6" w:rsidRPr="00547FA2" w:rsidTr="001505E7">
        <w:trPr>
          <w:tblCellSpacing w:w="20" w:type="dxa"/>
        </w:trPr>
        <w:tc>
          <w:tcPr>
            <w:tcW w:w="4923" w:type="dxa"/>
            <w:vAlign w:val="center"/>
          </w:tcPr>
          <w:p w:rsidR="00440E65" w:rsidRPr="00547FA2" w:rsidRDefault="00B14EE6" w:rsidP="00440E65">
            <w:pPr>
              <w:jc w:val="both"/>
              <w:rPr>
                <w:rFonts w:ascii="Times New Roman" w:hAnsi="Times New Roman"/>
                <w:b/>
                <w:bCs/>
                <w:sz w:val="18"/>
                <w:szCs w:val="18"/>
              </w:rPr>
            </w:pPr>
            <w:r w:rsidRPr="00547FA2">
              <w:rPr>
                <w:rFonts w:ascii="Times New Roman" w:hAnsi="Times New Roman"/>
                <w:b/>
                <w:bCs/>
                <w:sz w:val="18"/>
                <w:szCs w:val="18"/>
              </w:rPr>
              <w:t>Ubicación en la malla curricular</w:t>
            </w:r>
          </w:p>
        </w:tc>
        <w:tc>
          <w:tcPr>
            <w:tcW w:w="4618" w:type="dxa"/>
            <w:vAlign w:val="center"/>
          </w:tcPr>
          <w:p w:rsidR="00B14EE6" w:rsidRPr="00B453E5" w:rsidRDefault="00B453E5" w:rsidP="0001425F">
            <w:pPr>
              <w:jc w:val="both"/>
              <w:rPr>
                <w:rFonts w:ascii="Times New Roman" w:hAnsi="Times New Roman"/>
                <w:sz w:val="18"/>
                <w:szCs w:val="18"/>
              </w:rPr>
            </w:pPr>
            <w:r w:rsidRPr="00B453E5">
              <w:rPr>
                <w:rFonts w:ascii="Times New Roman" w:hAnsi="Times New Roman"/>
                <w:sz w:val="18"/>
                <w:szCs w:val="18"/>
              </w:rPr>
              <w:t>CUARTO SEMESTRE</w:t>
            </w:r>
          </w:p>
        </w:tc>
      </w:tr>
      <w:tr w:rsidR="00221678" w:rsidRPr="00547FA2" w:rsidTr="001505E7">
        <w:trPr>
          <w:tblCellSpacing w:w="20" w:type="dxa"/>
        </w:trPr>
        <w:tc>
          <w:tcPr>
            <w:tcW w:w="4923" w:type="dxa"/>
            <w:vAlign w:val="center"/>
          </w:tcPr>
          <w:p w:rsidR="00440E65" w:rsidRPr="00547FA2" w:rsidRDefault="00CD2378" w:rsidP="00512858">
            <w:pPr>
              <w:jc w:val="both"/>
              <w:rPr>
                <w:rFonts w:ascii="Times New Roman" w:hAnsi="Times New Roman"/>
                <w:sz w:val="18"/>
                <w:szCs w:val="18"/>
              </w:rPr>
            </w:pPr>
            <w:r>
              <w:rPr>
                <w:rFonts w:ascii="Times New Roman" w:hAnsi="Times New Roman"/>
                <w:b/>
                <w:bCs/>
                <w:sz w:val="18"/>
                <w:szCs w:val="18"/>
              </w:rPr>
              <w:t>Re</w:t>
            </w:r>
            <w:r w:rsidRPr="00547FA2">
              <w:rPr>
                <w:rFonts w:ascii="Times New Roman" w:hAnsi="Times New Roman"/>
                <w:b/>
                <w:bCs/>
                <w:sz w:val="18"/>
                <w:szCs w:val="18"/>
              </w:rPr>
              <w:t>quisito</w:t>
            </w:r>
            <w:r w:rsidR="00547FA2">
              <w:rPr>
                <w:rFonts w:ascii="Times New Roman" w:hAnsi="Times New Roman"/>
                <w:b/>
                <w:bCs/>
                <w:sz w:val="18"/>
                <w:szCs w:val="18"/>
              </w:rPr>
              <w:t>(s)</w:t>
            </w:r>
          </w:p>
        </w:tc>
        <w:tc>
          <w:tcPr>
            <w:tcW w:w="4618" w:type="dxa"/>
            <w:vAlign w:val="center"/>
          </w:tcPr>
          <w:p w:rsidR="00221678" w:rsidRPr="00B453E5" w:rsidRDefault="00B453E5" w:rsidP="0001425F">
            <w:pPr>
              <w:jc w:val="both"/>
              <w:rPr>
                <w:rFonts w:ascii="Times New Roman" w:hAnsi="Times New Roman"/>
                <w:sz w:val="18"/>
                <w:szCs w:val="18"/>
              </w:rPr>
            </w:pPr>
            <w:r w:rsidRPr="00B453E5">
              <w:rPr>
                <w:rFonts w:ascii="Times New Roman" w:hAnsi="Times New Roman"/>
                <w:sz w:val="18"/>
                <w:szCs w:val="18"/>
              </w:rPr>
              <w:t>150210302</w:t>
            </w:r>
            <w:bookmarkStart w:id="0" w:name="_GoBack"/>
            <w:bookmarkEnd w:id="0"/>
          </w:p>
        </w:tc>
      </w:tr>
      <w:tr w:rsidR="00221678" w:rsidRPr="00547FA2" w:rsidTr="001505E7">
        <w:trPr>
          <w:tblCellSpacing w:w="20" w:type="dxa"/>
        </w:trPr>
        <w:tc>
          <w:tcPr>
            <w:tcW w:w="4923" w:type="dxa"/>
            <w:vAlign w:val="center"/>
          </w:tcPr>
          <w:p w:rsidR="00440E65" w:rsidRPr="00547FA2" w:rsidRDefault="00221678" w:rsidP="00440E65">
            <w:pPr>
              <w:jc w:val="both"/>
              <w:rPr>
                <w:rFonts w:ascii="Times New Roman" w:hAnsi="Times New Roman"/>
                <w:b/>
                <w:bCs/>
                <w:sz w:val="18"/>
                <w:szCs w:val="18"/>
              </w:rPr>
            </w:pPr>
            <w:r w:rsidRPr="00547FA2">
              <w:rPr>
                <w:rFonts w:ascii="Times New Roman" w:hAnsi="Times New Roman"/>
                <w:b/>
                <w:bCs/>
                <w:sz w:val="18"/>
                <w:szCs w:val="18"/>
              </w:rPr>
              <w:t>Créditos académicos</w:t>
            </w:r>
            <w:r w:rsidRPr="00547FA2">
              <w:rPr>
                <w:rStyle w:val="Refdenotaalpie"/>
                <w:rFonts w:ascii="Times New Roman" w:hAnsi="Times New Roman"/>
                <w:b/>
                <w:bCs/>
                <w:sz w:val="18"/>
                <w:szCs w:val="18"/>
              </w:rPr>
              <w:footnoteReference w:id="2"/>
            </w:r>
          </w:p>
        </w:tc>
        <w:tc>
          <w:tcPr>
            <w:tcW w:w="4618" w:type="dxa"/>
            <w:vAlign w:val="center"/>
          </w:tcPr>
          <w:p w:rsidR="00221678" w:rsidRPr="00B453E5" w:rsidRDefault="00B453E5" w:rsidP="0001425F">
            <w:pPr>
              <w:jc w:val="both"/>
              <w:rPr>
                <w:rFonts w:ascii="Times New Roman" w:hAnsi="Times New Roman"/>
                <w:sz w:val="18"/>
                <w:szCs w:val="18"/>
              </w:rPr>
            </w:pPr>
            <w:r w:rsidRPr="00B453E5">
              <w:rPr>
                <w:rFonts w:ascii="Times New Roman" w:hAnsi="Times New Roman"/>
                <w:sz w:val="18"/>
                <w:szCs w:val="18"/>
              </w:rPr>
              <w:t>2 (DOS)</w:t>
            </w:r>
          </w:p>
        </w:tc>
      </w:tr>
      <w:tr w:rsidR="00221678" w:rsidRPr="00547FA2" w:rsidTr="001505E7">
        <w:trPr>
          <w:tblCellSpacing w:w="20" w:type="dxa"/>
        </w:trPr>
        <w:tc>
          <w:tcPr>
            <w:tcW w:w="4923" w:type="dxa"/>
            <w:vAlign w:val="center"/>
          </w:tcPr>
          <w:p w:rsidR="00221678" w:rsidRPr="00547FA2" w:rsidRDefault="00EB2C3F" w:rsidP="00B14EE6">
            <w:pPr>
              <w:jc w:val="both"/>
              <w:rPr>
                <w:rFonts w:ascii="Times New Roman" w:hAnsi="Times New Roman"/>
                <w:b/>
                <w:bCs/>
                <w:sz w:val="18"/>
                <w:szCs w:val="18"/>
              </w:rPr>
            </w:pPr>
            <w:r w:rsidRPr="00547FA2">
              <w:rPr>
                <w:rFonts w:ascii="Times New Roman" w:hAnsi="Times New Roman"/>
                <w:b/>
                <w:sz w:val="18"/>
                <w:szCs w:val="18"/>
              </w:rPr>
              <w:t xml:space="preserve">Número </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 horas de encuentros presencial</w:t>
            </w:r>
            <w:r w:rsidR="00D63990" w:rsidRPr="00547FA2">
              <w:rPr>
                <w:rFonts w:ascii="Times New Roman" w:hAnsi="Times New Roman"/>
                <w:b/>
                <w:sz w:val="18"/>
                <w:szCs w:val="18"/>
              </w:rPr>
              <w:t>es</w:t>
            </w:r>
            <w:r w:rsidR="00B14EE6" w:rsidRPr="00547FA2">
              <w:rPr>
                <w:rFonts w:ascii="Times New Roman" w:hAnsi="Times New Roman"/>
                <w:b/>
                <w:sz w:val="18"/>
                <w:szCs w:val="18"/>
              </w:rPr>
              <w:t xml:space="preserve"> por semana</w:t>
            </w:r>
            <w:r w:rsidR="002A3BA1" w:rsidRPr="00547FA2">
              <w:rPr>
                <w:rFonts w:ascii="Times New Roman" w:hAnsi="Times New Roman"/>
                <w:b/>
                <w:sz w:val="18"/>
                <w:szCs w:val="18"/>
              </w:rPr>
              <w:t xml:space="preserve"> (teóricas o prácticas)</w:t>
            </w:r>
          </w:p>
        </w:tc>
        <w:tc>
          <w:tcPr>
            <w:tcW w:w="4618" w:type="dxa"/>
            <w:vAlign w:val="center"/>
          </w:tcPr>
          <w:p w:rsidR="00221678" w:rsidRPr="00B453E5" w:rsidRDefault="00B453E5" w:rsidP="0001425F">
            <w:pPr>
              <w:jc w:val="both"/>
              <w:rPr>
                <w:rFonts w:ascii="Times New Roman" w:hAnsi="Times New Roman"/>
                <w:sz w:val="18"/>
                <w:szCs w:val="18"/>
              </w:rPr>
            </w:pPr>
            <w:r w:rsidRPr="00B453E5">
              <w:rPr>
                <w:rFonts w:ascii="Times New Roman" w:hAnsi="Times New Roman"/>
                <w:sz w:val="18"/>
                <w:szCs w:val="18"/>
              </w:rPr>
              <w:t>4</w:t>
            </w:r>
          </w:p>
        </w:tc>
      </w:tr>
      <w:tr w:rsidR="002A3BA1" w:rsidRPr="00547FA2" w:rsidTr="001505E7">
        <w:trPr>
          <w:tblCellSpacing w:w="20" w:type="dxa"/>
        </w:trPr>
        <w:tc>
          <w:tcPr>
            <w:tcW w:w="4923" w:type="dxa"/>
            <w:vAlign w:val="center"/>
          </w:tcPr>
          <w:p w:rsidR="002A3BA1" w:rsidRPr="00547FA2" w:rsidRDefault="00EB2C3F" w:rsidP="00B14EE6">
            <w:pPr>
              <w:jc w:val="both"/>
              <w:rPr>
                <w:rFonts w:ascii="Times New Roman" w:hAnsi="Times New Roman"/>
                <w:b/>
                <w:sz w:val="18"/>
                <w:szCs w:val="18"/>
              </w:rPr>
            </w:pPr>
            <w:r w:rsidRPr="00547FA2">
              <w:rPr>
                <w:rFonts w:ascii="Times New Roman" w:hAnsi="Times New Roman"/>
                <w:b/>
                <w:sz w:val="18"/>
                <w:szCs w:val="18"/>
              </w:rPr>
              <w:t>Número</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 horas de asesoría dedicadas al espacio académico  (recon</w:t>
            </w:r>
            <w:r w:rsidR="00B14EE6" w:rsidRPr="00547FA2">
              <w:rPr>
                <w:rFonts w:ascii="Times New Roman" w:hAnsi="Times New Roman"/>
                <w:b/>
                <w:sz w:val="18"/>
                <w:szCs w:val="18"/>
              </w:rPr>
              <w:t xml:space="preserve">ocidas en la agenda profesoral) por </w:t>
            </w:r>
            <w:r w:rsidR="002A3BA1" w:rsidRPr="00547FA2">
              <w:rPr>
                <w:rFonts w:ascii="Times New Roman" w:hAnsi="Times New Roman"/>
                <w:b/>
                <w:sz w:val="18"/>
                <w:szCs w:val="18"/>
              </w:rPr>
              <w:t>semana</w:t>
            </w:r>
          </w:p>
        </w:tc>
        <w:tc>
          <w:tcPr>
            <w:tcW w:w="4618" w:type="dxa"/>
            <w:vAlign w:val="center"/>
          </w:tcPr>
          <w:p w:rsidR="002A3BA1" w:rsidRPr="00547FA2" w:rsidRDefault="002A3BA1" w:rsidP="0001425F">
            <w:pPr>
              <w:jc w:val="both"/>
              <w:rPr>
                <w:rFonts w:ascii="Times New Roman" w:hAnsi="Times New Roman"/>
                <w:sz w:val="18"/>
                <w:szCs w:val="18"/>
              </w:rPr>
            </w:pPr>
          </w:p>
        </w:tc>
      </w:tr>
      <w:tr w:rsidR="002A3BA1" w:rsidRPr="00547FA2" w:rsidTr="001505E7">
        <w:trPr>
          <w:tblCellSpacing w:w="20" w:type="dxa"/>
        </w:trPr>
        <w:tc>
          <w:tcPr>
            <w:tcW w:w="4923" w:type="dxa"/>
            <w:vAlign w:val="center"/>
          </w:tcPr>
          <w:p w:rsidR="002A3BA1" w:rsidRPr="00547FA2" w:rsidRDefault="00EB2C3F" w:rsidP="00B14EE6">
            <w:pPr>
              <w:jc w:val="both"/>
              <w:rPr>
                <w:rFonts w:ascii="Times New Roman" w:hAnsi="Times New Roman"/>
                <w:b/>
                <w:sz w:val="18"/>
                <w:szCs w:val="18"/>
              </w:rPr>
            </w:pPr>
            <w:r w:rsidRPr="00547FA2">
              <w:rPr>
                <w:rFonts w:ascii="Times New Roman" w:hAnsi="Times New Roman"/>
                <w:b/>
                <w:sz w:val="18"/>
                <w:szCs w:val="18"/>
              </w:rPr>
              <w:t>Número</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w:t>
            </w:r>
            <w:r w:rsidR="00B14EE6" w:rsidRPr="00547FA2">
              <w:rPr>
                <w:rFonts w:ascii="Times New Roman" w:hAnsi="Times New Roman"/>
                <w:b/>
                <w:sz w:val="18"/>
                <w:szCs w:val="18"/>
              </w:rPr>
              <w:t xml:space="preserve"> horas de trabajo independiente po</w:t>
            </w:r>
            <w:r w:rsidR="00953EDF" w:rsidRPr="00547FA2">
              <w:rPr>
                <w:rFonts w:ascii="Times New Roman" w:hAnsi="Times New Roman"/>
                <w:b/>
                <w:sz w:val="18"/>
                <w:szCs w:val="18"/>
              </w:rPr>
              <w:t>r</w:t>
            </w:r>
            <w:r w:rsidR="00B14EE6" w:rsidRPr="00547FA2">
              <w:rPr>
                <w:rFonts w:ascii="Times New Roman" w:hAnsi="Times New Roman"/>
                <w:b/>
                <w:sz w:val="18"/>
                <w:szCs w:val="18"/>
              </w:rPr>
              <w:t xml:space="preserve"> </w:t>
            </w:r>
            <w:r w:rsidR="002A3BA1" w:rsidRPr="00547FA2">
              <w:rPr>
                <w:rFonts w:ascii="Times New Roman" w:hAnsi="Times New Roman"/>
                <w:b/>
                <w:sz w:val="18"/>
                <w:szCs w:val="18"/>
              </w:rPr>
              <w:t>semana</w:t>
            </w:r>
          </w:p>
        </w:tc>
        <w:tc>
          <w:tcPr>
            <w:tcW w:w="4618" w:type="dxa"/>
            <w:vAlign w:val="center"/>
          </w:tcPr>
          <w:p w:rsidR="002A3BA1" w:rsidRPr="00547FA2" w:rsidRDefault="001505E7" w:rsidP="0001425F">
            <w:pPr>
              <w:jc w:val="both"/>
              <w:rPr>
                <w:rFonts w:ascii="Times New Roman" w:hAnsi="Times New Roman"/>
                <w:sz w:val="18"/>
                <w:szCs w:val="18"/>
              </w:rPr>
            </w:pPr>
            <w:r>
              <w:rPr>
                <w:rFonts w:ascii="Times New Roman" w:hAnsi="Times New Roman"/>
                <w:sz w:val="18"/>
                <w:szCs w:val="18"/>
              </w:rPr>
              <w:t>2</w:t>
            </w:r>
          </w:p>
          <w:p w:rsidR="00953EDF" w:rsidRPr="00547FA2" w:rsidRDefault="00953EDF" w:rsidP="0001425F">
            <w:pPr>
              <w:jc w:val="both"/>
              <w:rPr>
                <w:rFonts w:ascii="Times New Roman" w:hAnsi="Times New Roman"/>
                <w:sz w:val="18"/>
                <w:szCs w:val="18"/>
              </w:rPr>
            </w:pPr>
          </w:p>
        </w:tc>
      </w:tr>
    </w:tbl>
    <w:p w:rsidR="00953EDF" w:rsidRDefault="00953EDF" w:rsidP="00953EDF">
      <w:pPr>
        <w:jc w:val="both"/>
        <w:rPr>
          <w:rFonts w:ascii="Times New Roman" w:hAnsi="Times New Roman"/>
        </w:rPr>
      </w:pPr>
    </w:p>
    <w:p w:rsidR="00953EDF" w:rsidRDefault="00953EDF" w:rsidP="00953EDF">
      <w:pPr>
        <w:jc w:val="both"/>
        <w:rPr>
          <w:rFonts w:ascii="Times New Roman" w:hAnsi="Times New Roman"/>
        </w:rPr>
      </w:pPr>
    </w:p>
    <w:p w:rsidR="001505E7" w:rsidRDefault="001505E7" w:rsidP="00953EDF">
      <w:pPr>
        <w:jc w:val="both"/>
        <w:rPr>
          <w:rFonts w:ascii="Times New Roman" w:hAnsi="Times New Roman"/>
        </w:rPr>
      </w:pPr>
    </w:p>
    <w:p w:rsidR="001505E7" w:rsidRDefault="001505E7" w:rsidP="001505E7">
      <w:pPr>
        <w:spacing w:after="0" w:line="240" w:lineRule="auto"/>
        <w:jc w:val="both"/>
        <w:rPr>
          <w:rFonts w:ascii="Times New Roman" w:hAnsi="Times New Roman"/>
        </w:rPr>
      </w:pPr>
    </w:p>
    <w:p w:rsidR="00470DAD" w:rsidRPr="00547FA2" w:rsidRDefault="002A3BA1" w:rsidP="0001425F">
      <w:pPr>
        <w:pStyle w:val="Prrafodelista"/>
        <w:numPr>
          <w:ilvl w:val="0"/>
          <w:numId w:val="1"/>
        </w:numPr>
        <w:jc w:val="both"/>
        <w:rPr>
          <w:rFonts w:ascii="Times New Roman" w:hAnsi="Times New Roman"/>
        </w:rPr>
      </w:pPr>
      <w:r w:rsidRPr="00547FA2">
        <w:rPr>
          <w:rFonts w:ascii="Times New Roman" w:hAnsi="Times New Roman"/>
          <w:b/>
        </w:rPr>
        <w:lastRenderedPageBreak/>
        <w:t>JUSTIFICACIÓN</w:t>
      </w:r>
    </w:p>
    <w:p w:rsidR="00470DAD" w:rsidRPr="00547FA2" w:rsidRDefault="00470DAD" w:rsidP="00470DAD">
      <w:pPr>
        <w:pStyle w:val="Prrafodelista"/>
        <w:ind w:left="1080"/>
        <w:jc w:val="both"/>
        <w:rPr>
          <w:rFonts w:ascii="Times New Roman" w:hAnsi="Times New Roman"/>
          <w:b/>
        </w:rPr>
      </w:pPr>
    </w:p>
    <w:p w:rsidR="00B453E5" w:rsidRPr="003D5BE6" w:rsidRDefault="00B453E5" w:rsidP="00B453E5">
      <w:pPr>
        <w:pStyle w:val="Prrafodelista"/>
        <w:ind w:left="1080"/>
        <w:jc w:val="both"/>
        <w:rPr>
          <w:rFonts w:ascii="Times New Roman" w:hAnsi="Times New Roman"/>
        </w:rPr>
      </w:pPr>
      <w:r w:rsidRPr="003D5BE6">
        <w:rPr>
          <w:rFonts w:ascii="Times New Roman" w:hAnsi="Times New Roman"/>
        </w:rPr>
        <w:t>La toma de decisiones en Salud tiene su sustento en el análisis de la Información Histórica</w:t>
      </w:r>
    </w:p>
    <w:p w:rsidR="00B453E5" w:rsidRPr="003D5BE6" w:rsidRDefault="00B453E5" w:rsidP="00B453E5">
      <w:pPr>
        <w:pStyle w:val="Prrafodelista"/>
        <w:ind w:left="1080"/>
        <w:jc w:val="both"/>
        <w:rPr>
          <w:rFonts w:ascii="Times New Roman" w:hAnsi="Times New Roman"/>
        </w:rPr>
      </w:pPr>
      <w:r w:rsidRPr="003D5BE6">
        <w:rPr>
          <w:rFonts w:ascii="Times New Roman" w:hAnsi="Times New Roman"/>
        </w:rPr>
        <w:t>de la morbimortalidad. Este análisis requiere del conocimie</w:t>
      </w:r>
      <w:r>
        <w:rPr>
          <w:rFonts w:ascii="Times New Roman" w:hAnsi="Times New Roman"/>
        </w:rPr>
        <w:t>nto de la Estadística y la Demo</w:t>
      </w:r>
    </w:p>
    <w:p w:rsidR="00B453E5" w:rsidRPr="001505E7" w:rsidRDefault="00B453E5" w:rsidP="001505E7">
      <w:pPr>
        <w:pStyle w:val="Prrafodelista"/>
        <w:ind w:left="1080"/>
        <w:jc w:val="both"/>
        <w:rPr>
          <w:rFonts w:ascii="Times New Roman" w:hAnsi="Times New Roman"/>
        </w:rPr>
      </w:pPr>
      <w:r w:rsidRPr="003D5BE6">
        <w:rPr>
          <w:rFonts w:ascii="Times New Roman" w:hAnsi="Times New Roman"/>
        </w:rPr>
        <w:t>grafía como herramientas indispensables en el quehacer médico, no solo en el área adminis</w:t>
      </w:r>
      <w:r w:rsidRPr="001505E7">
        <w:rPr>
          <w:rFonts w:ascii="Times New Roman" w:hAnsi="Times New Roman"/>
        </w:rPr>
        <w:t>trativa como en la clínica y que decir de su importancia en el área de investigación aplicada.</w:t>
      </w:r>
    </w:p>
    <w:p w:rsidR="00D63990" w:rsidRPr="00547FA2" w:rsidRDefault="00D63990" w:rsidP="00D63990">
      <w:pPr>
        <w:pStyle w:val="Prrafodelista"/>
        <w:ind w:left="1080"/>
        <w:jc w:val="both"/>
        <w:rPr>
          <w:rFonts w:ascii="Times New Roman" w:hAnsi="Times New Roman"/>
        </w:rPr>
      </w:pPr>
    </w:p>
    <w:p w:rsidR="00470DAD" w:rsidRPr="00547FA2" w:rsidRDefault="00470DAD" w:rsidP="0001425F">
      <w:pPr>
        <w:pStyle w:val="Prrafodelista"/>
        <w:numPr>
          <w:ilvl w:val="0"/>
          <w:numId w:val="1"/>
        </w:numPr>
        <w:jc w:val="both"/>
        <w:rPr>
          <w:rFonts w:ascii="Times New Roman" w:hAnsi="Times New Roman"/>
        </w:rPr>
      </w:pPr>
      <w:r w:rsidRPr="00547FA2">
        <w:rPr>
          <w:rFonts w:ascii="Times New Roman" w:hAnsi="Times New Roman"/>
          <w:b/>
        </w:rPr>
        <w:t xml:space="preserve">PROPÓSITO U </w:t>
      </w:r>
      <w:r w:rsidR="002A3BA1" w:rsidRPr="00547FA2">
        <w:rPr>
          <w:rFonts w:ascii="Times New Roman" w:hAnsi="Times New Roman"/>
          <w:b/>
        </w:rPr>
        <w:t>OBJETIVO GENERAL</w:t>
      </w:r>
      <w:r w:rsidR="002A3BA1" w:rsidRPr="00547FA2">
        <w:rPr>
          <w:rFonts w:ascii="Times New Roman" w:hAnsi="Times New Roman"/>
        </w:rPr>
        <w:t xml:space="preserve"> </w:t>
      </w:r>
    </w:p>
    <w:p w:rsidR="00470DAD" w:rsidRPr="00547FA2" w:rsidRDefault="00470DAD" w:rsidP="00470DAD">
      <w:pPr>
        <w:pStyle w:val="Prrafodelista"/>
        <w:ind w:left="1080"/>
        <w:jc w:val="both"/>
        <w:rPr>
          <w:rFonts w:ascii="Times New Roman" w:hAnsi="Times New Roman"/>
        </w:rPr>
      </w:pPr>
    </w:p>
    <w:p w:rsidR="00B453E5" w:rsidRDefault="00B453E5" w:rsidP="00B453E5">
      <w:pPr>
        <w:pStyle w:val="Prrafodelista"/>
        <w:ind w:left="1080"/>
        <w:jc w:val="both"/>
        <w:rPr>
          <w:rFonts w:ascii="Times New Roman" w:hAnsi="Times New Roman"/>
          <w:szCs w:val="24"/>
        </w:rPr>
      </w:pPr>
      <w:r w:rsidRPr="00A505D9">
        <w:rPr>
          <w:rFonts w:ascii="Times New Roman" w:hAnsi="Times New Roman"/>
          <w:szCs w:val="24"/>
        </w:rPr>
        <w:t>Identificar los conceptos, metodologías y las formas de aplicación de la bioestadística y la Demografía en el proceso de investigación en salud.</w:t>
      </w:r>
    </w:p>
    <w:p w:rsidR="00D63990" w:rsidRDefault="00D63990" w:rsidP="00D63990">
      <w:pPr>
        <w:pStyle w:val="Prrafodelista"/>
        <w:ind w:left="1080"/>
        <w:jc w:val="both"/>
        <w:rPr>
          <w:rFonts w:ascii="Times New Roman" w:hAnsi="Times New Roman"/>
        </w:rPr>
      </w:pPr>
    </w:p>
    <w:p w:rsidR="00B453E5" w:rsidRPr="00D631E1" w:rsidRDefault="00B453E5" w:rsidP="00B453E5">
      <w:pPr>
        <w:pStyle w:val="Prrafodelista"/>
        <w:numPr>
          <w:ilvl w:val="0"/>
          <w:numId w:val="1"/>
        </w:numPr>
        <w:jc w:val="both"/>
        <w:rPr>
          <w:rFonts w:ascii="Times New Roman" w:hAnsi="Times New Roman"/>
          <w:b/>
          <w:bCs/>
          <w:lang w:val="es-CO"/>
        </w:rPr>
      </w:pPr>
      <w:r w:rsidRPr="00D631E1">
        <w:rPr>
          <w:rFonts w:ascii="Times New Roman" w:hAnsi="Times New Roman"/>
          <w:b/>
        </w:rPr>
        <w:t>OBJETIVOS ESPECÍFICO</w:t>
      </w:r>
      <w:r>
        <w:rPr>
          <w:rFonts w:ascii="Times New Roman" w:hAnsi="Times New Roman"/>
          <w:b/>
        </w:rPr>
        <w:t>S</w:t>
      </w:r>
      <w:r w:rsidRPr="00D631E1">
        <w:rPr>
          <w:rFonts w:ascii="Times New Roman" w:hAnsi="Times New Roman"/>
          <w:b/>
          <w:bCs/>
          <w:lang w:val="es-CO"/>
        </w:rPr>
        <w:t>:</w:t>
      </w:r>
    </w:p>
    <w:p w:rsidR="00B453E5" w:rsidRDefault="00B453E5" w:rsidP="00B453E5">
      <w:pPr>
        <w:spacing w:after="0" w:line="240" w:lineRule="auto"/>
        <w:ind w:left="1080"/>
        <w:jc w:val="both"/>
        <w:rPr>
          <w:rFonts w:ascii="Times New Roman" w:hAnsi="Times New Roman"/>
          <w:i/>
          <w:iCs/>
          <w:lang w:val="es-CO"/>
        </w:rPr>
      </w:pPr>
      <w:r w:rsidRPr="00A505D9">
        <w:rPr>
          <w:rFonts w:ascii="Times New Roman" w:hAnsi="Times New Roman"/>
          <w:i/>
          <w:iCs/>
          <w:lang w:val="es-CO"/>
        </w:rPr>
        <w:t>Al finalizar la materia el estudiante estará en capacidad de:</w:t>
      </w:r>
    </w:p>
    <w:p w:rsidR="00B453E5" w:rsidRPr="00A505D9" w:rsidRDefault="00B453E5" w:rsidP="00B453E5">
      <w:pPr>
        <w:spacing w:after="0" w:line="240" w:lineRule="auto"/>
        <w:ind w:left="1080"/>
        <w:jc w:val="both"/>
        <w:rPr>
          <w:rFonts w:ascii="Times New Roman" w:hAnsi="Times New Roman"/>
          <w:i/>
          <w:iCs/>
          <w:lang w:val="es-CO"/>
        </w:rPr>
      </w:pPr>
    </w:p>
    <w:p w:rsidR="00B453E5" w:rsidRPr="00A505D9" w:rsidRDefault="00B453E5" w:rsidP="00B453E5">
      <w:pPr>
        <w:spacing w:after="0" w:line="240" w:lineRule="auto"/>
        <w:ind w:left="1080"/>
        <w:jc w:val="both"/>
        <w:rPr>
          <w:rFonts w:ascii="Times New Roman" w:hAnsi="Times New Roman"/>
          <w:lang w:val="es-CO"/>
        </w:rPr>
      </w:pPr>
      <w:r w:rsidRPr="00A505D9">
        <w:rPr>
          <w:rFonts w:ascii="Times New Roman" w:hAnsi="Times New Roman"/>
          <w:lang w:val="es-CO"/>
        </w:rPr>
        <w:t>1. Identificar la bioestadística como herramienta fundamental para el manejo de la información en salud.</w:t>
      </w:r>
    </w:p>
    <w:p w:rsidR="00B453E5" w:rsidRPr="00A505D9" w:rsidRDefault="00B453E5" w:rsidP="00B453E5">
      <w:pPr>
        <w:spacing w:after="0" w:line="240" w:lineRule="auto"/>
        <w:ind w:left="1080"/>
        <w:jc w:val="both"/>
        <w:rPr>
          <w:rFonts w:ascii="Times New Roman" w:hAnsi="Times New Roman"/>
          <w:lang w:val="es-CO"/>
        </w:rPr>
      </w:pPr>
      <w:r w:rsidRPr="00A505D9">
        <w:rPr>
          <w:rFonts w:ascii="Times New Roman" w:hAnsi="Times New Roman"/>
          <w:lang w:val="es-CO"/>
        </w:rPr>
        <w:t>2. Recolectar, procesar, resumir e interpretar una información.</w:t>
      </w:r>
    </w:p>
    <w:p w:rsidR="00B453E5" w:rsidRPr="00A505D9" w:rsidRDefault="00B453E5" w:rsidP="00B453E5">
      <w:pPr>
        <w:spacing w:after="0" w:line="240" w:lineRule="auto"/>
        <w:ind w:left="1080"/>
        <w:jc w:val="both"/>
        <w:rPr>
          <w:rFonts w:ascii="Times New Roman" w:hAnsi="Times New Roman"/>
          <w:lang w:val="es-CO"/>
        </w:rPr>
      </w:pPr>
      <w:r w:rsidRPr="00A505D9">
        <w:rPr>
          <w:rFonts w:ascii="Times New Roman" w:hAnsi="Times New Roman"/>
          <w:lang w:val="es-CO"/>
        </w:rPr>
        <w:t>3. Analizar una información y tomar decisiones a partir de ella.</w:t>
      </w:r>
    </w:p>
    <w:p w:rsidR="00B453E5" w:rsidRPr="00A505D9" w:rsidRDefault="00B453E5" w:rsidP="00B453E5">
      <w:pPr>
        <w:spacing w:after="0" w:line="240" w:lineRule="auto"/>
        <w:ind w:left="1080"/>
        <w:jc w:val="both"/>
        <w:rPr>
          <w:rFonts w:ascii="Times New Roman" w:hAnsi="Times New Roman"/>
          <w:lang w:val="es-CO"/>
        </w:rPr>
      </w:pPr>
      <w:r w:rsidRPr="00A505D9">
        <w:rPr>
          <w:rFonts w:ascii="Times New Roman" w:hAnsi="Times New Roman"/>
          <w:lang w:val="es-CO"/>
        </w:rPr>
        <w:t>4. Calcular el tamaño de muestra requerido para la realización de un estudio descriptivo.</w:t>
      </w:r>
    </w:p>
    <w:p w:rsidR="00B453E5" w:rsidRPr="00A505D9" w:rsidRDefault="00B453E5" w:rsidP="00B453E5">
      <w:pPr>
        <w:spacing w:after="0" w:line="240" w:lineRule="auto"/>
        <w:ind w:left="1080"/>
        <w:jc w:val="both"/>
        <w:rPr>
          <w:rFonts w:ascii="Times New Roman" w:hAnsi="Times New Roman"/>
          <w:lang w:val="es-CO"/>
        </w:rPr>
      </w:pPr>
      <w:r w:rsidRPr="00A505D9">
        <w:rPr>
          <w:rFonts w:ascii="Times New Roman" w:hAnsi="Times New Roman"/>
          <w:lang w:val="es-CO"/>
        </w:rPr>
        <w:t>5. Estimar medidas poblacionales a partir de una información obtenida en una muestra.</w:t>
      </w:r>
    </w:p>
    <w:p w:rsidR="00B453E5" w:rsidRPr="00A505D9" w:rsidRDefault="00B453E5" w:rsidP="00B453E5">
      <w:pPr>
        <w:spacing w:after="0" w:line="240" w:lineRule="auto"/>
        <w:ind w:left="1080"/>
        <w:jc w:val="both"/>
        <w:rPr>
          <w:rFonts w:ascii="Times New Roman" w:hAnsi="Times New Roman"/>
          <w:lang w:val="es-CO"/>
        </w:rPr>
      </w:pPr>
      <w:r w:rsidRPr="00A505D9">
        <w:rPr>
          <w:rFonts w:ascii="Times New Roman" w:hAnsi="Times New Roman"/>
          <w:lang w:val="es-CO"/>
        </w:rPr>
        <w:t>6. Comprobar y rechazar hipótesis.</w:t>
      </w:r>
    </w:p>
    <w:p w:rsidR="00B453E5" w:rsidRDefault="00B453E5" w:rsidP="00B453E5">
      <w:pPr>
        <w:spacing w:after="0" w:line="240" w:lineRule="auto"/>
        <w:ind w:left="1080"/>
        <w:jc w:val="both"/>
        <w:rPr>
          <w:rFonts w:ascii="Times New Roman" w:hAnsi="Times New Roman"/>
          <w:lang w:val="es-CO"/>
        </w:rPr>
      </w:pPr>
      <w:r w:rsidRPr="00A505D9">
        <w:rPr>
          <w:rFonts w:ascii="Times New Roman" w:hAnsi="Times New Roman"/>
          <w:lang w:val="es-CO"/>
        </w:rPr>
        <w:t>7. Analizar la composición de una población</w:t>
      </w:r>
    </w:p>
    <w:p w:rsidR="001505E7" w:rsidRDefault="001505E7" w:rsidP="00B453E5">
      <w:pPr>
        <w:spacing w:after="0" w:line="240" w:lineRule="auto"/>
        <w:ind w:left="1080"/>
        <w:jc w:val="both"/>
        <w:rPr>
          <w:rFonts w:ascii="Times New Roman" w:hAnsi="Times New Roman"/>
          <w:lang w:val="es-CO"/>
        </w:rPr>
      </w:pPr>
    </w:p>
    <w:p w:rsidR="00B453E5" w:rsidRPr="00B453E5" w:rsidRDefault="00470DAD" w:rsidP="00B453E5">
      <w:pPr>
        <w:pStyle w:val="Prrafodelista"/>
        <w:numPr>
          <w:ilvl w:val="0"/>
          <w:numId w:val="1"/>
        </w:numPr>
        <w:jc w:val="both"/>
        <w:rPr>
          <w:rFonts w:ascii="Times New Roman" w:hAnsi="Times New Roman"/>
        </w:rPr>
      </w:pPr>
      <w:r w:rsidRPr="00547FA2">
        <w:rPr>
          <w:rFonts w:ascii="Times New Roman" w:hAnsi="Times New Roman"/>
          <w:b/>
        </w:rPr>
        <w:t>CONTENIDOS</w:t>
      </w:r>
    </w:p>
    <w:p w:rsidR="00B453E5" w:rsidRPr="00B453E5" w:rsidRDefault="00B453E5" w:rsidP="00B453E5">
      <w:pPr>
        <w:pStyle w:val="Prrafodelista"/>
        <w:numPr>
          <w:ilvl w:val="0"/>
          <w:numId w:val="23"/>
        </w:numPr>
        <w:autoSpaceDE w:val="0"/>
        <w:autoSpaceDN w:val="0"/>
        <w:adjustRightInd w:val="0"/>
        <w:spacing w:after="0" w:line="240" w:lineRule="auto"/>
        <w:rPr>
          <w:rFonts w:ascii="Times New Roman" w:eastAsiaTheme="minorHAnsi" w:hAnsi="Times New Roman"/>
          <w:lang w:val="es-CO"/>
        </w:rPr>
      </w:pPr>
      <w:r w:rsidRPr="00B453E5">
        <w:rPr>
          <w:rFonts w:ascii="Times New Roman" w:eastAsiaTheme="minorHAnsi" w:hAnsi="Times New Roman"/>
          <w:lang w:val="es-CO"/>
        </w:rPr>
        <w:t>UNIDADES TEMÁTICAS (es el ajuste de los temas seleccionados y los profesores responsables, según las fechas del plan calendario y la determinación de las respectivas evaluaciones):</w:t>
      </w:r>
    </w:p>
    <w:p w:rsidR="00B453E5" w:rsidRPr="00B453E5" w:rsidRDefault="00B453E5" w:rsidP="00B453E5">
      <w:pPr>
        <w:pStyle w:val="Prrafodelista"/>
        <w:numPr>
          <w:ilvl w:val="0"/>
          <w:numId w:val="23"/>
        </w:numPr>
        <w:autoSpaceDE w:val="0"/>
        <w:autoSpaceDN w:val="0"/>
        <w:adjustRightInd w:val="0"/>
        <w:spacing w:after="0" w:line="240" w:lineRule="auto"/>
        <w:rPr>
          <w:rFonts w:ascii="Times New Roman" w:eastAsiaTheme="minorHAnsi" w:hAnsi="Times New Roman"/>
          <w:iCs/>
          <w:sz w:val="23"/>
          <w:szCs w:val="23"/>
          <w:lang w:val="es-CO"/>
        </w:rPr>
      </w:pPr>
      <w:r w:rsidRPr="00B453E5">
        <w:rPr>
          <w:rFonts w:ascii="Times New Roman" w:eastAsiaTheme="minorHAnsi" w:hAnsi="Times New Roman"/>
          <w:iCs/>
          <w:sz w:val="23"/>
          <w:szCs w:val="23"/>
          <w:lang w:val="es-CO"/>
        </w:rPr>
        <w:t xml:space="preserve">Presentación del programa. </w:t>
      </w:r>
      <w:r w:rsidR="001505E7" w:rsidRPr="00B453E5">
        <w:rPr>
          <w:rFonts w:ascii="Times New Roman" w:eastAsiaTheme="minorHAnsi" w:hAnsi="Times New Roman"/>
          <w:iCs/>
          <w:sz w:val="23"/>
          <w:szCs w:val="23"/>
          <w:lang w:val="es-CO"/>
        </w:rPr>
        <w:t>Introducción. Distribuciones</w:t>
      </w:r>
      <w:r w:rsidRPr="00B453E5">
        <w:rPr>
          <w:rFonts w:ascii="Times New Roman" w:eastAsiaTheme="minorHAnsi" w:hAnsi="Times New Roman"/>
          <w:iCs/>
          <w:sz w:val="23"/>
          <w:szCs w:val="23"/>
          <w:lang w:val="es-CO"/>
        </w:rPr>
        <w:t xml:space="preserve"> de Frecuencia</w:t>
      </w:r>
    </w:p>
    <w:p w:rsidR="00B453E5" w:rsidRPr="00B453E5" w:rsidRDefault="00B453E5" w:rsidP="00B453E5">
      <w:pPr>
        <w:pStyle w:val="Prrafodelista"/>
        <w:numPr>
          <w:ilvl w:val="0"/>
          <w:numId w:val="23"/>
        </w:numPr>
        <w:autoSpaceDE w:val="0"/>
        <w:autoSpaceDN w:val="0"/>
        <w:adjustRightInd w:val="0"/>
        <w:spacing w:after="0" w:line="240" w:lineRule="auto"/>
        <w:rPr>
          <w:rFonts w:ascii="Times New Roman" w:eastAsiaTheme="minorHAnsi" w:hAnsi="Times New Roman"/>
          <w:iCs/>
          <w:sz w:val="23"/>
          <w:szCs w:val="23"/>
          <w:lang w:val="es-CO"/>
        </w:rPr>
      </w:pPr>
      <w:r w:rsidRPr="00B453E5">
        <w:rPr>
          <w:rFonts w:ascii="Times New Roman" w:eastAsiaTheme="minorHAnsi" w:hAnsi="Times New Roman"/>
          <w:iCs/>
          <w:sz w:val="23"/>
          <w:szCs w:val="23"/>
          <w:lang w:val="es-CO"/>
        </w:rPr>
        <w:t>Medidas de Tendencia Central</w:t>
      </w:r>
    </w:p>
    <w:p w:rsidR="00B453E5" w:rsidRPr="00B453E5" w:rsidRDefault="00B453E5" w:rsidP="00B453E5">
      <w:pPr>
        <w:pStyle w:val="Prrafodelista"/>
        <w:numPr>
          <w:ilvl w:val="0"/>
          <w:numId w:val="23"/>
        </w:numPr>
        <w:autoSpaceDE w:val="0"/>
        <w:autoSpaceDN w:val="0"/>
        <w:adjustRightInd w:val="0"/>
        <w:spacing w:after="0" w:line="240" w:lineRule="auto"/>
        <w:rPr>
          <w:rFonts w:ascii="Times New Roman" w:eastAsiaTheme="minorHAnsi" w:hAnsi="Times New Roman"/>
          <w:iCs/>
          <w:sz w:val="23"/>
          <w:szCs w:val="23"/>
          <w:lang w:val="es-CO"/>
        </w:rPr>
      </w:pPr>
      <w:r w:rsidRPr="00B453E5">
        <w:rPr>
          <w:rFonts w:ascii="Times New Roman" w:eastAsiaTheme="minorHAnsi" w:hAnsi="Times New Roman"/>
          <w:iCs/>
          <w:sz w:val="23"/>
          <w:szCs w:val="23"/>
          <w:lang w:val="es-CO"/>
        </w:rPr>
        <w:t>Medidas de Dispersión</w:t>
      </w:r>
    </w:p>
    <w:p w:rsidR="00B453E5" w:rsidRDefault="00B453E5" w:rsidP="00B453E5">
      <w:pPr>
        <w:pStyle w:val="Prrafodelista"/>
        <w:autoSpaceDE w:val="0"/>
        <w:autoSpaceDN w:val="0"/>
        <w:adjustRightInd w:val="0"/>
        <w:spacing w:after="0" w:line="240" w:lineRule="auto"/>
        <w:ind w:left="1800"/>
        <w:rPr>
          <w:rFonts w:ascii="Times New Roman" w:eastAsiaTheme="minorHAnsi" w:hAnsi="Times New Roman"/>
          <w:iCs/>
          <w:sz w:val="23"/>
          <w:szCs w:val="23"/>
          <w:lang w:val="es-CO"/>
        </w:rPr>
      </w:pPr>
      <w:r w:rsidRPr="00B453E5">
        <w:rPr>
          <w:rFonts w:ascii="Times New Roman" w:eastAsiaTheme="minorHAnsi" w:hAnsi="Times New Roman"/>
          <w:iCs/>
          <w:sz w:val="23"/>
          <w:szCs w:val="23"/>
          <w:lang w:val="es-CO"/>
        </w:rPr>
        <w:t>Taller</w:t>
      </w:r>
    </w:p>
    <w:p w:rsidR="001505E7" w:rsidRPr="00B453E5" w:rsidRDefault="001505E7" w:rsidP="00B453E5">
      <w:pPr>
        <w:pStyle w:val="Prrafodelista"/>
        <w:autoSpaceDE w:val="0"/>
        <w:autoSpaceDN w:val="0"/>
        <w:adjustRightInd w:val="0"/>
        <w:spacing w:after="0" w:line="240" w:lineRule="auto"/>
        <w:ind w:left="1800"/>
        <w:rPr>
          <w:rFonts w:ascii="Times New Roman" w:eastAsiaTheme="minorHAnsi" w:hAnsi="Times New Roman"/>
          <w:iCs/>
          <w:sz w:val="23"/>
          <w:szCs w:val="23"/>
          <w:lang w:val="es-CO"/>
        </w:rPr>
      </w:pPr>
    </w:p>
    <w:p w:rsidR="00B453E5" w:rsidRPr="00B453E5" w:rsidRDefault="00B453E5" w:rsidP="00B453E5">
      <w:pPr>
        <w:pStyle w:val="Prrafodelista"/>
        <w:autoSpaceDE w:val="0"/>
        <w:autoSpaceDN w:val="0"/>
        <w:adjustRightInd w:val="0"/>
        <w:spacing w:after="0" w:line="240" w:lineRule="auto"/>
        <w:ind w:left="1800"/>
        <w:rPr>
          <w:rFonts w:ascii="Times New Roman" w:eastAsiaTheme="minorHAnsi" w:hAnsi="Times New Roman"/>
          <w:b/>
          <w:bCs/>
          <w:iCs/>
          <w:sz w:val="23"/>
          <w:szCs w:val="23"/>
          <w:lang w:val="es-CO"/>
        </w:rPr>
      </w:pPr>
      <w:r w:rsidRPr="00B453E5">
        <w:rPr>
          <w:rFonts w:ascii="Times New Roman" w:eastAsiaTheme="minorHAnsi" w:hAnsi="Times New Roman"/>
          <w:b/>
          <w:bCs/>
          <w:iCs/>
          <w:sz w:val="23"/>
          <w:szCs w:val="23"/>
          <w:lang w:val="es-CO"/>
        </w:rPr>
        <w:t>PRIMER PARCIAL</w:t>
      </w:r>
    </w:p>
    <w:p w:rsidR="001505E7" w:rsidRDefault="001505E7" w:rsidP="001505E7">
      <w:pPr>
        <w:pStyle w:val="Prrafodelista"/>
        <w:autoSpaceDE w:val="0"/>
        <w:autoSpaceDN w:val="0"/>
        <w:adjustRightInd w:val="0"/>
        <w:spacing w:after="0" w:line="240" w:lineRule="auto"/>
        <w:ind w:left="1800"/>
        <w:rPr>
          <w:rFonts w:ascii="Times New Roman" w:eastAsiaTheme="minorHAnsi" w:hAnsi="Times New Roman"/>
          <w:iCs/>
          <w:sz w:val="23"/>
          <w:szCs w:val="23"/>
          <w:lang w:val="es-CO"/>
        </w:rPr>
      </w:pPr>
    </w:p>
    <w:p w:rsidR="00B453E5" w:rsidRPr="00B453E5" w:rsidRDefault="00B453E5" w:rsidP="001505E7">
      <w:pPr>
        <w:pStyle w:val="Prrafodelista"/>
        <w:autoSpaceDE w:val="0"/>
        <w:autoSpaceDN w:val="0"/>
        <w:adjustRightInd w:val="0"/>
        <w:spacing w:after="0" w:line="240" w:lineRule="auto"/>
        <w:ind w:left="1800"/>
        <w:rPr>
          <w:rFonts w:ascii="Times New Roman" w:eastAsiaTheme="minorHAnsi" w:hAnsi="Times New Roman"/>
          <w:iCs/>
          <w:sz w:val="23"/>
          <w:szCs w:val="23"/>
          <w:lang w:val="es-CO"/>
        </w:rPr>
      </w:pPr>
      <w:r w:rsidRPr="00B453E5">
        <w:rPr>
          <w:rFonts w:ascii="Times New Roman" w:eastAsiaTheme="minorHAnsi" w:hAnsi="Times New Roman"/>
          <w:iCs/>
          <w:sz w:val="23"/>
          <w:szCs w:val="23"/>
          <w:lang w:val="es-CO"/>
        </w:rPr>
        <w:t>Teoría de Probabilidades</w:t>
      </w:r>
    </w:p>
    <w:p w:rsidR="00B453E5" w:rsidRPr="00B453E5" w:rsidRDefault="00B453E5" w:rsidP="00B453E5">
      <w:pPr>
        <w:pStyle w:val="Prrafodelista"/>
        <w:autoSpaceDE w:val="0"/>
        <w:autoSpaceDN w:val="0"/>
        <w:adjustRightInd w:val="0"/>
        <w:spacing w:after="0" w:line="240" w:lineRule="auto"/>
        <w:ind w:left="1800"/>
        <w:rPr>
          <w:rFonts w:ascii="Times New Roman" w:eastAsiaTheme="minorHAnsi" w:hAnsi="Times New Roman"/>
          <w:iCs/>
          <w:sz w:val="23"/>
          <w:szCs w:val="23"/>
          <w:lang w:val="es-CO"/>
        </w:rPr>
      </w:pPr>
      <w:r w:rsidRPr="00B453E5">
        <w:rPr>
          <w:rFonts w:ascii="Times New Roman" w:eastAsiaTheme="minorHAnsi" w:hAnsi="Times New Roman"/>
          <w:iCs/>
          <w:sz w:val="23"/>
          <w:szCs w:val="23"/>
          <w:lang w:val="es-CO"/>
        </w:rPr>
        <w:t>Taller de Probabilidades</w:t>
      </w:r>
    </w:p>
    <w:p w:rsidR="00B453E5" w:rsidRPr="00B453E5" w:rsidRDefault="00B453E5" w:rsidP="001505E7">
      <w:pPr>
        <w:pStyle w:val="Prrafodelista"/>
        <w:autoSpaceDE w:val="0"/>
        <w:autoSpaceDN w:val="0"/>
        <w:adjustRightInd w:val="0"/>
        <w:spacing w:after="0" w:line="240" w:lineRule="auto"/>
        <w:ind w:left="1800"/>
        <w:rPr>
          <w:rFonts w:ascii="Times New Roman" w:eastAsiaTheme="minorHAnsi" w:hAnsi="Times New Roman"/>
          <w:iCs/>
          <w:sz w:val="23"/>
          <w:szCs w:val="23"/>
          <w:lang w:val="es-CO"/>
        </w:rPr>
      </w:pPr>
      <w:r w:rsidRPr="00B453E5">
        <w:rPr>
          <w:rFonts w:ascii="Times New Roman" w:eastAsiaTheme="minorHAnsi" w:hAnsi="Times New Roman"/>
          <w:iCs/>
          <w:sz w:val="23"/>
          <w:szCs w:val="23"/>
          <w:lang w:val="es-CO"/>
        </w:rPr>
        <w:t>Distribución de probabilidades</w:t>
      </w:r>
    </w:p>
    <w:p w:rsidR="00B453E5" w:rsidRPr="00B453E5" w:rsidRDefault="00B453E5" w:rsidP="00B453E5">
      <w:pPr>
        <w:pStyle w:val="Prrafodelista"/>
        <w:autoSpaceDE w:val="0"/>
        <w:autoSpaceDN w:val="0"/>
        <w:adjustRightInd w:val="0"/>
        <w:spacing w:after="0" w:line="240" w:lineRule="auto"/>
        <w:ind w:left="1800"/>
        <w:rPr>
          <w:rFonts w:ascii="Times New Roman" w:eastAsiaTheme="minorHAnsi" w:hAnsi="Times New Roman"/>
          <w:iCs/>
          <w:sz w:val="23"/>
          <w:szCs w:val="23"/>
          <w:lang w:val="es-CO"/>
        </w:rPr>
      </w:pPr>
      <w:r w:rsidRPr="00B453E5">
        <w:rPr>
          <w:rFonts w:ascii="Times New Roman" w:eastAsiaTheme="minorHAnsi" w:hAnsi="Times New Roman"/>
          <w:iCs/>
          <w:sz w:val="23"/>
          <w:szCs w:val="23"/>
          <w:lang w:val="es-CO"/>
        </w:rPr>
        <w:t>Taller Distribución de Probabilidades</w:t>
      </w:r>
    </w:p>
    <w:p w:rsidR="001505E7" w:rsidRDefault="001505E7" w:rsidP="00B453E5">
      <w:pPr>
        <w:pStyle w:val="Prrafodelista"/>
        <w:autoSpaceDE w:val="0"/>
        <w:autoSpaceDN w:val="0"/>
        <w:adjustRightInd w:val="0"/>
        <w:spacing w:after="0" w:line="240" w:lineRule="auto"/>
        <w:ind w:left="1800"/>
        <w:rPr>
          <w:rFonts w:ascii="Times New Roman" w:eastAsiaTheme="minorHAnsi" w:hAnsi="Times New Roman"/>
          <w:b/>
          <w:bCs/>
          <w:iCs/>
          <w:sz w:val="23"/>
          <w:szCs w:val="23"/>
          <w:lang w:val="es-CO"/>
        </w:rPr>
      </w:pPr>
    </w:p>
    <w:p w:rsidR="001505E7" w:rsidRDefault="001505E7" w:rsidP="00B453E5">
      <w:pPr>
        <w:pStyle w:val="Prrafodelista"/>
        <w:autoSpaceDE w:val="0"/>
        <w:autoSpaceDN w:val="0"/>
        <w:adjustRightInd w:val="0"/>
        <w:spacing w:after="0" w:line="240" w:lineRule="auto"/>
        <w:ind w:left="1800"/>
        <w:rPr>
          <w:rFonts w:ascii="Times New Roman" w:eastAsiaTheme="minorHAnsi" w:hAnsi="Times New Roman"/>
          <w:b/>
          <w:bCs/>
          <w:iCs/>
          <w:sz w:val="23"/>
          <w:szCs w:val="23"/>
          <w:lang w:val="es-CO"/>
        </w:rPr>
      </w:pPr>
    </w:p>
    <w:p w:rsidR="00B453E5" w:rsidRPr="00B453E5" w:rsidRDefault="00B453E5" w:rsidP="00B453E5">
      <w:pPr>
        <w:pStyle w:val="Prrafodelista"/>
        <w:autoSpaceDE w:val="0"/>
        <w:autoSpaceDN w:val="0"/>
        <w:adjustRightInd w:val="0"/>
        <w:spacing w:after="0" w:line="240" w:lineRule="auto"/>
        <w:ind w:left="1800"/>
        <w:rPr>
          <w:rFonts w:ascii="Times New Roman" w:eastAsiaTheme="minorHAnsi" w:hAnsi="Times New Roman"/>
          <w:b/>
          <w:bCs/>
          <w:iCs/>
          <w:sz w:val="23"/>
          <w:szCs w:val="23"/>
          <w:lang w:val="es-CO"/>
        </w:rPr>
      </w:pPr>
      <w:r w:rsidRPr="00B453E5">
        <w:rPr>
          <w:rFonts w:ascii="Times New Roman" w:eastAsiaTheme="minorHAnsi" w:hAnsi="Times New Roman"/>
          <w:b/>
          <w:bCs/>
          <w:iCs/>
          <w:sz w:val="23"/>
          <w:szCs w:val="23"/>
          <w:lang w:val="es-CO"/>
        </w:rPr>
        <w:lastRenderedPageBreak/>
        <w:t>SEGUNDO PARCIAL</w:t>
      </w:r>
    </w:p>
    <w:p w:rsidR="00B453E5" w:rsidRPr="00B453E5" w:rsidRDefault="00B453E5" w:rsidP="001505E7">
      <w:pPr>
        <w:pStyle w:val="Prrafodelista"/>
        <w:autoSpaceDE w:val="0"/>
        <w:autoSpaceDN w:val="0"/>
        <w:adjustRightInd w:val="0"/>
        <w:spacing w:after="0" w:line="240" w:lineRule="auto"/>
        <w:ind w:left="1800"/>
        <w:rPr>
          <w:rFonts w:ascii="Times New Roman" w:eastAsiaTheme="minorHAnsi" w:hAnsi="Times New Roman"/>
          <w:iCs/>
          <w:sz w:val="23"/>
          <w:szCs w:val="23"/>
          <w:lang w:val="es-CO"/>
        </w:rPr>
      </w:pPr>
      <w:r w:rsidRPr="00B453E5">
        <w:rPr>
          <w:rFonts w:ascii="Times New Roman" w:eastAsiaTheme="minorHAnsi" w:hAnsi="Times New Roman"/>
          <w:iCs/>
          <w:sz w:val="23"/>
          <w:szCs w:val="23"/>
          <w:lang w:val="es-CO"/>
        </w:rPr>
        <w:t xml:space="preserve">Inferencia Estadística </w:t>
      </w:r>
      <w:proofErr w:type="spellStart"/>
      <w:r w:rsidRPr="00B453E5">
        <w:rPr>
          <w:rFonts w:ascii="Times New Roman" w:eastAsiaTheme="minorHAnsi" w:hAnsi="Times New Roman"/>
          <w:iCs/>
          <w:sz w:val="23"/>
          <w:szCs w:val="23"/>
          <w:lang w:val="es-CO"/>
        </w:rPr>
        <w:t>Generalidades.Intervalos</w:t>
      </w:r>
      <w:proofErr w:type="spellEnd"/>
      <w:r w:rsidRPr="00B453E5">
        <w:rPr>
          <w:rFonts w:ascii="Times New Roman" w:eastAsiaTheme="minorHAnsi" w:hAnsi="Times New Roman"/>
          <w:iCs/>
          <w:sz w:val="23"/>
          <w:szCs w:val="23"/>
          <w:lang w:val="es-CO"/>
        </w:rPr>
        <w:t xml:space="preserve"> de Confianza</w:t>
      </w:r>
    </w:p>
    <w:p w:rsidR="00B453E5" w:rsidRPr="00B453E5" w:rsidRDefault="00B453E5" w:rsidP="00B453E5">
      <w:pPr>
        <w:pStyle w:val="Prrafodelista"/>
        <w:autoSpaceDE w:val="0"/>
        <w:autoSpaceDN w:val="0"/>
        <w:adjustRightInd w:val="0"/>
        <w:spacing w:after="0" w:line="240" w:lineRule="auto"/>
        <w:ind w:left="1800"/>
        <w:rPr>
          <w:rFonts w:ascii="Times New Roman" w:eastAsiaTheme="minorHAnsi" w:hAnsi="Times New Roman"/>
          <w:iCs/>
          <w:sz w:val="23"/>
          <w:szCs w:val="23"/>
          <w:lang w:val="es-CO"/>
        </w:rPr>
      </w:pPr>
      <w:r w:rsidRPr="00B453E5">
        <w:rPr>
          <w:rFonts w:ascii="Times New Roman" w:eastAsiaTheme="minorHAnsi" w:hAnsi="Times New Roman"/>
          <w:iCs/>
          <w:sz w:val="23"/>
          <w:szCs w:val="23"/>
          <w:lang w:val="es-CO"/>
        </w:rPr>
        <w:t>Taller Intervalos de Confianza</w:t>
      </w:r>
    </w:p>
    <w:p w:rsidR="00B453E5" w:rsidRPr="00B453E5" w:rsidRDefault="00B453E5" w:rsidP="001505E7">
      <w:pPr>
        <w:pStyle w:val="Prrafodelista"/>
        <w:autoSpaceDE w:val="0"/>
        <w:autoSpaceDN w:val="0"/>
        <w:adjustRightInd w:val="0"/>
        <w:spacing w:after="0" w:line="240" w:lineRule="auto"/>
        <w:ind w:left="1800"/>
        <w:rPr>
          <w:rFonts w:ascii="Times New Roman" w:eastAsiaTheme="minorHAnsi" w:hAnsi="Times New Roman"/>
          <w:iCs/>
          <w:sz w:val="23"/>
          <w:szCs w:val="23"/>
          <w:lang w:val="es-CO"/>
        </w:rPr>
      </w:pPr>
      <w:r w:rsidRPr="00B453E5">
        <w:rPr>
          <w:rFonts w:ascii="Times New Roman" w:eastAsiaTheme="minorHAnsi" w:hAnsi="Times New Roman"/>
          <w:iCs/>
          <w:sz w:val="23"/>
          <w:szCs w:val="23"/>
          <w:lang w:val="es-CO"/>
        </w:rPr>
        <w:t>Pruebas de Hipótesis</w:t>
      </w:r>
    </w:p>
    <w:p w:rsidR="00B453E5" w:rsidRPr="00B453E5" w:rsidRDefault="00B453E5" w:rsidP="00B453E5">
      <w:pPr>
        <w:pStyle w:val="Prrafodelista"/>
        <w:autoSpaceDE w:val="0"/>
        <w:autoSpaceDN w:val="0"/>
        <w:adjustRightInd w:val="0"/>
        <w:spacing w:after="0" w:line="240" w:lineRule="auto"/>
        <w:ind w:left="1800"/>
        <w:rPr>
          <w:rFonts w:ascii="Times New Roman" w:eastAsiaTheme="minorHAnsi" w:hAnsi="Times New Roman"/>
          <w:iCs/>
          <w:sz w:val="23"/>
          <w:szCs w:val="23"/>
          <w:lang w:val="es-CO"/>
        </w:rPr>
      </w:pPr>
      <w:r w:rsidRPr="00B453E5">
        <w:rPr>
          <w:rFonts w:ascii="Times New Roman" w:eastAsiaTheme="minorHAnsi" w:hAnsi="Times New Roman"/>
          <w:iCs/>
          <w:sz w:val="23"/>
          <w:szCs w:val="23"/>
          <w:lang w:val="es-CO"/>
        </w:rPr>
        <w:t>Taller Pruebas de Hipótesis</w:t>
      </w:r>
    </w:p>
    <w:p w:rsidR="001505E7" w:rsidRDefault="001505E7" w:rsidP="00B453E5">
      <w:pPr>
        <w:pStyle w:val="Prrafodelista"/>
        <w:autoSpaceDE w:val="0"/>
        <w:autoSpaceDN w:val="0"/>
        <w:adjustRightInd w:val="0"/>
        <w:spacing w:after="0" w:line="240" w:lineRule="auto"/>
        <w:ind w:left="1800"/>
        <w:rPr>
          <w:rFonts w:ascii="Times New Roman" w:eastAsiaTheme="minorHAnsi" w:hAnsi="Times New Roman"/>
          <w:b/>
          <w:bCs/>
          <w:iCs/>
          <w:sz w:val="23"/>
          <w:szCs w:val="23"/>
          <w:lang w:val="es-CO"/>
        </w:rPr>
      </w:pPr>
    </w:p>
    <w:p w:rsidR="00B453E5" w:rsidRPr="00B453E5" w:rsidRDefault="00B453E5" w:rsidP="00B453E5">
      <w:pPr>
        <w:pStyle w:val="Prrafodelista"/>
        <w:autoSpaceDE w:val="0"/>
        <w:autoSpaceDN w:val="0"/>
        <w:adjustRightInd w:val="0"/>
        <w:spacing w:after="0" w:line="240" w:lineRule="auto"/>
        <w:ind w:left="1800"/>
        <w:rPr>
          <w:rFonts w:ascii="Times New Roman" w:eastAsiaTheme="minorHAnsi" w:hAnsi="Times New Roman"/>
          <w:b/>
          <w:bCs/>
          <w:iCs/>
          <w:sz w:val="23"/>
          <w:szCs w:val="23"/>
          <w:lang w:val="es-CO"/>
        </w:rPr>
      </w:pPr>
      <w:r w:rsidRPr="00B453E5">
        <w:rPr>
          <w:rFonts w:ascii="Times New Roman" w:eastAsiaTheme="minorHAnsi" w:hAnsi="Times New Roman"/>
          <w:b/>
          <w:bCs/>
          <w:iCs/>
          <w:sz w:val="23"/>
          <w:szCs w:val="23"/>
          <w:lang w:val="es-CO"/>
        </w:rPr>
        <w:t>TERCER PARCIAL</w:t>
      </w:r>
    </w:p>
    <w:p w:rsidR="00B453E5" w:rsidRPr="00B453E5" w:rsidRDefault="00B453E5" w:rsidP="001505E7">
      <w:pPr>
        <w:pStyle w:val="Prrafodelista"/>
        <w:autoSpaceDE w:val="0"/>
        <w:autoSpaceDN w:val="0"/>
        <w:adjustRightInd w:val="0"/>
        <w:spacing w:after="0" w:line="240" w:lineRule="auto"/>
        <w:ind w:left="1800"/>
        <w:rPr>
          <w:rFonts w:ascii="Times New Roman" w:eastAsiaTheme="minorHAnsi" w:hAnsi="Times New Roman"/>
          <w:iCs/>
          <w:sz w:val="23"/>
          <w:szCs w:val="23"/>
          <w:lang w:val="es-CO"/>
        </w:rPr>
      </w:pPr>
      <w:r w:rsidRPr="00B453E5">
        <w:rPr>
          <w:rFonts w:ascii="Times New Roman" w:eastAsiaTheme="minorHAnsi" w:hAnsi="Times New Roman"/>
          <w:iCs/>
          <w:sz w:val="23"/>
          <w:szCs w:val="23"/>
          <w:lang w:val="es-CO"/>
        </w:rPr>
        <w:t>Regresión Lineal Simple</w:t>
      </w:r>
    </w:p>
    <w:p w:rsidR="00B453E5" w:rsidRPr="00B453E5" w:rsidRDefault="00B453E5" w:rsidP="00B453E5">
      <w:pPr>
        <w:pStyle w:val="Prrafodelista"/>
        <w:autoSpaceDE w:val="0"/>
        <w:autoSpaceDN w:val="0"/>
        <w:adjustRightInd w:val="0"/>
        <w:spacing w:after="0" w:line="240" w:lineRule="auto"/>
        <w:ind w:left="1800"/>
        <w:rPr>
          <w:rFonts w:ascii="Times New Roman" w:eastAsiaTheme="minorHAnsi" w:hAnsi="Times New Roman"/>
          <w:iCs/>
          <w:sz w:val="23"/>
          <w:szCs w:val="23"/>
          <w:lang w:val="es-CO"/>
        </w:rPr>
      </w:pPr>
      <w:r w:rsidRPr="00B453E5">
        <w:rPr>
          <w:rFonts w:ascii="Times New Roman" w:eastAsiaTheme="minorHAnsi" w:hAnsi="Times New Roman"/>
          <w:iCs/>
          <w:sz w:val="23"/>
          <w:szCs w:val="23"/>
          <w:lang w:val="es-CO"/>
        </w:rPr>
        <w:t>Taller</w:t>
      </w:r>
    </w:p>
    <w:p w:rsidR="00B453E5" w:rsidRPr="00B453E5" w:rsidRDefault="00B453E5" w:rsidP="001505E7">
      <w:pPr>
        <w:pStyle w:val="Prrafodelista"/>
        <w:autoSpaceDE w:val="0"/>
        <w:autoSpaceDN w:val="0"/>
        <w:adjustRightInd w:val="0"/>
        <w:spacing w:after="0" w:line="240" w:lineRule="auto"/>
        <w:ind w:left="1800"/>
        <w:rPr>
          <w:rFonts w:ascii="Times New Roman" w:eastAsiaTheme="minorHAnsi" w:hAnsi="Times New Roman"/>
          <w:iCs/>
          <w:sz w:val="23"/>
          <w:szCs w:val="23"/>
          <w:lang w:val="es-CO"/>
        </w:rPr>
      </w:pPr>
      <w:r w:rsidRPr="00B453E5">
        <w:rPr>
          <w:rFonts w:ascii="Times New Roman" w:eastAsiaTheme="minorHAnsi" w:hAnsi="Times New Roman"/>
          <w:iCs/>
          <w:sz w:val="23"/>
          <w:szCs w:val="23"/>
          <w:lang w:val="es-CO"/>
        </w:rPr>
        <w:t xml:space="preserve">Calculo de Tamaño </w:t>
      </w:r>
      <w:proofErr w:type="spellStart"/>
      <w:r w:rsidRPr="00B453E5">
        <w:rPr>
          <w:rFonts w:ascii="Times New Roman" w:eastAsiaTheme="minorHAnsi" w:hAnsi="Times New Roman"/>
          <w:iCs/>
          <w:sz w:val="23"/>
          <w:szCs w:val="23"/>
          <w:lang w:val="es-CO"/>
        </w:rPr>
        <w:t>muestral</w:t>
      </w:r>
      <w:proofErr w:type="spellEnd"/>
    </w:p>
    <w:p w:rsidR="00B453E5" w:rsidRPr="00B453E5" w:rsidRDefault="00B453E5" w:rsidP="00B453E5">
      <w:pPr>
        <w:pStyle w:val="Prrafodelista"/>
        <w:autoSpaceDE w:val="0"/>
        <w:autoSpaceDN w:val="0"/>
        <w:adjustRightInd w:val="0"/>
        <w:spacing w:after="0" w:line="240" w:lineRule="auto"/>
        <w:ind w:left="1800"/>
        <w:rPr>
          <w:rFonts w:ascii="Times New Roman" w:eastAsiaTheme="minorHAnsi" w:hAnsi="Times New Roman"/>
          <w:iCs/>
          <w:sz w:val="23"/>
          <w:szCs w:val="23"/>
          <w:lang w:val="es-CO"/>
        </w:rPr>
      </w:pPr>
      <w:r w:rsidRPr="00B453E5">
        <w:rPr>
          <w:rFonts w:ascii="Times New Roman" w:eastAsiaTheme="minorHAnsi" w:hAnsi="Times New Roman"/>
          <w:iCs/>
          <w:sz w:val="23"/>
          <w:szCs w:val="23"/>
          <w:lang w:val="es-CO"/>
        </w:rPr>
        <w:t>Taller</w:t>
      </w:r>
    </w:p>
    <w:p w:rsidR="001505E7" w:rsidRDefault="001505E7" w:rsidP="00B453E5">
      <w:pPr>
        <w:pStyle w:val="Prrafodelista"/>
        <w:autoSpaceDE w:val="0"/>
        <w:autoSpaceDN w:val="0"/>
        <w:adjustRightInd w:val="0"/>
        <w:spacing w:after="0" w:line="240" w:lineRule="auto"/>
        <w:ind w:left="1800"/>
        <w:rPr>
          <w:rFonts w:ascii="Times New Roman" w:eastAsiaTheme="minorHAnsi" w:hAnsi="Times New Roman"/>
          <w:b/>
          <w:bCs/>
          <w:iCs/>
          <w:sz w:val="23"/>
          <w:szCs w:val="23"/>
          <w:lang w:val="es-CO"/>
        </w:rPr>
      </w:pPr>
    </w:p>
    <w:p w:rsidR="00B453E5" w:rsidRPr="00B453E5" w:rsidRDefault="00B453E5" w:rsidP="00B453E5">
      <w:pPr>
        <w:pStyle w:val="Prrafodelista"/>
        <w:autoSpaceDE w:val="0"/>
        <w:autoSpaceDN w:val="0"/>
        <w:adjustRightInd w:val="0"/>
        <w:spacing w:after="0" w:line="240" w:lineRule="auto"/>
        <w:ind w:left="1800"/>
        <w:rPr>
          <w:rFonts w:ascii="Times New Roman" w:eastAsiaTheme="minorHAnsi" w:hAnsi="Times New Roman"/>
          <w:b/>
          <w:bCs/>
          <w:iCs/>
          <w:sz w:val="23"/>
          <w:szCs w:val="23"/>
          <w:lang w:val="es-CO"/>
        </w:rPr>
      </w:pPr>
      <w:r w:rsidRPr="00B453E5">
        <w:rPr>
          <w:rFonts w:ascii="Times New Roman" w:eastAsiaTheme="minorHAnsi" w:hAnsi="Times New Roman"/>
          <w:b/>
          <w:bCs/>
          <w:iCs/>
          <w:sz w:val="23"/>
          <w:szCs w:val="23"/>
          <w:lang w:val="es-CO"/>
        </w:rPr>
        <w:t>CUARTO PARCIAL</w:t>
      </w:r>
    </w:p>
    <w:p w:rsidR="00B453E5" w:rsidRPr="00B453E5" w:rsidRDefault="00B453E5" w:rsidP="001505E7">
      <w:pPr>
        <w:pStyle w:val="Prrafodelista"/>
        <w:autoSpaceDE w:val="0"/>
        <w:autoSpaceDN w:val="0"/>
        <w:adjustRightInd w:val="0"/>
        <w:spacing w:after="0" w:line="240" w:lineRule="auto"/>
        <w:ind w:left="1800"/>
        <w:rPr>
          <w:rFonts w:ascii="Times New Roman" w:eastAsiaTheme="minorHAnsi" w:hAnsi="Times New Roman"/>
          <w:iCs/>
          <w:sz w:val="23"/>
          <w:szCs w:val="23"/>
          <w:lang w:val="es-CO"/>
        </w:rPr>
      </w:pPr>
      <w:r w:rsidRPr="00B453E5">
        <w:rPr>
          <w:rFonts w:ascii="Times New Roman" w:eastAsiaTheme="minorHAnsi" w:hAnsi="Times New Roman"/>
          <w:b/>
          <w:bCs/>
          <w:iCs/>
          <w:sz w:val="23"/>
          <w:szCs w:val="23"/>
          <w:lang w:val="es-CO"/>
        </w:rPr>
        <w:t xml:space="preserve">Demografía: </w:t>
      </w:r>
      <w:r w:rsidRPr="00B453E5">
        <w:rPr>
          <w:rFonts w:ascii="Times New Roman" w:eastAsiaTheme="minorHAnsi" w:hAnsi="Times New Roman"/>
          <w:iCs/>
          <w:sz w:val="23"/>
          <w:szCs w:val="23"/>
          <w:lang w:val="es-CO"/>
        </w:rPr>
        <w:t>Composición de la población</w:t>
      </w:r>
    </w:p>
    <w:p w:rsidR="00B453E5" w:rsidRPr="00B453E5" w:rsidRDefault="00B453E5" w:rsidP="001505E7">
      <w:pPr>
        <w:pStyle w:val="Prrafodelista"/>
        <w:autoSpaceDE w:val="0"/>
        <w:autoSpaceDN w:val="0"/>
        <w:adjustRightInd w:val="0"/>
        <w:spacing w:after="0" w:line="240" w:lineRule="auto"/>
        <w:ind w:left="1800"/>
        <w:rPr>
          <w:rFonts w:ascii="Times New Roman" w:eastAsiaTheme="minorHAnsi" w:hAnsi="Times New Roman"/>
          <w:iCs/>
          <w:sz w:val="23"/>
          <w:szCs w:val="23"/>
          <w:lang w:val="es-CO"/>
        </w:rPr>
      </w:pPr>
      <w:r w:rsidRPr="00B453E5">
        <w:rPr>
          <w:rFonts w:ascii="Times New Roman" w:eastAsiaTheme="minorHAnsi" w:hAnsi="Times New Roman"/>
          <w:iCs/>
          <w:sz w:val="23"/>
          <w:szCs w:val="23"/>
          <w:lang w:val="es-CO"/>
        </w:rPr>
        <w:t>Gráfico de la población</w:t>
      </w:r>
    </w:p>
    <w:p w:rsidR="00B453E5" w:rsidRPr="00B453E5" w:rsidRDefault="00B453E5" w:rsidP="001505E7">
      <w:pPr>
        <w:pStyle w:val="Prrafodelista"/>
        <w:autoSpaceDE w:val="0"/>
        <w:autoSpaceDN w:val="0"/>
        <w:adjustRightInd w:val="0"/>
        <w:spacing w:after="0" w:line="240" w:lineRule="auto"/>
        <w:ind w:left="1800"/>
        <w:rPr>
          <w:rFonts w:ascii="Times New Roman" w:eastAsiaTheme="minorHAnsi" w:hAnsi="Times New Roman"/>
          <w:iCs/>
          <w:sz w:val="23"/>
          <w:szCs w:val="23"/>
          <w:lang w:val="es-CO"/>
        </w:rPr>
      </w:pPr>
      <w:r w:rsidRPr="00B453E5">
        <w:rPr>
          <w:rFonts w:ascii="Times New Roman" w:eastAsiaTheme="minorHAnsi" w:hAnsi="Times New Roman"/>
          <w:iCs/>
          <w:sz w:val="23"/>
          <w:szCs w:val="23"/>
          <w:lang w:val="es-CO"/>
        </w:rPr>
        <w:t>Indicadores</w:t>
      </w:r>
    </w:p>
    <w:p w:rsidR="00B453E5" w:rsidRPr="00B453E5" w:rsidRDefault="00B453E5" w:rsidP="00B453E5">
      <w:pPr>
        <w:pStyle w:val="Prrafodelista"/>
        <w:autoSpaceDE w:val="0"/>
        <w:autoSpaceDN w:val="0"/>
        <w:adjustRightInd w:val="0"/>
        <w:spacing w:after="0" w:line="240" w:lineRule="auto"/>
        <w:ind w:left="1800"/>
        <w:rPr>
          <w:rFonts w:ascii="Times New Roman" w:eastAsiaTheme="minorHAnsi" w:hAnsi="Times New Roman"/>
          <w:iCs/>
          <w:sz w:val="23"/>
          <w:szCs w:val="23"/>
          <w:lang w:val="es-CO"/>
        </w:rPr>
      </w:pPr>
      <w:r w:rsidRPr="00B453E5">
        <w:rPr>
          <w:rFonts w:ascii="Times New Roman" w:eastAsiaTheme="minorHAnsi" w:hAnsi="Times New Roman"/>
          <w:iCs/>
          <w:sz w:val="23"/>
          <w:szCs w:val="23"/>
          <w:lang w:val="es-CO"/>
        </w:rPr>
        <w:t>Taller</w:t>
      </w:r>
    </w:p>
    <w:p w:rsidR="00B453E5" w:rsidRPr="00B453E5" w:rsidRDefault="00B453E5" w:rsidP="001505E7">
      <w:pPr>
        <w:pStyle w:val="Prrafodelista"/>
        <w:autoSpaceDE w:val="0"/>
        <w:autoSpaceDN w:val="0"/>
        <w:adjustRightInd w:val="0"/>
        <w:spacing w:after="0" w:line="240" w:lineRule="auto"/>
        <w:ind w:left="1800"/>
        <w:rPr>
          <w:rFonts w:ascii="Times New Roman" w:eastAsiaTheme="minorHAnsi" w:hAnsi="Times New Roman"/>
          <w:iCs/>
          <w:sz w:val="23"/>
          <w:szCs w:val="23"/>
          <w:lang w:val="es-CO"/>
        </w:rPr>
      </w:pPr>
      <w:r w:rsidRPr="00B453E5">
        <w:rPr>
          <w:rFonts w:ascii="Times New Roman" w:eastAsiaTheme="minorHAnsi" w:hAnsi="Times New Roman"/>
          <w:iCs/>
          <w:sz w:val="23"/>
          <w:szCs w:val="23"/>
          <w:lang w:val="es-CO"/>
        </w:rPr>
        <w:t>Dinámica poblacional</w:t>
      </w:r>
    </w:p>
    <w:p w:rsidR="00B453E5" w:rsidRPr="00B453E5" w:rsidRDefault="00B453E5" w:rsidP="00B453E5">
      <w:pPr>
        <w:pStyle w:val="Prrafodelista"/>
        <w:autoSpaceDE w:val="0"/>
        <w:autoSpaceDN w:val="0"/>
        <w:adjustRightInd w:val="0"/>
        <w:spacing w:after="0" w:line="240" w:lineRule="auto"/>
        <w:ind w:left="1800"/>
        <w:rPr>
          <w:rFonts w:ascii="Times New Roman" w:eastAsiaTheme="minorHAnsi" w:hAnsi="Times New Roman"/>
          <w:iCs/>
          <w:sz w:val="23"/>
          <w:szCs w:val="23"/>
          <w:lang w:val="es-CO"/>
        </w:rPr>
      </w:pPr>
      <w:r w:rsidRPr="00B453E5">
        <w:rPr>
          <w:rFonts w:ascii="Times New Roman" w:eastAsiaTheme="minorHAnsi" w:hAnsi="Times New Roman"/>
          <w:iCs/>
          <w:sz w:val="23"/>
          <w:szCs w:val="23"/>
          <w:lang w:val="es-CO"/>
        </w:rPr>
        <w:t>Taller</w:t>
      </w:r>
    </w:p>
    <w:p w:rsidR="001505E7" w:rsidRDefault="001505E7" w:rsidP="001505E7">
      <w:pPr>
        <w:pStyle w:val="Prrafodelista"/>
        <w:autoSpaceDE w:val="0"/>
        <w:autoSpaceDN w:val="0"/>
        <w:adjustRightInd w:val="0"/>
        <w:spacing w:after="0" w:line="240" w:lineRule="auto"/>
        <w:ind w:left="1800"/>
        <w:rPr>
          <w:rFonts w:ascii="Times New Roman" w:eastAsiaTheme="minorHAnsi" w:hAnsi="Times New Roman"/>
          <w:b/>
          <w:bCs/>
          <w:iCs/>
          <w:sz w:val="23"/>
          <w:szCs w:val="23"/>
          <w:lang w:val="es-CO"/>
        </w:rPr>
      </w:pPr>
    </w:p>
    <w:p w:rsidR="00B453E5" w:rsidRPr="00B453E5" w:rsidRDefault="00B453E5" w:rsidP="001505E7">
      <w:pPr>
        <w:pStyle w:val="Prrafodelista"/>
        <w:autoSpaceDE w:val="0"/>
        <w:autoSpaceDN w:val="0"/>
        <w:adjustRightInd w:val="0"/>
        <w:spacing w:after="0" w:line="240" w:lineRule="auto"/>
        <w:ind w:left="1800"/>
        <w:rPr>
          <w:rFonts w:ascii="Times New Roman" w:eastAsiaTheme="minorHAnsi" w:hAnsi="Times New Roman"/>
          <w:b/>
          <w:bCs/>
          <w:iCs/>
          <w:sz w:val="23"/>
          <w:szCs w:val="23"/>
          <w:lang w:val="es-CO"/>
        </w:rPr>
      </w:pPr>
      <w:r w:rsidRPr="00B453E5">
        <w:rPr>
          <w:rFonts w:ascii="Times New Roman" w:eastAsiaTheme="minorHAnsi" w:hAnsi="Times New Roman"/>
          <w:b/>
          <w:bCs/>
          <w:iCs/>
          <w:sz w:val="23"/>
          <w:szCs w:val="23"/>
          <w:lang w:val="es-CO"/>
        </w:rPr>
        <w:t>PARCIAL DEMOGRAFÍA</w:t>
      </w:r>
    </w:p>
    <w:p w:rsidR="001505E7" w:rsidRDefault="001505E7" w:rsidP="001505E7">
      <w:pPr>
        <w:pStyle w:val="Prrafodelista"/>
        <w:autoSpaceDE w:val="0"/>
        <w:autoSpaceDN w:val="0"/>
        <w:adjustRightInd w:val="0"/>
        <w:spacing w:after="0" w:line="240" w:lineRule="auto"/>
        <w:ind w:left="1800"/>
        <w:rPr>
          <w:rFonts w:ascii="Times New Roman" w:eastAsiaTheme="minorHAnsi" w:hAnsi="Times New Roman"/>
          <w:b/>
          <w:bCs/>
          <w:iCs/>
          <w:sz w:val="23"/>
          <w:szCs w:val="23"/>
          <w:lang w:val="es-CO"/>
        </w:rPr>
      </w:pPr>
    </w:p>
    <w:p w:rsidR="00B453E5" w:rsidRPr="00B453E5" w:rsidRDefault="00B453E5" w:rsidP="001505E7">
      <w:pPr>
        <w:pStyle w:val="Prrafodelista"/>
        <w:autoSpaceDE w:val="0"/>
        <w:autoSpaceDN w:val="0"/>
        <w:adjustRightInd w:val="0"/>
        <w:spacing w:after="0" w:line="240" w:lineRule="auto"/>
        <w:ind w:left="1800"/>
        <w:rPr>
          <w:rFonts w:ascii="Times New Roman" w:eastAsiaTheme="minorHAnsi" w:hAnsi="Times New Roman"/>
          <w:b/>
          <w:bCs/>
          <w:iCs/>
          <w:sz w:val="23"/>
          <w:szCs w:val="23"/>
          <w:lang w:val="es-CO"/>
        </w:rPr>
      </w:pPr>
      <w:r w:rsidRPr="00B453E5">
        <w:rPr>
          <w:rFonts w:ascii="Times New Roman" w:eastAsiaTheme="minorHAnsi" w:hAnsi="Times New Roman"/>
          <w:b/>
          <w:bCs/>
          <w:iCs/>
          <w:sz w:val="23"/>
          <w:szCs w:val="23"/>
          <w:lang w:val="es-CO"/>
        </w:rPr>
        <w:t>FINAL ACUMULATIVO</w:t>
      </w:r>
    </w:p>
    <w:p w:rsidR="001505E7" w:rsidRDefault="001505E7" w:rsidP="001505E7">
      <w:pPr>
        <w:pStyle w:val="Prrafodelista"/>
        <w:autoSpaceDE w:val="0"/>
        <w:autoSpaceDN w:val="0"/>
        <w:adjustRightInd w:val="0"/>
        <w:spacing w:after="0" w:line="240" w:lineRule="auto"/>
        <w:ind w:left="1800"/>
        <w:rPr>
          <w:rFonts w:ascii="Times New Roman" w:eastAsiaTheme="minorHAnsi" w:hAnsi="Times New Roman"/>
          <w:b/>
          <w:bCs/>
          <w:i/>
          <w:iCs/>
          <w:sz w:val="23"/>
          <w:szCs w:val="23"/>
          <w:lang w:val="es-CO"/>
        </w:rPr>
      </w:pPr>
    </w:p>
    <w:p w:rsidR="00B453E5" w:rsidRPr="00B453E5" w:rsidRDefault="00B453E5" w:rsidP="001505E7">
      <w:pPr>
        <w:pStyle w:val="Prrafodelista"/>
        <w:autoSpaceDE w:val="0"/>
        <w:autoSpaceDN w:val="0"/>
        <w:adjustRightInd w:val="0"/>
        <w:spacing w:after="0" w:line="240" w:lineRule="auto"/>
        <w:ind w:left="1800"/>
        <w:rPr>
          <w:rFonts w:ascii="Times New Roman" w:eastAsiaTheme="minorHAnsi" w:hAnsi="Times New Roman"/>
          <w:b/>
          <w:bCs/>
          <w:i/>
          <w:iCs/>
          <w:sz w:val="23"/>
          <w:szCs w:val="23"/>
          <w:lang w:val="es-CO"/>
        </w:rPr>
      </w:pPr>
      <w:r w:rsidRPr="00B453E5">
        <w:rPr>
          <w:rFonts w:ascii="Times New Roman" w:eastAsiaTheme="minorHAnsi" w:hAnsi="Times New Roman"/>
          <w:b/>
          <w:bCs/>
          <w:i/>
          <w:iCs/>
          <w:sz w:val="23"/>
          <w:szCs w:val="23"/>
          <w:lang w:val="es-CO"/>
        </w:rPr>
        <w:t>HABILITACION</w:t>
      </w:r>
    </w:p>
    <w:p w:rsidR="00461013" w:rsidRPr="00547FA2" w:rsidRDefault="00461013" w:rsidP="001505E7">
      <w:pPr>
        <w:spacing w:after="0" w:line="240" w:lineRule="auto"/>
        <w:ind w:firstLine="708"/>
        <w:jc w:val="both"/>
        <w:rPr>
          <w:rFonts w:ascii="Times New Roman" w:hAnsi="Times New Roman"/>
        </w:rPr>
      </w:pPr>
    </w:p>
    <w:p w:rsidR="00084B34" w:rsidRPr="00547FA2" w:rsidRDefault="00084B34" w:rsidP="0001425F">
      <w:pPr>
        <w:pStyle w:val="Textoindependiente"/>
        <w:numPr>
          <w:ilvl w:val="0"/>
          <w:numId w:val="1"/>
        </w:numPr>
        <w:spacing w:after="0"/>
        <w:jc w:val="both"/>
        <w:rPr>
          <w:b/>
          <w:sz w:val="22"/>
          <w:szCs w:val="22"/>
        </w:rPr>
      </w:pPr>
      <w:r w:rsidRPr="00547FA2">
        <w:rPr>
          <w:b/>
          <w:sz w:val="22"/>
          <w:szCs w:val="22"/>
        </w:rPr>
        <w:t xml:space="preserve">ESTRATEGIAS </w:t>
      </w:r>
      <w:r w:rsidR="00D25457" w:rsidRPr="00547FA2">
        <w:rPr>
          <w:b/>
          <w:sz w:val="22"/>
          <w:szCs w:val="22"/>
        </w:rPr>
        <w:t>METODOLÓGI</w:t>
      </w:r>
      <w:r w:rsidRPr="00547FA2">
        <w:rPr>
          <w:b/>
          <w:sz w:val="22"/>
          <w:szCs w:val="22"/>
        </w:rPr>
        <w:t>C</w:t>
      </w:r>
      <w:r w:rsidR="0001425F" w:rsidRPr="00547FA2">
        <w:rPr>
          <w:b/>
          <w:sz w:val="22"/>
          <w:szCs w:val="22"/>
        </w:rPr>
        <w:t>A</w:t>
      </w:r>
      <w:r w:rsidRPr="00547FA2">
        <w:rPr>
          <w:b/>
          <w:sz w:val="22"/>
          <w:szCs w:val="22"/>
        </w:rPr>
        <w:t>S</w:t>
      </w:r>
    </w:p>
    <w:p w:rsidR="00084B34" w:rsidRPr="00547FA2" w:rsidRDefault="00084B34" w:rsidP="00084B34">
      <w:pPr>
        <w:pStyle w:val="Textoindependiente"/>
        <w:spacing w:after="0"/>
        <w:ind w:left="1080"/>
        <w:jc w:val="both"/>
        <w:rPr>
          <w:b/>
          <w:sz w:val="22"/>
          <w:szCs w:val="22"/>
        </w:rPr>
      </w:pPr>
    </w:p>
    <w:p w:rsidR="00734AA1" w:rsidRPr="00745220" w:rsidRDefault="00734AA1" w:rsidP="00734AA1">
      <w:pPr>
        <w:pStyle w:val="Textoindependiente"/>
        <w:spacing w:after="0"/>
        <w:ind w:left="1080"/>
        <w:jc w:val="both"/>
        <w:rPr>
          <w:rFonts w:eastAsiaTheme="minorHAnsi"/>
          <w:sz w:val="22"/>
          <w:szCs w:val="22"/>
          <w:lang w:val="es-CO" w:eastAsia="en-US"/>
        </w:rPr>
      </w:pPr>
      <w:r>
        <w:rPr>
          <w:rFonts w:eastAsiaTheme="minorHAnsi"/>
          <w:b/>
          <w:sz w:val="22"/>
          <w:szCs w:val="22"/>
          <w:lang w:val="es-CO" w:eastAsia="en-US"/>
        </w:rPr>
        <w:t xml:space="preserve">Metodología de trabajo: </w:t>
      </w:r>
      <w:r w:rsidRPr="00745220">
        <w:rPr>
          <w:rFonts w:eastAsiaTheme="minorHAnsi"/>
          <w:sz w:val="22"/>
          <w:szCs w:val="22"/>
          <w:lang w:val="es-CO" w:eastAsia="en-US"/>
        </w:rPr>
        <w:t>Clase magistral, ejercicio dirigido y ejercicio independiente.</w:t>
      </w:r>
    </w:p>
    <w:p w:rsidR="002C58F7" w:rsidRPr="00547FA2" w:rsidRDefault="002C58F7" w:rsidP="0081517C">
      <w:pPr>
        <w:pStyle w:val="Textoindependiente"/>
        <w:spacing w:after="0"/>
        <w:ind w:left="1440"/>
        <w:jc w:val="both"/>
        <w:rPr>
          <w:b/>
          <w:sz w:val="22"/>
          <w:szCs w:val="22"/>
          <w:lang w:val="es-ES"/>
        </w:rPr>
      </w:pPr>
    </w:p>
    <w:p w:rsidR="007A7D88" w:rsidRPr="00547FA2" w:rsidRDefault="0001425F" w:rsidP="0001425F">
      <w:pPr>
        <w:pStyle w:val="Textoindependiente"/>
        <w:numPr>
          <w:ilvl w:val="0"/>
          <w:numId w:val="1"/>
        </w:numPr>
        <w:spacing w:after="0"/>
        <w:jc w:val="both"/>
        <w:rPr>
          <w:b/>
          <w:sz w:val="22"/>
          <w:szCs w:val="22"/>
        </w:rPr>
      </w:pPr>
      <w:r w:rsidRPr="00547FA2">
        <w:rPr>
          <w:b/>
          <w:sz w:val="22"/>
          <w:szCs w:val="22"/>
        </w:rPr>
        <w:t>SISTEMA DE EVALUACIÓN</w:t>
      </w:r>
    </w:p>
    <w:p w:rsidR="007A7D88" w:rsidRPr="00547FA2" w:rsidRDefault="007A7D88" w:rsidP="007A7D88">
      <w:pPr>
        <w:pStyle w:val="Textoindependiente"/>
        <w:spacing w:after="0"/>
        <w:ind w:left="1080"/>
        <w:jc w:val="both"/>
        <w:rPr>
          <w:b/>
          <w:sz w:val="22"/>
          <w:szCs w:val="22"/>
        </w:rPr>
      </w:pPr>
    </w:p>
    <w:tbl>
      <w:tblPr>
        <w:tblW w:w="0" w:type="auto"/>
        <w:tblCellSpacing w:w="20" w:type="dxa"/>
        <w:tblInd w:w="108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209"/>
        <w:gridCol w:w="4051"/>
      </w:tblGrid>
      <w:tr w:rsidR="00734AA1" w:rsidRPr="00547FA2" w:rsidTr="00A452DF">
        <w:trPr>
          <w:tblCellSpacing w:w="20" w:type="dxa"/>
        </w:trPr>
        <w:tc>
          <w:tcPr>
            <w:tcW w:w="4915" w:type="dxa"/>
          </w:tcPr>
          <w:p w:rsidR="00734AA1" w:rsidRPr="00547FA2" w:rsidRDefault="00734AA1" w:rsidP="00A452DF">
            <w:pPr>
              <w:pStyle w:val="Textoindependiente"/>
              <w:spacing w:after="0"/>
              <w:jc w:val="center"/>
              <w:rPr>
                <w:b/>
                <w:sz w:val="22"/>
                <w:szCs w:val="22"/>
              </w:rPr>
            </w:pPr>
            <w:r w:rsidRPr="00547FA2">
              <w:rPr>
                <w:b/>
                <w:sz w:val="22"/>
                <w:szCs w:val="22"/>
              </w:rPr>
              <w:t>Estrategias evaluativas o Formas  de  evaluar</w:t>
            </w:r>
          </w:p>
        </w:tc>
        <w:tc>
          <w:tcPr>
            <w:tcW w:w="4915" w:type="dxa"/>
          </w:tcPr>
          <w:p w:rsidR="00734AA1" w:rsidRPr="00547FA2" w:rsidRDefault="00734AA1" w:rsidP="00A452DF">
            <w:pPr>
              <w:pStyle w:val="Textoindependiente"/>
              <w:spacing w:after="0"/>
              <w:jc w:val="center"/>
              <w:rPr>
                <w:b/>
                <w:sz w:val="22"/>
                <w:szCs w:val="22"/>
              </w:rPr>
            </w:pPr>
            <w:r w:rsidRPr="00547FA2">
              <w:rPr>
                <w:b/>
                <w:sz w:val="22"/>
                <w:szCs w:val="22"/>
              </w:rPr>
              <w:t>Porcentaje</w:t>
            </w:r>
          </w:p>
        </w:tc>
      </w:tr>
      <w:tr w:rsidR="00734AA1" w:rsidRPr="00547FA2" w:rsidTr="00A452DF">
        <w:trPr>
          <w:tblCellSpacing w:w="20" w:type="dxa"/>
        </w:trPr>
        <w:tc>
          <w:tcPr>
            <w:tcW w:w="4915" w:type="dxa"/>
          </w:tcPr>
          <w:p w:rsidR="00734AA1" w:rsidRPr="00734AA1" w:rsidRDefault="00734AA1" w:rsidP="00734AA1">
            <w:pPr>
              <w:pStyle w:val="Textoindependiente"/>
              <w:spacing w:after="0"/>
              <w:jc w:val="center"/>
              <w:rPr>
                <w:sz w:val="22"/>
                <w:szCs w:val="22"/>
              </w:rPr>
            </w:pPr>
            <w:r w:rsidRPr="00734AA1">
              <w:rPr>
                <w:sz w:val="22"/>
                <w:szCs w:val="22"/>
              </w:rPr>
              <w:t>TALLERES Y QUICES</w:t>
            </w:r>
          </w:p>
        </w:tc>
        <w:tc>
          <w:tcPr>
            <w:tcW w:w="4915" w:type="dxa"/>
          </w:tcPr>
          <w:p w:rsidR="00734AA1" w:rsidRPr="00734AA1" w:rsidRDefault="00734AA1" w:rsidP="00734AA1">
            <w:pPr>
              <w:pStyle w:val="Textoindependiente"/>
              <w:spacing w:after="0"/>
              <w:jc w:val="center"/>
              <w:rPr>
                <w:sz w:val="22"/>
                <w:szCs w:val="22"/>
              </w:rPr>
            </w:pPr>
            <w:r w:rsidRPr="00734AA1">
              <w:rPr>
                <w:sz w:val="22"/>
                <w:szCs w:val="22"/>
              </w:rPr>
              <w:t>5%</w:t>
            </w:r>
          </w:p>
        </w:tc>
      </w:tr>
      <w:tr w:rsidR="00734AA1" w:rsidRPr="00547FA2" w:rsidTr="00A452DF">
        <w:trPr>
          <w:tblCellSpacing w:w="20" w:type="dxa"/>
        </w:trPr>
        <w:tc>
          <w:tcPr>
            <w:tcW w:w="4915" w:type="dxa"/>
          </w:tcPr>
          <w:p w:rsidR="00734AA1" w:rsidRPr="00734AA1" w:rsidRDefault="00734AA1" w:rsidP="00734AA1">
            <w:pPr>
              <w:pStyle w:val="Textoindependiente"/>
              <w:spacing w:after="0"/>
              <w:jc w:val="center"/>
              <w:rPr>
                <w:sz w:val="22"/>
                <w:szCs w:val="22"/>
              </w:rPr>
            </w:pPr>
            <w:r w:rsidRPr="00734AA1">
              <w:rPr>
                <w:sz w:val="22"/>
                <w:szCs w:val="22"/>
              </w:rPr>
              <w:t>1° EXAMEN PARCIAL</w:t>
            </w:r>
          </w:p>
        </w:tc>
        <w:tc>
          <w:tcPr>
            <w:tcW w:w="4915" w:type="dxa"/>
          </w:tcPr>
          <w:p w:rsidR="00734AA1" w:rsidRPr="00734AA1" w:rsidRDefault="00734AA1" w:rsidP="00734AA1">
            <w:pPr>
              <w:pStyle w:val="Textoindependiente"/>
              <w:spacing w:after="0"/>
              <w:jc w:val="center"/>
              <w:rPr>
                <w:sz w:val="22"/>
                <w:szCs w:val="22"/>
              </w:rPr>
            </w:pPr>
            <w:r w:rsidRPr="00734AA1">
              <w:rPr>
                <w:sz w:val="22"/>
                <w:szCs w:val="22"/>
              </w:rPr>
              <w:t>20%</w:t>
            </w:r>
          </w:p>
        </w:tc>
      </w:tr>
      <w:tr w:rsidR="00734AA1" w:rsidRPr="00547FA2" w:rsidTr="00A452DF">
        <w:trPr>
          <w:tblCellSpacing w:w="20" w:type="dxa"/>
        </w:trPr>
        <w:tc>
          <w:tcPr>
            <w:tcW w:w="4915" w:type="dxa"/>
          </w:tcPr>
          <w:p w:rsidR="00734AA1" w:rsidRPr="00734AA1" w:rsidRDefault="00734AA1" w:rsidP="00734AA1">
            <w:pPr>
              <w:pStyle w:val="Textoindependiente"/>
              <w:spacing w:after="0"/>
              <w:jc w:val="center"/>
              <w:rPr>
                <w:sz w:val="22"/>
                <w:szCs w:val="22"/>
              </w:rPr>
            </w:pPr>
            <w:r w:rsidRPr="00734AA1">
              <w:rPr>
                <w:sz w:val="22"/>
                <w:szCs w:val="22"/>
              </w:rPr>
              <w:t>2° EXAMEN PARCIAL</w:t>
            </w:r>
          </w:p>
        </w:tc>
        <w:tc>
          <w:tcPr>
            <w:tcW w:w="4915" w:type="dxa"/>
          </w:tcPr>
          <w:p w:rsidR="00734AA1" w:rsidRPr="00734AA1" w:rsidRDefault="00734AA1" w:rsidP="00734AA1">
            <w:pPr>
              <w:pStyle w:val="Textoindependiente"/>
              <w:spacing w:after="0"/>
              <w:jc w:val="center"/>
              <w:rPr>
                <w:sz w:val="22"/>
                <w:szCs w:val="22"/>
              </w:rPr>
            </w:pPr>
            <w:r w:rsidRPr="00734AA1">
              <w:rPr>
                <w:sz w:val="22"/>
                <w:szCs w:val="22"/>
              </w:rPr>
              <w:t>20%</w:t>
            </w:r>
          </w:p>
        </w:tc>
      </w:tr>
      <w:tr w:rsidR="00734AA1" w:rsidRPr="00547FA2" w:rsidTr="00A452DF">
        <w:trPr>
          <w:tblCellSpacing w:w="20" w:type="dxa"/>
        </w:trPr>
        <w:tc>
          <w:tcPr>
            <w:tcW w:w="4915" w:type="dxa"/>
          </w:tcPr>
          <w:p w:rsidR="00734AA1" w:rsidRPr="00734AA1" w:rsidRDefault="00734AA1" w:rsidP="00734AA1">
            <w:pPr>
              <w:pStyle w:val="Textoindependiente"/>
              <w:spacing w:after="0"/>
              <w:jc w:val="center"/>
              <w:rPr>
                <w:sz w:val="22"/>
                <w:szCs w:val="22"/>
              </w:rPr>
            </w:pPr>
            <w:r w:rsidRPr="00734AA1">
              <w:rPr>
                <w:sz w:val="22"/>
                <w:szCs w:val="22"/>
              </w:rPr>
              <w:t>3° EXAMEN PARCIAL</w:t>
            </w:r>
          </w:p>
        </w:tc>
        <w:tc>
          <w:tcPr>
            <w:tcW w:w="4915" w:type="dxa"/>
          </w:tcPr>
          <w:p w:rsidR="00734AA1" w:rsidRPr="00734AA1" w:rsidRDefault="00734AA1" w:rsidP="00734AA1">
            <w:pPr>
              <w:pStyle w:val="Textoindependiente"/>
              <w:spacing w:after="0"/>
              <w:jc w:val="center"/>
              <w:rPr>
                <w:sz w:val="22"/>
                <w:szCs w:val="22"/>
              </w:rPr>
            </w:pPr>
            <w:r w:rsidRPr="00734AA1">
              <w:rPr>
                <w:sz w:val="22"/>
                <w:szCs w:val="22"/>
              </w:rPr>
              <w:t>15%</w:t>
            </w:r>
          </w:p>
        </w:tc>
      </w:tr>
      <w:tr w:rsidR="00734AA1" w:rsidRPr="00547FA2" w:rsidTr="00A452DF">
        <w:trPr>
          <w:tblCellSpacing w:w="20" w:type="dxa"/>
        </w:trPr>
        <w:tc>
          <w:tcPr>
            <w:tcW w:w="4915" w:type="dxa"/>
          </w:tcPr>
          <w:p w:rsidR="00734AA1" w:rsidRPr="00734AA1" w:rsidRDefault="00734AA1" w:rsidP="00734AA1">
            <w:pPr>
              <w:pStyle w:val="Textoindependiente"/>
              <w:spacing w:after="0"/>
              <w:jc w:val="center"/>
              <w:rPr>
                <w:sz w:val="22"/>
                <w:szCs w:val="22"/>
              </w:rPr>
            </w:pPr>
            <w:r w:rsidRPr="00734AA1">
              <w:rPr>
                <w:sz w:val="22"/>
                <w:szCs w:val="22"/>
              </w:rPr>
              <w:t>4° EXAMEN PARCIAL</w:t>
            </w:r>
          </w:p>
        </w:tc>
        <w:tc>
          <w:tcPr>
            <w:tcW w:w="4915" w:type="dxa"/>
          </w:tcPr>
          <w:p w:rsidR="00734AA1" w:rsidRPr="00734AA1" w:rsidRDefault="00734AA1" w:rsidP="00734AA1">
            <w:pPr>
              <w:pStyle w:val="Textoindependiente"/>
              <w:spacing w:after="0"/>
              <w:jc w:val="center"/>
              <w:rPr>
                <w:sz w:val="22"/>
                <w:szCs w:val="22"/>
              </w:rPr>
            </w:pPr>
            <w:r w:rsidRPr="00734AA1">
              <w:rPr>
                <w:sz w:val="22"/>
                <w:szCs w:val="22"/>
              </w:rPr>
              <w:t>15%</w:t>
            </w:r>
          </w:p>
        </w:tc>
      </w:tr>
      <w:tr w:rsidR="00734AA1" w:rsidRPr="00547FA2" w:rsidTr="00A452DF">
        <w:trPr>
          <w:tblCellSpacing w:w="20" w:type="dxa"/>
        </w:trPr>
        <w:tc>
          <w:tcPr>
            <w:tcW w:w="4915" w:type="dxa"/>
          </w:tcPr>
          <w:p w:rsidR="00734AA1" w:rsidRPr="00734AA1" w:rsidRDefault="00734AA1" w:rsidP="00734AA1">
            <w:pPr>
              <w:pStyle w:val="Textoindependiente"/>
              <w:spacing w:after="0"/>
              <w:jc w:val="center"/>
              <w:rPr>
                <w:sz w:val="22"/>
                <w:szCs w:val="22"/>
              </w:rPr>
            </w:pPr>
            <w:r w:rsidRPr="00734AA1">
              <w:rPr>
                <w:sz w:val="22"/>
                <w:szCs w:val="22"/>
              </w:rPr>
              <w:t>EXAMEN PARCIAL DEMOGRAFIA</w:t>
            </w:r>
          </w:p>
        </w:tc>
        <w:tc>
          <w:tcPr>
            <w:tcW w:w="4915" w:type="dxa"/>
          </w:tcPr>
          <w:p w:rsidR="00734AA1" w:rsidRPr="00734AA1" w:rsidRDefault="00734AA1" w:rsidP="00734AA1">
            <w:pPr>
              <w:pStyle w:val="Textoindependiente"/>
              <w:spacing w:after="0"/>
              <w:jc w:val="center"/>
              <w:rPr>
                <w:sz w:val="22"/>
                <w:szCs w:val="22"/>
              </w:rPr>
            </w:pPr>
            <w:r w:rsidRPr="00734AA1">
              <w:rPr>
                <w:sz w:val="22"/>
                <w:szCs w:val="22"/>
              </w:rPr>
              <w:t>5%</w:t>
            </w:r>
          </w:p>
        </w:tc>
      </w:tr>
      <w:tr w:rsidR="00734AA1" w:rsidRPr="00547FA2" w:rsidTr="00A452DF">
        <w:trPr>
          <w:tblCellSpacing w:w="20" w:type="dxa"/>
        </w:trPr>
        <w:tc>
          <w:tcPr>
            <w:tcW w:w="4915" w:type="dxa"/>
          </w:tcPr>
          <w:p w:rsidR="00734AA1" w:rsidRPr="00734AA1" w:rsidRDefault="00734AA1" w:rsidP="00734AA1">
            <w:pPr>
              <w:pStyle w:val="Textoindependiente"/>
              <w:spacing w:after="0"/>
              <w:jc w:val="center"/>
              <w:rPr>
                <w:sz w:val="22"/>
                <w:szCs w:val="22"/>
              </w:rPr>
            </w:pPr>
            <w:r w:rsidRPr="00734AA1">
              <w:rPr>
                <w:sz w:val="22"/>
                <w:szCs w:val="22"/>
              </w:rPr>
              <w:t>EXAMEN PARCIAL FINAL ACUMULATIVO</w:t>
            </w:r>
          </w:p>
        </w:tc>
        <w:tc>
          <w:tcPr>
            <w:tcW w:w="4915" w:type="dxa"/>
          </w:tcPr>
          <w:p w:rsidR="00734AA1" w:rsidRPr="00734AA1" w:rsidRDefault="00734AA1" w:rsidP="00734AA1">
            <w:pPr>
              <w:pStyle w:val="Textoindependiente"/>
              <w:spacing w:after="0"/>
              <w:jc w:val="center"/>
              <w:rPr>
                <w:sz w:val="22"/>
                <w:szCs w:val="22"/>
              </w:rPr>
            </w:pPr>
            <w:r w:rsidRPr="00734AA1">
              <w:rPr>
                <w:sz w:val="22"/>
                <w:szCs w:val="22"/>
              </w:rPr>
              <w:t>20%</w:t>
            </w:r>
          </w:p>
        </w:tc>
      </w:tr>
      <w:tr w:rsidR="00734AA1" w:rsidRPr="00547FA2" w:rsidTr="00A452DF">
        <w:trPr>
          <w:tblCellSpacing w:w="20" w:type="dxa"/>
        </w:trPr>
        <w:tc>
          <w:tcPr>
            <w:tcW w:w="4915" w:type="dxa"/>
          </w:tcPr>
          <w:p w:rsidR="00734AA1" w:rsidRPr="005E3038" w:rsidRDefault="00734AA1" w:rsidP="00734AA1">
            <w:pPr>
              <w:pStyle w:val="Textoindependiente"/>
              <w:spacing w:after="0"/>
              <w:jc w:val="center"/>
              <w:rPr>
                <w:b/>
                <w:sz w:val="22"/>
                <w:szCs w:val="22"/>
              </w:rPr>
            </w:pPr>
            <w:r w:rsidRPr="005E3038">
              <w:rPr>
                <w:b/>
                <w:sz w:val="22"/>
                <w:szCs w:val="22"/>
              </w:rPr>
              <w:lastRenderedPageBreak/>
              <w:t>TOTAL</w:t>
            </w:r>
          </w:p>
        </w:tc>
        <w:tc>
          <w:tcPr>
            <w:tcW w:w="4915" w:type="dxa"/>
          </w:tcPr>
          <w:p w:rsidR="00734AA1" w:rsidRPr="00734AA1" w:rsidRDefault="00734AA1" w:rsidP="00734AA1">
            <w:pPr>
              <w:pStyle w:val="Textoindependiente"/>
              <w:spacing w:after="0"/>
              <w:jc w:val="center"/>
              <w:rPr>
                <w:sz w:val="22"/>
                <w:szCs w:val="22"/>
              </w:rPr>
            </w:pPr>
            <w:r w:rsidRPr="00734AA1">
              <w:rPr>
                <w:sz w:val="22"/>
                <w:szCs w:val="22"/>
              </w:rPr>
              <w:t>100%</w:t>
            </w:r>
          </w:p>
        </w:tc>
      </w:tr>
    </w:tbl>
    <w:p w:rsidR="005D5927" w:rsidRPr="00547FA2" w:rsidRDefault="005D5927" w:rsidP="0001425F">
      <w:pPr>
        <w:pStyle w:val="Prrafodelista"/>
        <w:ind w:left="1080"/>
        <w:jc w:val="both"/>
        <w:rPr>
          <w:rFonts w:ascii="Times New Roman" w:hAnsi="Times New Roman"/>
        </w:rPr>
      </w:pPr>
    </w:p>
    <w:p w:rsidR="00C513D1" w:rsidRPr="00547FA2" w:rsidRDefault="0001425F" w:rsidP="0001425F">
      <w:pPr>
        <w:pStyle w:val="Textoindependiente"/>
        <w:numPr>
          <w:ilvl w:val="0"/>
          <w:numId w:val="1"/>
        </w:numPr>
        <w:spacing w:after="0"/>
        <w:jc w:val="both"/>
        <w:rPr>
          <w:b/>
          <w:sz w:val="22"/>
          <w:szCs w:val="22"/>
        </w:rPr>
      </w:pPr>
      <w:r w:rsidRPr="00547FA2">
        <w:rPr>
          <w:b/>
          <w:sz w:val="22"/>
          <w:szCs w:val="22"/>
        </w:rPr>
        <w:t xml:space="preserve">BIBLIOGRAFÍA </w:t>
      </w:r>
    </w:p>
    <w:p w:rsidR="00C513D1" w:rsidRPr="00547FA2" w:rsidRDefault="00C513D1" w:rsidP="00C513D1">
      <w:pPr>
        <w:pStyle w:val="Textoindependiente"/>
        <w:spacing w:after="0"/>
        <w:ind w:left="1080"/>
        <w:jc w:val="both"/>
        <w:rPr>
          <w:b/>
          <w:sz w:val="22"/>
          <w:szCs w:val="22"/>
        </w:rPr>
      </w:pPr>
    </w:p>
    <w:p w:rsidR="00734AA1" w:rsidRPr="00745220" w:rsidRDefault="00734AA1" w:rsidP="00734AA1">
      <w:pPr>
        <w:ind w:left="1080"/>
        <w:jc w:val="both"/>
        <w:rPr>
          <w:rFonts w:ascii="Times New Roman" w:eastAsia="Times New Roman" w:hAnsi="Times New Roman"/>
          <w:lang w:val="es-ES_tradnl" w:eastAsia="es-CO"/>
        </w:rPr>
      </w:pPr>
      <w:r w:rsidRPr="00745220">
        <w:rPr>
          <w:rFonts w:ascii="Times New Roman" w:eastAsia="Times New Roman" w:hAnsi="Times New Roman"/>
          <w:lang w:val="es-ES_tradnl" w:eastAsia="es-CO"/>
        </w:rPr>
        <w:t>TEXTOS GUIA:</w:t>
      </w:r>
    </w:p>
    <w:p w:rsidR="00734AA1" w:rsidRPr="00745220" w:rsidRDefault="00734AA1" w:rsidP="00734AA1">
      <w:pPr>
        <w:ind w:left="1080"/>
        <w:jc w:val="both"/>
        <w:rPr>
          <w:rFonts w:ascii="Times New Roman" w:eastAsia="Times New Roman" w:hAnsi="Times New Roman"/>
          <w:lang w:val="es-ES_tradnl" w:eastAsia="es-CO"/>
        </w:rPr>
      </w:pPr>
      <w:r w:rsidRPr="00745220">
        <w:rPr>
          <w:rFonts w:ascii="Times New Roman" w:eastAsia="Times New Roman" w:hAnsi="Times New Roman"/>
          <w:lang w:val="es-ES_tradnl" w:eastAsia="es-CO"/>
        </w:rPr>
        <w:t>1. DANIEL, W. Bioestadística. Base para el análisis de las Ciencias de la Salud. Editorial Limusa.</w:t>
      </w:r>
    </w:p>
    <w:p w:rsidR="00734AA1" w:rsidRPr="00745220" w:rsidRDefault="00734AA1" w:rsidP="00734AA1">
      <w:pPr>
        <w:ind w:left="1080"/>
        <w:jc w:val="both"/>
        <w:rPr>
          <w:rFonts w:ascii="Times New Roman" w:eastAsia="Times New Roman" w:hAnsi="Times New Roman"/>
          <w:lang w:val="es-ES_tradnl" w:eastAsia="es-CO"/>
        </w:rPr>
      </w:pPr>
      <w:r w:rsidRPr="00745220">
        <w:rPr>
          <w:rFonts w:ascii="Times New Roman" w:eastAsia="Times New Roman" w:hAnsi="Times New Roman"/>
          <w:lang w:val="es-ES_tradnl" w:eastAsia="es-CO"/>
        </w:rPr>
        <w:t>2. YA-LUN CHOU. Análisis Estadístico. Editorial Interamericana.</w:t>
      </w:r>
    </w:p>
    <w:p w:rsidR="00734AA1" w:rsidRDefault="00734AA1" w:rsidP="00734AA1">
      <w:pPr>
        <w:ind w:left="1080"/>
        <w:jc w:val="both"/>
        <w:rPr>
          <w:rFonts w:ascii="Times New Roman" w:eastAsia="Times New Roman" w:hAnsi="Times New Roman"/>
          <w:lang w:val="es-ES_tradnl" w:eastAsia="es-CO"/>
        </w:rPr>
      </w:pPr>
      <w:r w:rsidRPr="00745220">
        <w:rPr>
          <w:rFonts w:ascii="Times New Roman" w:eastAsia="Times New Roman" w:hAnsi="Times New Roman"/>
          <w:lang w:val="es-ES_tradnl" w:eastAsia="es-CO"/>
        </w:rPr>
        <w:t>3. MARTINEZ BENCARDINO, C. Estadística y Muestreo. Ecoe Ediciones.</w:t>
      </w:r>
    </w:p>
    <w:p w:rsidR="005E3038" w:rsidRDefault="005E3038" w:rsidP="00734AA1">
      <w:pPr>
        <w:ind w:left="1080"/>
        <w:jc w:val="both"/>
        <w:rPr>
          <w:rFonts w:ascii="Times New Roman" w:eastAsia="Times New Roman" w:hAnsi="Times New Roman"/>
          <w:lang w:val="es-ES_tradnl" w:eastAsia="es-CO"/>
        </w:rPr>
      </w:pPr>
    </w:p>
    <w:p w:rsidR="005E3038" w:rsidRDefault="005E3038" w:rsidP="00734AA1">
      <w:pPr>
        <w:ind w:left="1080"/>
        <w:jc w:val="both"/>
        <w:rPr>
          <w:rFonts w:ascii="Times New Roman" w:eastAsia="Times New Roman" w:hAnsi="Times New Roman"/>
          <w:lang w:val="es-ES_tradnl" w:eastAsia="es-CO"/>
        </w:rPr>
      </w:pPr>
    </w:p>
    <w:p w:rsidR="005E3038" w:rsidRDefault="005E3038" w:rsidP="00734AA1">
      <w:pPr>
        <w:ind w:left="1080"/>
        <w:jc w:val="both"/>
        <w:rPr>
          <w:rFonts w:ascii="Times New Roman" w:eastAsia="Times New Roman" w:hAnsi="Times New Roman"/>
          <w:lang w:val="es-ES_tradnl" w:eastAsia="es-CO"/>
        </w:rPr>
      </w:pPr>
    </w:p>
    <w:p w:rsidR="001505E7" w:rsidRDefault="001505E7" w:rsidP="00734AA1">
      <w:pPr>
        <w:ind w:left="1080"/>
        <w:jc w:val="both"/>
        <w:rPr>
          <w:rFonts w:ascii="Times New Roman" w:eastAsia="Times New Roman" w:hAnsi="Times New Roman"/>
          <w:lang w:val="es-ES_tradnl" w:eastAsia="es-CO"/>
        </w:rPr>
      </w:pPr>
    </w:p>
    <w:p w:rsidR="001505E7" w:rsidRDefault="001505E7" w:rsidP="00734AA1">
      <w:pPr>
        <w:ind w:left="1080"/>
        <w:jc w:val="both"/>
        <w:rPr>
          <w:rFonts w:ascii="Times New Roman" w:eastAsia="Times New Roman" w:hAnsi="Times New Roman"/>
          <w:lang w:val="es-ES_tradnl" w:eastAsia="es-CO"/>
        </w:rPr>
      </w:pPr>
    </w:p>
    <w:p w:rsidR="001505E7" w:rsidRDefault="001505E7" w:rsidP="00734AA1">
      <w:pPr>
        <w:ind w:left="1080"/>
        <w:jc w:val="both"/>
        <w:rPr>
          <w:rFonts w:ascii="Times New Roman" w:eastAsia="Times New Roman" w:hAnsi="Times New Roman"/>
          <w:lang w:val="es-ES_tradnl" w:eastAsia="es-CO"/>
        </w:rPr>
      </w:pPr>
    </w:p>
    <w:p w:rsidR="001505E7" w:rsidRDefault="001505E7" w:rsidP="00734AA1">
      <w:pPr>
        <w:ind w:left="1080"/>
        <w:jc w:val="both"/>
        <w:rPr>
          <w:rFonts w:ascii="Times New Roman" w:eastAsia="Times New Roman" w:hAnsi="Times New Roman"/>
          <w:lang w:val="es-ES_tradnl" w:eastAsia="es-CO"/>
        </w:rPr>
      </w:pPr>
    </w:p>
    <w:p w:rsidR="001505E7" w:rsidRDefault="001505E7" w:rsidP="00734AA1">
      <w:pPr>
        <w:ind w:left="1080"/>
        <w:jc w:val="both"/>
        <w:rPr>
          <w:rFonts w:ascii="Times New Roman" w:eastAsia="Times New Roman" w:hAnsi="Times New Roman"/>
          <w:lang w:val="es-ES_tradnl" w:eastAsia="es-CO"/>
        </w:rPr>
      </w:pPr>
    </w:p>
    <w:p w:rsidR="001505E7" w:rsidRDefault="001505E7" w:rsidP="00734AA1">
      <w:pPr>
        <w:ind w:left="1080"/>
        <w:jc w:val="both"/>
        <w:rPr>
          <w:rFonts w:ascii="Times New Roman" w:eastAsia="Times New Roman" w:hAnsi="Times New Roman"/>
          <w:lang w:val="es-ES_tradnl" w:eastAsia="es-CO"/>
        </w:rPr>
      </w:pPr>
    </w:p>
    <w:p w:rsidR="001505E7" w:rsidRDefault="001505E7" w:rsidP="00734AA1">
      <w:pPr>
        <w:ind w:left="1080"/>
        <w:jc w:val="both"/>
        <w:rPr>
          <w:rFonts w:ascii="Times New Roman" w:eastAsia="Times New Roman" w:hAnsi="Times New Roman"/>
          <w:lang w:val="es-ES_tradnl" w:eastAsia="es-CO"/>
        </w:rPr>
      </w:pPr>
    </w:p>
    <w:p w:rsidR="001505E7" w:rsidRDefault="001505E7" w:rsidP="00734AA1">
      <w:pPr>
        <w:ind w:left="1080"/>
        <w:jc w:val="both"/>
        <w:rPr>
          <w:rFonts w:ascii="Times New Roman" w:eastAsia="Times New Roman" w:hAnsi="Times New Roman"/>
          <w:lang w:val="es-ES_tradnl" w:eastAsia="es-CO"/>
        </w:rPr>
      </w:pPr>
    </w:p>
    <w:p w:rsidR="001505E7" w:rsidRDefault="001505E7" w:rsidP="00734AA1">
      <w:pPr>
        <w:ind w:left="1080"/>
        <w:jc w:val="both"/>
        <w:rPr>
          <w:rFonts w:ascii="Times New Roman" w:eastAsia="Times New Roman" w:hAnsi="Times New Roman"/>
          <w:lang w:val="es-ES_tradnl" w:eastAsia="es-CO"/>
        </w:rPr>
      </w:pPr>
    </w:p>
    <w:p w:rsidR="001505E7" w:rsidRDefault="001505E7" w:rsidP="00734AA1">
      <w:pPr>
        <w:ind w:left="1080"/>
        <w:jc w:val="both"/>
        <w:rPr>
          <w:rFonts w:ascii="Times New Roman" w:eastAsia="Times New Roman" w:hAnsi="Times New Roman"/>
          <w:lang w:val="es-ES_tradnl" w:eastAsia="es-CO"/>
        </w:rPr>
      </w:pPr>
    </w:p>
    <w:p w:rsidR="001505E7" w:rsidRDefault="001505E7" w:rsidP="00734AA1">
      <w:pPr>
        <w:ind w:left="1080"/>
        <w:jc w:val="both"/>
        <w:rPr>
          <w:rFonts w:ascii="Times New Roman" w:eastAsia="Times New Roman" w:hAnsi="Times New Roman"/>
          <w:lang w:val="es-ES_tradnl" w:eastAsia="es-CO"/>
        </w:rPr>
      </w:pPr>
    </w:p>
    <w:p w:rsidR="005E3038" w:rsidRDefault="005E3038" w:rsidP="00734AA1">
      <w:pPr>
        <w:ind w:left="1080"/>
        <w:jc w:val="both"/>
        <w:rPr>
          <w:rFonts w:ascii="Times New Roman" w:eastAsia="Times New Roman" w:hAnsi="Times New Roman"/>
          <w:lang w:val="es-ES_tradnl" w:eastAsia="es-CO"/>
        </w:rPr>
      </w:pPr>
    </w:p>
    <w:p w:rsidR="005E3038" w:rsidRDefault="005E3038" w:rsidP="00734AA1">
      <w:pPr>
        <w:ind w:left="1080"/>
        <w:jc w:val="both"/>
        <w:rPr>
          <w:rFonts w:ascii="Times New Roman" w:eastAsia="Times New Roman" w:hAnsi="Times New Roman"/>
          <w:lang w:val="es-ES_tradnl" w:eastAsia="es-CO"/>
        </w:rPr>
      </w:pPr>
    </w:p>
    <w:p w:rsidR="001505E7" w:rsidRPr="000F7DF8" w:rsidRDefault="001505E7" w:rsidP="001505E7">
      <w:pPr>
        <w:jc w:val="center"/>
        <w:rPr>
          <w:rFonts w:ascii="Arial" w:hAnsi="Arial" w:cs="Arial"/>
          <w:b/>
          <w:sz w:val="18"/>
          <w:szCs w:val="18"/>
        </w:rPr>
      </w:pPr>
      <w:r w:rsidRPr="000F7DF8">
        <w:rPr>
          <w:rFonts w:ascii="Arial" w:hAnsi="Arial" w:cs="Arial"/>
          <w:b/>
          <w:sz w:val="18"/>
          <w:szCs w:val="18"/>
        </w:rPr>
        <w:lastRenderedPageBreak/>
        <w:t>ACTA DE CONCERTACIÓN ACADÉMICA</w:t>
      </w:r>
      <w:r w:rsidRPr="000F7DF8">
        <w:rPr>
          <w:rStyle w:val="Refdenotaalpie"/>
          <w:rFonts w:ascii="Arial" w:hAnsi="Arial" w:cs="Arial"/>
          <w:b/>
          <w:sz w:val="18"/>
          <w:szCs w:val="18"/>
        </w:rPr>
        <w:footnoteReference w:id="3"/>
      </w:r>
    </w:p>
    <w:p w:rsidR="001505E7" w:rsidRPr="0059651D" w:rsidRDefault="001505E7" w:rsidP="001505E7">
      <w:pPr>
        <w:spacing w:after="0" w:line="240" w:lineRule="auto"/>
        <w:rPr>
          <w:rFonts w:ascii="Arial" w:hAnsi="Arial" w:cs="Arial"/>
          <w:sz w:val="18"/>
          <w:szCs w:val="18"/>
        </w:rPr>
      </w:pPr>
    </w:p>
    <w:tbl>
      <w:tblPr>
        <w:tblW w:w="8838" w:type="dxa"/>
        <w:tblInd w:w="70" w:type="dxa"/>
        <w:tblBorders>
          <w:top w:val="dashed" w:sz="4" w:space="0" w:color="auto"/>
          <w:left w:val="dashed" w:sz="4" w:space="0" w:color="auto"/>
          <w:bottom w:val="dashed" w:sz="4" w:space="0" w:color="auto"/>
          <w:right w:val="dashed" w:sz="4" w:space="0" w:color="auto"/>
          <w:insideH w:val="dashed" w:sz="4" w:space="0" w:color="auto"/>
        </w:tblBorders>
        <w:shd w:val="clear" w:color="auto" w:fill="EEECE1" w:themeFill="background2"/>
        <w:tblCellMar>
          <w:left w:w="70" w:type="dxa"/>
          <w:right w:w="70" w:type="dxa"/>
        </w:tblCellMar>
        <w:tblLook w:val="04A0" w:firstRow="1" w:lastRow="0" w:firstColumn="1" w:lastColumn="0" w:noHBand="0" w:noVBand="1"/>
      </w:tblPr>
      <w:tblGrid>
        <w:gridCol w:w="1915"/>
        <w:gridCol w:w="6923"/>
      </w:tblGrid>
      <w:tr w:rsidR="001505E7" w:rsidRPr="0059651D" w:rsidTr="008E6C11">
        <w:trPr>
          <w:trHeight w:val="385"/>
        </w:trPr>
        <w:tc>
          <w:tcPr>
            <w:tcW w:w="1915" w:type="dxa"/>
            <w:tcBorders>
              <w:right w:val="dashed" w:sz="4" w:space="0" w:color="auto"/>
            </w:tcBorders>
            <w:shd w:val="clear" w:color="auto" w:fill="auto"/>
            <w:noWrap/>
            <w:vAlign w:val="bottom"/>
            <w:hideMark/>
          </w:tcPr>
          <w:p w:rsidR="001505E7" w:rsidRPr="0059651D" w:rsidRDefault="001505E7"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FACULTAD:</w:t>
            </w:r>
          </w:p>
        </w:tc>
        <w:tc>
          <w:tcPr>
            <w:tcW w:w="6923" w:type="dxa"/>
            <w:tcBorders>
              <w:left w:val="dashed" w:sz="4" w:space="0" w:color="auto"/>
            </w:tcBorders>
            <w:shd w:val="clear" w:color="auto" w:fill="auto"/>
            <w:noWrap/>
            <w:vAlign w:val="bottom"/>
            <w:hideMark/>
          </w:tcPr>
          <w:p w:rsidR="001505E7" w:rsidRPr="0059651D" w:rsidRDefault="001505E7" w:rsidP="008E6C11">
            <w:pPr>
              <w:spacing w:after="0" w:line="240" w:lineRule="auto"/>
              <w:rPr>
                <w:rFonts w:ascii="Arial" w:eastAsia="Times New Roman" w:hAnsi="Arial" w:cs="Arial"/>
                <w:b/>
                <w:bCs/>
                <w:color w:val="000000"/>
                <w:lang w:val="es-CO" w:eastAsia="es-CO"/>
              </w:rPr>
            </w:pPr>
          </w:p>
        </w:tc>
      </w:tr>
      <w:tr w:rsidR="001505E7" w:rsidRPr="0059651D" w:rsidTr="008E6C11">
        <w:trPr>
          <w:trHeight w:val="385"/>
        </w:trPr>
        <w:tc>
          <w:tcPr>
            <w:tcW w:w="1915" w:type="dxa"/>
            <w:tcBorders>
              <w:right w:val="dashed" w:sz="4" w:space="0" w:color="auto"/>
            </w:tcBorders>
            <w:shd w:val="clear" w:color="auto" w:fill="auto"/>
            <w:noWrap/>
            <w:vAlign w:val="bottom"/>
            <w:hideMark/>
          </w:tcPr>
          <w:p w:rsidR="001505E7" w:rsidRPr="0059651D" w:rsidRDefault="001505E7"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PROGRAMA:</w:t>
            </w:r>
          </w:p>
        </w:tc>
        <w:tc>
          <w:tcPr>
            <w:tcW w:w="6923" w:type="dxa"/>
            <w:tcBorders>
              <w:left w:val="dashed" w:sz="4" w:space="0" w:color="auto"/>
            </w:tcBorders>
            <w:shd w:val="clear" w:color="auto" w:fill="auto"/>
            <w:noWrap/>
            <w:vAlign w:val="bottom"/>
            <w:hideMark/>
          </w:tcPr>
          <w:p w:rsidR="001505E7" w:rsidRPr="0059651D" w:rsidRDefault="001505E7" w:rsidP="008E6C11">
            <w:pPr>
              <w:spacing w:after="0" w:line="240" w:lineRule="auto"/>
              <w:rPr>
                <w:rFonts w:ascii="Arial" w:eastAsia="Times New Roman" w:hAnsi="Arial" w:cs="Arial"/>
                <w:b/>
                <w:bCs/>
                <w:color w:val="000000"/>
                <w:lang w:val="es-CO" w:eastAsia="es-CO"/>
              </w:rPr>
            </w:pPr>
          </w:p>
        </w:tc>
      </w:tr>
    </w:tbl>
    <w:p w:rsidR="001505E7" w:rsidRPr="0059651D" w:rsidRDefault="001505E7" w:rsidP="001505E7">
      <w:pPr>
        <w:rPr>
          <w:rFonts w:ascii="Arial" w:hAnsi="Arial" w:cs="Arial"/>
          <w:sz w:val="18"/>
          <w:szCs w:val="18"/>
        </w:rPr>
      </w:pPr>
    </w:p>
    <w:tbl>
      <w:tblPr>
        <w:tblW w:w="8845" w:type="dxa"/>
        <w:tblInd w:w="7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70" w:type="dxa"/>
          <w:right w:w="70" w:type="dxa"/>
        </w:tblCellMar>
        <w:tblLook w:val="04A0" w:firstRow="1" w:lastRow="0" w:firstColumn="1" w:lastColumn="0" w:noHBand="0" w:noVBand="1"/>
      </w:tblPr>
      <w:tblGrid>
        <w:gridCol w:w="834"/>
        <w:gridCol w:w="1718"/>
        <w:gridCol w:w="992"/>
        <w:gridCol w:w="2616"/>
        <w:gridCol w:w="2685"/>
      </w:tblGrid>
      <w:tr w:rsidR="001505E7" w:rsidRPr="0059651D" w:rsidTr="008E6C11">
        <w:trPr>
          <w:trHeight w:val="300"/>
        </w:trPr>
        <w:tc>
          <w:tcPr>
            <w:tcW w:w="3544" w:type="dxa"/>
            <w:gridSpan w:val="3"/>
            <w:shd w:val="clear" w:color="auto" w:fill="auto"/>
            <w:noWrap/>
            <w:vAlign w:val="bottom"/>
            <w:hideMark/>
          </w:tcPr>
          <w:p w:rsidR="001505E7" w:rsidRPr="0059651D" w:rsidRDefault="001505E7"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Nombre del Espacio Académico:</w:t>
            </w:r>
          </w:p>
        </w:tc>
        <w:tc>
          <w:tcPr>
            <w:tcW w:w="5301" w:type="dxa"/>
            <w:gridSpan w:val="2"/>
            <w:shd w:val="clear" w:color="auto" w:fill="auto"/>
            <w:noWrap/>
            <w:vAlign w:val="bottom"/>
            <w:hideMark/>
          </w:tcPr>
          <w:p w:rsidR="001505E7" w:rsidRPr="0059651D" w:rsidRDefault="001505E7" w:rsidP="008E6C11">
            <w:pPr>
              <w:spacing w:after="0" w:line="240" w:lineRule="auto"/>
              <w:rPr>
                <w:rFonts w:ascii="Arial" w:eastAsia="Times New Roman" w:hAnsi="Arial" w:cs="Arial"/>
                <w:b/>
                <w:bCs/>
                <w:color w:val="000000"/>
                <w:lang w:val="es-CO" w:eastAsia="es-CO"/>
              </w:rPr>
            </w:pPr>
          </w:p>
        </w:tc>
      </w:tr>
      <w:tr w:rsidR="001505E7" w:rsidRPr="0059651D" w:rsidTr="008E6C11">
        <w:trPr>
          <w:trHeight w:val="300"/>
        </w:trPr>
        <w:tc>
          <w:tcPr>
            <w:tcW w:w="2552" w:type="dxa"/>
            <w:gridSpan w:val="2"/>
            <w:shd w:val="clear" w:color="auto" w:fill="auto"/>
            <w:noWrap/>
            <w:vAlign w:val="bottom"/>
            <w:hideMark/>
          </w:tcPr>
          <w:p w:rsidR="001505E7" w:rsidRPr="0059651D" w:rsidRDefault="001505E7"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Grupo:</w:t>
            </w:r>
          </w:p>
        </w:tc>
        <w:tc>
          <w:tcPr>
            <w:tcW w:w="6293" w:type="dxa"/>
            <w:gridSpan w:val="3"/>
            <w:shd w:val="clear" w:color="auto" w:fill="auto"/>
            <w:noWrap/>
            <w:vAlign w:val="bottom"/>
            <w:hideMark/>
          </w:tcPr>
          <w:p w:rsidR="001505E7" w:rsidRPr="0059651D" w:rsidRDefault="001505E7"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Jornada:</w:t>
            </w:r>
          </w:p>
        </w:tc>
      </w:tr>
      <w:tr w:rsidR="001505E7" w:rsidRPr="0059651D" w:rsidTr="008E6C11">
        <w:trPr>
          <w:trHeight w:val="300"/>
        </w:trPr>
        <w:tc>
          <w:tcPr>
            <w:tcW w:w="2552" w:type="dxa"/>
            <w:gridSpan w:val="2"/>
            <w:shd w:val="clear" w:color="auto" w:fill="auto"/>
            <w:noWrap/>
            <w:vAlign w:val="bottom"/>
            <w:hideMark/>
          </w:tcPr>
          <w:p w:rsidR="001505E7" w:rsidRPr="0059651D" w:rsidRDefault="001505E7"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Período Académico:</w:t>
            </w:r>
          </w:p>
        </w:tc>
        <w:tc>
          <w:tcPr>
            <w:tcW w:w="3608" w:type="dxa"/>
            <w:gridSpan w:val="2"/>
            <w:shd w:val="clear" w:color="auto" w:fill="auto"/>
            <w:noWrap/>
            <w:vAlign w:val="bottom"/>
            <w:hideMark/>
          </w:tcPr>
          <w:p w:rsidR="001505E7" w:rsidRPr="0059651D" w:rsidRDefault="001505E7"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del 20__</w:t>
            </w:r>
          </w:p>
        </w:tc>
        <w:tc>
          <w:tcPr>
            <w:tcW w:w="2685" w:type="dxa"/>
            <w:shd w:val="clear" w:color="auto" w:fill="auto"/>
            <w:vAlign w:val="bottom"/>
          </w:tcPr>
          <w:p w:rsidR="001505E7" w:rsidRPr="0059651D" w:rsidRDefault="001505E7"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Ciudad:</w:t>
            </w:r>
          </w:p>
        </w:tc>
      </w:tr>
      <w:tr w:rsidR="001505E7" w:rsidRPr="0059651D" w:rsidTr="008E6C11">
        <w:trPr>
          <w:trHeight w:val="300"/>
        </w:trPr>
        <w:tc>
          <w:tcPr>
            <w:tcW w:w="834" w:type="dxa"/>
            <w:shd w:val="clear" w:color="auto" w:fill="auto"/>
            <w:noWrap/>
            <w:vAlign w:val="bottom"/>
            <w:hideMark/>
          </w:tcPr>
          <w:p w:rsidR="001505E7" w:rsidRPr="0059651D" w:rsidRDefault="001505E7"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Día:</w:t>
            </w:r>
          </w:p>
        </w:tc>
        <w:tc>
          <w:tcPr>
            <w:tcW w:w="1718" w:type="dxa"/>
            <w:shd w:val="clear" w:color="auto" w:fill="auto"/>
            <w:noWrap/>
            <w:vAlign w:val="bottom"/>
            <w:hideMark/>
          </w:tcPr>
          <w:p w:rsidR="001505E7" w:rsidRPr="0059651D" w:rsidRDefault="001505E7"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Mes:</w:t>
            </w:r>
          </w:p>
        </w:tc>
        <w:tc>
          <w:tcPr>
            <w:tcW w:w="992" w:type="dxa"/>
            <w:shd w:val="clear" w:color="auto" w:fill="auto"/>
            <w:noWrap/>
            <w:vAlign w:val="bottom"/>
            <w:hideMark/>
          </w:tcPr>
          <w:p w:rsidR="001505E7" w:rsidRPr="0059651D" w:rsidRDefault="001505E7"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Año:</w:t>
            </w:r>
          </w:p>
        </w:tc>
        <w:tc>
          <w:tcPr>
            <w:tcW w:w="5301" w:type="dxa"/>
            <w:gridSpan w:val="2"/>
            <w:shd w:val="clear" w:color="auto" w:fill="auto"/>
            <w:noWrap/>
            <w:vAlign w:val="bottom"/>
            <w:hideMark/>
          </w:tcPr>
          <w:p w:rsidR="001505E7" w:rsidRPr="0059651D" w:rsidRDefault="001505E7" w:rsidP="008E6C11">
            <w:pPr>
              <w:spacing w:after="0" w:line="240" w:lineRule="auto"/>
              <w:rPr>
                <w:rFonts w:ascii="Arial" w:eastAsia="Times New Roman" w:hAnsi="Arial" w:cs="Arial"/>
                <w:b/>
                <w:bCs/>
                <w:color w:val="000000"/>
                <w:lang w:val="es-CO" w:eastAsia="es-CO"/>
              </w:rPr>
            </w:pPr>
          </w:p>
        </w:tc>
      </w:tr>
    </w:tbl>
    <w:p w:rsidR="001505E7" w:rsidRPr="0059651D" w:rsidRDefault="001505E7" w:rsidP="001505E7">
      <w:pPr>
        <w:jc w:val="both"/>
        <w:rPr>
          <w:rFonts w:ascii="Arial" w:hAnsi="Arial" w:cs="Arial"/>
          <w:b/>
          <w:bCs/>
          <w:sz w:val="18"/>
          <w:szCs w:val="18"/>
        </w:rPr>
      </w:pPr>
    </w:p>
    <w:p w:rsidR="001505E7" w:rsidRPr="0059651D" w:rsidRDefault="001505E7" w:rsidP="001505E7">
      <w:pPr>
        <w:jc w:val="both"/>
        <w:rPr>
          <w:rFonts w:ascii="Arial" w:hAnsi="Arial" w:cs="Arial"/>
          <w:b/>
          <w:bCs/>
          <w:sz w:val="18"/>
          <w:szCs w:val="18"/>
        </w:rPr>
      </w:pPr>
      <w:r w:rsidRPr="0059651D">
        <w:rPr>
          <w:rFonts w:ascii="Arial" w:hAnsi="Arial" w:cs="Arial"/>
          <w:b/>
          <w:bCs/>
          <w:sz w:val="18"/>
          <w:szCs w:val="18"/>
        </w:rPr>
        <w:t>______________________________ en calidad de profesor del espacio académico indicado y ___________________ en calidad de representante de los estudiantes del curso, nos permitimos suscribir el acta de concertación académica, haciendo constar que:</w:t>
      </w:r>
    </w:p>
    <w:p w:rsidR="001505E7" w:rsidRPr="0059651D" w:rsidRDefault="001505E7" w:rsidP="001505E7">
      <w:pPr>
        <w:jc w:val="both"/>
        <w:rPr>
          <w:rFonts w:ascii="Arial" w:hAnsi="Arial" w:cs="Arial"/>
          <w:bCs/>
          <w:sz w:val="18"/>
          <w:szCs w:val="18"/>
        </w:rPr>
      </w:pPr>
    </w:p>
    <w:p w:rsidR="001505E7" w:rsidRPr="0059651D" w:rsidRDefault="001505E7" w:rsidP="001505E7">
      <w:pPr>
        <w:numPr>
          <w:ilvl w:val="0"/>
          <w:numId w:val="21"/>
        </w:numPr>
        <w:spacing w:after="0" w:line="240" w:lineRule="auto"/>
        <w:ind w:left="714" w:hanging="357"/>
        <w:jc w:val="both"/>
        <w:rPr>
          <w:rFonts w:ascii="Arial" w:hAnsi="Arial" w:cs="Arial"/>
          <w:bCs/>
          <w:sz w:val="18"/>
          <w:szCs w:val="18"/>
        </w:rPr>
      </w:pPr>
      <w:r w:rsidRPr="0059651D">
        <w:rPr>
          <w:rFonts w:ascii="Arial" w:hAnsi="Arial" w:cs="Arial"/>
          <w:bCs/>
          <w:sz w:val="18"/>
          <w:szCs w:val="18"/>
        </w:rPr>
        <w:t xml:space="preserve">Durante la primera semana de actividades académicas, el profesor dio a conocer a los estudiantes el plan de asignatura o </w:t>
      </w:r>
      <w:r>
        <w:rPr>
          <w:rFonts w:ascii="Arial" w:hAnsi="Arial" w:cs="Arial"/>
          <w:bCs/>
          <w:sz w:val="18"/>
          <w:szCs w:val="18"/>
        </w:rPr>
        <w:t>micro</w:t>
      </w:r>
      <w:r w:rsidRPr="0059651D">
        <w:rPr>
          <w:rFonts w:ascii="Arial" w:hAnsi="Arial" w:cs="Arial"/>
          <w:bCs/>
          <w:sz w:val="18"/>
          <w:szCs w:val="18"/>
        </w:rPr>
        <w:t>currículo del espacio académico y lo entregó en forma física o digital.</w:t>
      </w:r>
    </w:p>
    <w:p w:rsidR="001505E7" w:rsidRPr="0059651D" w:rsidRDefault="001505E7" w:rsidP="001505E7">
      <w:pPr>
        <w:spacing w:after="0" w:line="240" w:lineRule="auto"/>
        <w:ind w:left="714"/>
        <w:jc w:val="both"/>
        <w:rPr>
          <w:rFonts w:ascii="Arial" w:hAnsi="Arial" w:cs="Arial"/>
          <w:bCs/>
          <w:sz w:val="18"/>
          <w:szCs w:val="18"/>
        </w:rPr>
      </w:pPr>
    </w:p>
    <w:p w:rsidR="001505E7" w:rsidRPr="0059651D" w:rsidRDefault="001505E7" w:rsidP="001505E7">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socializó la metodología que utilizaría en el desarrollo del espacio académico y notificó la bibliografía básica. </w:t>
      </w:r>
    </w:p>
    <w:p w:rsidR="001505E7" w:rsidRPr="0059651D" w:rsidRDefault="001505E7" w:rsidP="001505E7">
      <w:pPr>
        <w:spacing w:after="0" w:line="240" w:lineRule="auto"/>
        <w:ind w:left="720"/>
        <w:jc w:val="both"/>
        <w:rPr>
          <w:rFonts w:ascii="Arial" w:hAnsi="Arial" w:cs="Arial"/>
          <w:bCs/>
          <w:sz w:val="18"/>
          <w:szCs w:val="18"/>
        </w:rPr>
      </w:pPr>
    </w:p>
    <w:p w:rsidR="001505E7" w:rsidRPr="0059651D" w:rsidRDefault="001505E7" w:rsidP="001505E7">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grupo y el profesor acordaron el plan de evaluación del espacio académico (se definió el tipo, número de evaluaciones y el valor porcentual respectivo, según cuadro número 1). </w:t>
      </w:r>
    </w:p>
    <w:p w:rsidR="001505E7" w:rsidRPr="0059651D" w:rsidRDefault="001505E7" w:rsidP="001505E7">
      <w:pPr>
        <w:spacing w:after="0" w:line="240" w:lineRule="auto"/>
        <w:ind w:left="720"/>
        <w:jc w:val="both"/>
        <w:rPr>
          <w:rFonts w:ascii="Arial" w:hAnsi="Arial" w:cs="Arial"/>
          <w:bCs/>
          <w:sz w:val="18"/>
          <w:szCs w:val="18"/>
        </w:rPr>
      </w:pPr>
    </w:p>
    <w:p w:rsidR="001505E7" w:rsidRPr="0059651D" w:rsidRDefault="001505E7" w:rsidP="001505E7">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El grupo y el profesor determinaron fechas probables de entrega de trabajos escritos, lecturas y otras actividades, según consta en el plan de asignatura.</w:t>
      </w:r>
    </w:p>
    <w:p w:rsidR="001505E7" w:rsidRPr="0059651D" w:rsidRDefault="001505E7" w:rsidP="001505E7">
      <w:pPr>
        <w:spacing w:after="0" w:line="240" w:lineRule="auto"/>
        <w:jc w:val="both"/>
        <w:rPr>
          <w:rFonts w:ascii="Arial" w:hAnsi="Arial" w:cs="Arial"/>
          <w:bCs/>
          <w:sz w:val="18"/>
          <w:szCs w:val="18"/>
        </w:rPr>
      </w:pPr>
    </w:p>
    <w:p w:rsidR="001505E7" w:rsidRPr="0059651D" w:rsidRDefault="001505E7" w:rsidP="001505E7">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comunicó el horario de asesoría externa o seguimiento extraclase a los estudiantes y el lugar de atención, según consta en el plan de asignatura. </w:t>
      </w:r>
    </w:p>
    <w:p w:rsidR="001505E7" w:rsidRPr="0059651D" w:rsidRDefault="001505E7" w:rsidP="001505E7">
      <w:pPr>
        <w:spacing w:after="0" w:line="240" w:lineRule="auto"/>
        <w:jc w:val="both"/>
        <w:rPr>
          <w:rFonts w:ascii="Arial" w:hAnsi="Arial" w:cs="Arial"/>
          <w:bCs/>
          <w:color w:val="FF0000"/>
          <w:sz w:val="18"/>
          <w:szCs w:val="18"/>
        </w:rPr>
      </w:pPr>
    </w:p>
    <w:p w:rsidR="001505E7" w:rsidRPr="0059651D" w:rsidRDefault="001505E7" w:rsidP="001505E7">
      <w:pPr>
        <w:pStyle w:val="Prrafodelista"/>
        <w:numPr>
          <w:ilvl w:val="0"/>
          <w:numId w:val="21"/>
        </w:numPr>
        <w:contextualSpacing w:val="0"/>
        <w:jc w:val="both"/>
        <w:rPr>
          <w:rFonts w:ascii="Arial" w:hAnsi="Arial" w:cs="Arial"/>
          <w:bCs/>
          <w:sz w:val="18"/>
          <w:szCs w:val="18"/>
        </w:rPr>
      </w:pPr>
      <w:r w:rsidRPr="0059651D">
        <w:rPr>
          <w:rFonts w:ascii="Arial" w:hAnsi="Arial" w:cs="Arial"/>
          <w:bCs/>
          <w:sz w:val="18"/>
          <w:szCs w:val="18"/>
        </w:rPr>
        <w:t>El profesor recordó la normatividad pertinente sobre evaluaciones supletorias y su respectivo trámite, según Estatuto Estudiantil vigente.</w:t>
      </w:r>
    </w:p>
    <w:p w:rsidR="001505E7" w:rsidRDefault="001505E7" w:rsidP="001505E7">
      <w:pPr>
        <w:ind w:left="360"/>
        <w:jc w:val="both"/>
        <w:rPr>
          <w:rFonts w:ascii="Arial" w:hAnsi="Arial" w:cs="Arial"/>
          <w:bCs/>
          <w:sz w:val="18"/>
          <w:szCs w:val="18"/>
        </w:rPr>
      </w:pPr>
    </w:p>
    <w:p w:rsidR="001505E7" w:rsidRPr="0059651D" w:rsidRDefault="001505E7" w:rsidP="001505E7">
      <w:pPr>
        <w:jc w:val="center"/>
        <w:rPr>
          <w:rFonts w:ascii="Arial" w:hAnsi="Arial" w:cs="Arial"/>
          <w:b/>
          <w:bCs/>
          <w:sz w:val="18"/>
          <w:szCs w:val="18"/>
        </w:rPr>
      </w:pPr>
      <w:r w:rsidRPr="0059651D">
        <w:rPr>
          <w:rFonts w:ascii="Arial" w:hAnsi="Arial" w:cs="Arial"/>
          <w:b/>
          <w:bCs/>
          <w:sz w:val="18"/>
          <w:szCs w:val="18"/>
        </w:rPr>
        <w:lastRenderedPageBreak/>
        <w:t>ACTA   DE   CONCERTACIÓN   ACADÉMICA</w:t>
      </w:r>
    </w:p>
    <w:p w:rsidR="001505E7" w:rsidRPr="0059651D" w:rsidRDefault="001505E7" w:rsidP="001505E7">
      <w:pPr>
        <w:spacing w:after="0" w:line="240" w:lineRule="auto"/>
        <w:rPr>
          <w:rFonts w:ascii="Arial" w:hAnsi="Arial" w:cs="Arial"/>
          <w:sz w:val="18"/>
          <w:szCs w:val="18"/>
        </w:rPr>
      </w:pPr>
    </w:p>
    <w:p w:rsidR="001505E7" w:rsidRPr="0059651D" w:rsidRDefault="001505E7" w:rsidP="001505E7">
      <w:pPr>
        <w:rPr>
          <w:rFonts w:ascii="Arial" w:hAnsi="Arial" w:cs="Arial"/>
          <w:b/>
          <w:bCs/>
          <w:sz w:val="18"/>
          <w:szCs w:val="18"/>
        </w:rPr>
      </w:pPr>
      <w:r w:rsidRPr="0059651D">
        <w:rPr>
          <w:rFonts w:ascii="Arial" w:hAnsi="Arial" w:cs="Arial"/>
          <w:sz w:val="18"/>
          <w:szCs w:val="18"/>
        </w:rPr>
        <w:t xml:space="preserve">Cuadro No. 1             </w:t>
      </w:r>
      <w:r w:rsidRPr="0059651D">
        <w:rPr>
          <w:rFonts w:ascii="Arial" w:hAnsi="Arial" w:cs="Arial"/>
          <w:b/>
          <w:bCs/>
          <w:sz w:val="18"/>
          <w:szCs w:val="18"/>
        </w:rPr>
        <w:t>Plan   de   evaluación.</w:t>
      </w:r>
    </w:p>
    <w:tbl>
      <w:tblPr>
        <w:tblW w:w="8482"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A0" w:firstRow="1" w:lastRow="0" w:firstColumn="1" w:lastColumn="0" w:noHBand="0" w:noVBand="0"/>
      </w:tblPr>
      <w:tblGrid>
        <w:gridCol w:w="1587"/>
        <w:gridCol w:w="5137"/>
        <w:gridCol w:w="1758"/>
      </w:tblGrid>
      <w:tr w:rsidR="001505E7" w:rsidRPr="0059651D" w:rsidTr="008E6C11">
        <w:trPr>
          <w:trHeight w:val="285"/>
          <w:tblCellSpacing w:w="20" w:type="dxa"/>
          <w:jc w:val="center"/>
        </w:trPr>
        <w:tc>
          <w:tcPr>
            <w:tcW w:w="1527" w:type="dxa"/>
            <w:vAlign w:val="center"/>
          </w:tcPr>
          <w:p w:rsidR="001505E7" w:rsidRPr="0059651D" w:rsidRDefault="001505E7" w:rsidP="008E6C11">
            <w:pPr>
              <w:jc w:val="center"/>
              <w:rPr>
                <w:rFonts w:ascii="Arial" w:hAnsi="Arial" w:cs="Arial"/>
                <w:b/>
                <w:bCs/>
                <w:sz w:val="18"/>
                <w:szCs w:val="18"/>
              </w:rPr>
            </w:pPr>
            <w:r w:rsidRPr="0059651D">
              <w:rPr>
                <w:rFonts w:ascii="Arial" w:hAnsi="Arial" w:cs="Arial"/>
                <w:b/>
                <w:bCs/>
                <w:sz w:val="18"/>
                <w:szCs w:val="18"/>
              </w:rPr>
              <w:t>Fechas</w:t>
            </w:r>
          </w:p>
        </w:tc>
        <w:tc>
          <w:tcPr>
            <w:tcW w:w="5097" w:type="dxa"/>
            <w:vAlign w:val="center"/>
          </w:tcPr>
          <w:p w:rsidR="001505E7" w:rsidRPr="0059651D" w:rsidRDefault="001505E7" w:rsidP="008E6C11">
            <w:pPr>
              <w:jc w:val="center"/>
              <w:rPr>
                <w:rFonts w:ascii="Arial" w:hAnsi="Arial" w:cs="Arial"/>
                <w:b/>
                <w:bCs/>
                <w:sz w:val="18"/>
                <w:szCs w:val="18"/>
              </w:rPr>
            </w:pPr>
            <w:r w:rsidRPr="0059651D">
              <w:rPr>
                <w:rFonts w:ascii="Arial" w:hAnsi="Arial" w:cs="Arial"/>
                <w:b/>
                <w:bCs/>
                <w:sz w:val="18"/>
                <w:szCs w:val="18"/>
              </w:rPr>
              <w:t>Estrategias evaluativas o formas de evaluar</w:t>
            </w:r>
          </w:p>
        </w:tc>
        <w:tc>
          <w:tcPr>
            <w:tcW w:w="1698" w:type="dxa"/>
            <w:vAlign w:val="center"/>
          </w:tcPr>
          <w:p w:rsidR="001505E7" w:rsidRPr="0059651D" w:rsidRDefault="001505E7" w:rsidP="008E6C11">
            <w:pPr>
              <w:jc w:val="center"/>
              <w:rPr>
                <w:rFonts w:ascii="Arial" w:hAnsi="Arial" w:cs="Arial"/>
                <w:b/>
                <w:bCs/>
                <w:sz w:val="18"/>
                <w:szCs w:val="18"/>
              </w:rPr>
            </w:pPr>
            <w:r w:rsidRPr="0059651D">
              <w:rPr>
                <w:rFonts w:ascii="Arial" w:hAnsi="Arial" w:cs="Arial"/>
                <w:b/>
                <w:bCs/>
                <w:sz w:val="18"/>
                <w:szCs w:val="18"/>
              </w:rPr>
              <w:t>Porcentaje%</w:t>
            </w:r>
          </w:p>
        </w:tc>
      </w:tr>
      <w:tr w:rsidR="001505E7" w:rsidRPr="0059651D" w:rsidTr="008E6C11">
        <w:trPr>
          <w:trHeight w:val="284"/>
          <w:tblCellSpacing w:w="20" w:type="dxa"/>
          <w:jc w:val="center"/>
        </w:trPr>
        <w:tc>
          <w:tcPr>
            <w:tcW w:w="1527" w:type="dxa"/>
          </w:tcPr>
          <w:p w:rsidR="001505E7" w:rsidRPr="0059651D" w:rsidRDefault="001505E7" w:rsidP="008E6C11">
            <w:pPr>
              <w:rPr>
                <w:rFonts w:ascii="Arial" w:hAnsi="Arial" w:cs="Arial"/>
                <w:sz w:val="18"/>
                <w:szCs w:val="18"/>
              </w:rPr>
            </w:pPr>
          </w:p>
        </w:tc>
        <w:tc>
          <w:tcPr>
            <w:tcW w:w="5097" w:type="dxa"/>
          </w:tcPr>
          <w:p w:rsidR="001505E7" w:rsidRPr="0059651D" w:rsidRDefault="001505E7" w:rsidP="008E6C11">
            <w:pPr>
              <w:rPr>
                <w:rFonts w:ascii="Arial" w:hAnsi="Arial" w:cs="Arial"/>
                <w:sz w:val="18"/>
                <w:szCs w:val="18"/>
              </w:rPr>
            </w:pPr>
          </w:p>
        </w:tc>
        <w:tc>
          <w:tcPr>
            <w:tcW w:w="1698" w:type="dxa"/>
          </w:tcPr>
          <w:p w:rsidR="001505E7" w:rsidRPr="0059651D" w:rsidRDefault="001505E7" w:rsidP="008E6C11">
            <w:pPr>
              <w:rPr>
                <w:rFonts w:ascii="Arial" w:hAnsi="Arial" w:cs="Arial"/>
                <w:sz w:val="18"/>
                <w:szCs w:val="18"/>
              </w:rPr>
            </w:pPr>
          </w:p>
        </w:tc>
      </w:tr>
      <w:tr w:rsidR="001505E7" w:rsidRPr="0059651D" w:rsidTr="008E6C11">
        <w:trPr>
          <w:trHeight w:val="310"/>
          <w:tblCellSpacing w:w="20" w:type="dxa"/>
          <w:jc w:val="center"/>
        </w:trPr>
        <w:tc>
          <w:tcPr>
            <w:tcW w:w="1527" w:type="dxa"/>
          </w:tcPr>
          <w:p w:rsidR="001505E7" w:rsidRPr="0059651D" w:rsidRDefault="001505E7" w:rsidP="008E6C11">
            <w:pPr>
              <w:rPr>
                <w:rFonts w:ascii="Arial" w:hAnsi="Arial" w:cs="Arial"/>
                <w:sz w:val="18"/>
                <w:szCs w:val="18"/>
              </w:rPr>
            </w:pPr>
          </w:p>
        </w:tc>
        <w:tc>
          <w:tcPr>
            <w:tcW w:w="5097" w:type="dxa"/>
          </w:tcPr>
          <w:p w:rsidR="001505E7" w:rsidRPr="0059651D" w:rsidRDefault="001505E7" w:rsidP="008E6C11">
            <w:pPr>
              <w:rPr>
                <w:rFonts w:ascii="Arial" w:hAnsi="Arial" w:cs="Arial"/>
                <w:sz w:val="18"/>
                <w:szCs w:val="18"/>
              </w:rPr>
            </w:pPr>
          </w:p>
        </w:tc>
        <w:tc>
          <w:tcPr>
            <w:tcW w:w="1698" w:type="dxa"/>
          </w:tcPr>
          <w:p w:rsidR="001505E7" w:rsidRPr="0059651D" w:rsidRDefault="001505E7" w:rsidP="008E6C11">
            <w:pPr>
              <w:rPr>
                <w:rFonts w:ascii="Arial" w:hAnsi="Arial" w:cs="Arial"/>
                <w:sz w:val="18"/>
                <w:szCs w:val="18"/>
              </w:rPr>
            </w:pPr>
          </w:p>
        </w:tc>
      </w:tr>
      <w:tr w:rsidR="001505E7" w:rsidRPr="0059651D" w:rsidTr="008E6C11">
        <w:trPr>
          <w:trHeight w:val="294"/>
          <w:tblCellSpacing w:w="20" w:type="dxa"/>
          <w:jc w:val="center"/>
        </w:trPr>
        <w:tc>
          <w:tcPr>
            <w:tcW w:w="1527" w:type="dxa"/>
          </w:tcPr>
          <w:p w:rsidR="001505E7" w:rsidRPr="0059651D" w:rsidRDefault="001505E7" w:rsidP="008E6C11">
            <w:pPr>
              <w:rPr>
                <w:rFonts w:ascii="Arial" w:hAnsi="Arial" w:cs="Arial"/>
                <w:sz w:val="18"/>
                <w:szCs w:val="18"/>
              </w:rPr>
            </w:pPr>
          </w:p>
        </w:tc>
        <w:tc>
          <w:tcPr>
            <w:tcW w:w="5097" w:type="dxa"/>
          </w:tcPr>
          <w:p w:rsidR="001505E7" w:rsidRPr="0059651D" w:rsidRDefault="001505E7" w:rsidP="008E6C11">
            <w:pPr>
              <w:rPr>
                <w:rFonts w:ascii="Arial" w:hAnsi="Arial" w:cs="Arial"/>
                <w:sz w:val="18"/>
                <w:szCs w:val="18"/>
              </w:rPr>
            </w:pPr>
          </w:p>
        </w:tc>
        <w:tc>
          <w:tcPr>
            <w:tcW w:w="1698" w:type="dxa"/>
          </w:tcPr>
          <w:p w:rsidR="001505E7" w:rsidRPr="0059651D" w:rsidRDefault="001505E7" w:rsidP="008E6C11">
            <w:pPr>
              <w:rPr>
                <w:rFonts w:ascii="Arial" w:hAnsi="Arial" w:cs="Arial"/>
                <w:sz w:val="18"/>
                <w:szCs w:val="18"/>
              </w:rPr>
            </w:pPr>
          </w:p>
        </w:tc>
      </w:tr>
      <w:tr w:rsidR="001505E7" w:rsidRPr="0059651D" w:rsidTr="008E6C11">
        <w:trPr>
          <w:trHeight w:val="303"/>
          <w:tblCellSpacing w:w="20" w:type="dxa"/>
          <w:jc w:val="center"/>
        </w:trPr>
        <w:tc>
          <w:tcPr>
            <w:tcW w:w="1527" w:type="dxa"/>
          </w:tcPr>
          <w:p w:rsidR="001505E7" w:rsidRPr="0059651D" w:rsidRDefault="001505E7" w:rsidP="008E6C11">
            <w:pPr>
              <w:rPr>
                <w:rFonts w:ascii="Arial" w:hAnsi="Arial" w:cs="Arial"/>
                <w:sz w:val="18"/>
                <w:szCs w:val="18"/>
              </w:rPr>
            </w:pPr>
          </w:p>
        </w:tc>
        <w:tc>
          <w:tcPr>
            <w:tcW w:w="5097" w:type="dxa"/>
          </w:tcPr>
          <w:p w:rsidR="001505E7" w:rsidRPr="0059651D" w:rsidRDefault="001505E7" w:rsidP="008E6C11">
            <w:pPr>
              <w:rPr>
                <w:rFonts w:ascii="Arial" w:hAnsi="Arial" w:cs="Arial"/>
                <w:sz w:val="18"/>
                <w:szCs w:val="18"/>
              </w:rPr>
            </w:pPr>
          </w:p>
        </w:tc>
        <w:tc>
          <w:tcPr>
            <w:tcW w:w="1698" w:type="dxa"/>
          </w:tcPr>
          <w:p w:rsidR="001505E7" w:rsidRPr="0059651D" w:rsidRDefault="001505E7" w:rsidP="008E6C11">
            <w:pPr>
              <w:rPr>
                <w:rFonts w:ascii="Arial" w:hAnsi="Arial" w:cs="Arial"/>
                <w:sz w:val="18"/>
                <w:szCs w:val="18"/>
              </w:rPr>
            </w:pPr>
          </w:p>
        </w:tc>
      </w:tr>
      <w:tr w:rsidR="001505E7" w:rsidRPr="0059651D" w:rsidTr="008E6C11">
        <w:trPr>
          <w:trHeight w:val="283"/>
          <w:tblCellSpacing w:w="20" w:type="dxa"/>
          <w:jc w:val="center"/>
        </w:trPr>
        <w:tc>
          <w:tcPr>
            <w:tcW w:w="1527" w:type="dxa"/>
          </w:tcPr>
          <w:p w:rsidR="001505E7" w:rsidRPr="0059651D" w:rsidRDefault="001505E7" w:rsidP="008E6C11">
            <w:pPr>
              <w:rPr>
                <w:rFonts w:ascii="Arial" w:hAnsi="Arial" w:cs="Arial"/>
                <w:b/>
                <w:bCs/>
                <w:sz w:val="18"/>
                <w:szCs w:val="18"/>
              </w:rPr>
            </w:pPr>
          </w:p>
        </w:tc>
        <w:tc>
          <w:tcPr>
            <w:tcW w:w="5097" w:type="dxa"/>
          </w:tcPr>
          <w:p w:rsidR="001505E7" w:rsidRPr="0059651D" w:rsidRDefault="001505E7" w:rsidP="008E6C11">
            <w:pPr>
              <w:rPr>
                <w:rFonts w:ascii="Arial" w:hAnsi="Arial" w:cs="Arial"/>
                <w:sz w:val="18"/>
                <w:szCs w:val="18"/>
              </w:rPr>
            </w:pPr>
          </w:p>
        </w:tc>
        <w:tc>
          <w:tcPr>
            <w:tcW w:w="1698" w:type="dxa"/>
          </w:tcPr>
          <w:p w:rsidR="001505E7" w:rsidRPr="0059651D" w:rsidRDefault="001505E7" w:rsidP="008E6C11">
            <w:pPr>
              <w:rPr>
                <w:rFonts w:ascii="Arial" w:hAnsi="Arial" w:cs="Arial"/>
                <w:b/>
                <w:bCs/>
                <w:sz w:val="18"/>
                <w:szCs w:val="18"/>
              </w:rPr>
            </w:pPr>
          </w:p>
        </w:tc>
      </w:tr>
      <w:tr w:rsidR="001505E7" w:rsidRPr="0059651D" w:rsidTr="008E6C11">
        <w:trPr>
          <w:trHeight w:val="269"/>
          <w:tblCellSpacing w:w="20" w:type="dxa"/>
          <w:jc w:val="center"/>
        </w:trPr>
        <w:tc>
          <w:tcPr>
            <w:tcW w:w="1527" w:type="dxa"/>
          </w:tcPr>
          <w:p w:rsidR="001505E7" w:rsidRPr="0059651D" w:rsidRDefault="001505E7" w:rsidP="008E6C11">
            <w:pPr>
              <w:jc w:val="center"/>
              <w:rPr>
                <w:rFonts w:ascii="Arial" w:hAnsi="Arial" w:cs="Arial"/>
                <w:b/>
                <w:bCs/>
                <w:sz w:val="18"/>
                <w:szCs w:val="18"/>
              </w:rPr>
            </w:pPr>
          </w:p>
        </w:tc>
        <w:tc>
          <w:tcPr>
            <w:tcW w:w="5097" w:type="dxa"/>
          </w:tcPr>
          <w:p w:rsidR="001505E7" w:rsidRPr="0059651D" w:rsidRDefault="001505E7" w:rsidP="008E6C11">
            <w:pPr>
              <w:rPr>
                <w:rFonts w:ascii="Arial" w:hAnsi="Arial" w:cs="Arial"/>
                <w:b/>
                <w:bCs/>
                <w:sz w:val="18"/>
                <w:szCs w:val="18"/>
              </w:rPr>
            </w:pPr>
            <w:r w:rsidRPr="0059651D">
              <w:rPr>
                <w:rFonts w:ascii="Arial" w:hAnsi="Arial" w:cs="Arial"/>
                <w:b/>
                <w:bCs/>
                <w:sz w:val="18"/>
                <w:szCs w:val="18"/>
              </w:rPr>
              <w:t>T O T A L</w:t>
            </w:r>
          </w:p>
        </w:tc>
        <w:tc>
          <w:tcPr>
            <w:tcW w:w="1698" w:type="dxa"/>
          </w:tcPr>
          <w:p w:rsidR="001505E7" w:rsidRPr="0059651D" w:rsidRDefault="001505E7" w:rsidP="008E6C11">
            <w:pPr>
              <w:rPr>
                <w:rFonts w:ascii="Arial" w:hAnsi="Arial" w:cs="Arial"/>
                <w:sz w:val="18"/>
                <w:szCs w:val="18"/>
              </w:rPr>
            </w:pPr>
            <w:r w:rsidRPr="0059651D">
              <w:rPr>
                <w:rFonts w:ascii="Arial" w:hAnsi="Arial" w:cs="Arial"/>
                <w:b/>
                <w:bCs/>
                <w:sz w:val="18"/>
                <w:szCs w:val="18"/>
              </w:rPr>
              <w:t>100 %</w:t>
            </w:r>
          </w:p>
        </w:tc>
      </w:tr>
    </w:tbl>
    <w:p w:rsidR="001505E7" w:rsidRPr="0059651D" w:rsidRDefault="001505E7" w:rsidP="001505E7">
      <w:pPr>
        <w:rPr>
          <w:rFonts w:ascii="Arial" w:hAnsi="Arial" w:cs="Arial"/>
          <w:sz w:val="18"/>
          <w:szCs w:val="18"/>
        </w:rPr>
      </w:pPr>
    </w:p>
    <w:p w:rsidR="001505E7" w:rsidRPr="0059651D" w:rsidRDefault="001505E7" w:rsidP="001505E7">
      <w:pPr>
        <w:rPr>
          <w:rFonts w:ascii="Arial" w:hAnsi="Arial" w:cs="Arial"/>
          <w:sz w:val="18"/>
          <w:szCs w:val="18"/>
        </w:rPr>
      </w:pPr>
      <w:r w:rsidRPr="0059651D">
        <w:rPr>
          <w:rFonts w:ascii="Arial" w:hAnsi="Arial" w:cs="Arial"/>
          <w:sz w:val="18"/>
          <w:szCs w:val="18"/>
        </w:rPr>
        <w:t xml:space="preserve">Cuadro No. 2             </w:t>
      </w:r>
      <w:r w:rsidRPr="0059651D">
        <w:rPr>
          <w:rFonts w:ascii="Arial" w:hAnsi="Arial" w:cs="Arial"/>
          <w:b/>
          <w:bCs/>
          <w:sz w:val="18"/>
          <w:szCs w:val="18"/>
        </w:rPr>
        <w:t>Horario de asesorías externas.</w:t>
      </w: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1693"/>
        <w:gridCol w:w="1366"/>
        <w:gridCol w:w="1528"/>
        <w:gridCol w:w="1943"/>
        <w:gridCol w:w="1446"/>
        <w:gridCol w:w="1630"/>
      </w:tblGrid>
      <w:tr w:rsidR="001505E7" w:rsidRPr="0059651D" w:rsidTr="008E6C11">
        <w:trPr>
          <w:trHeight w:val="316"/>
          <w:tblCellSpacing w:w="20" w:type="dxa"/>
          <w:jc w:val="center"/>
        </w:trPr>
        <w:tc>
          <w:tcPr>
            <w:tcW w:w="1633" w:type="dxa"/>
            <w:vAlign w:val="center"/>
          </w:tcPr>
          <w:p w:rsidR="001505E7" w:rsidRPr="0059651D" w:rsidRDefault="001505E7" w:rsidP="008E6C11">
            <w:pPr>
              <w:jc w:val="center"/>
              <w:rPr>
                <w:rFonts w:ascii="Arial" w:hAnsi="Arial" w:cs="Arial"/>
                <w:b/>
                <w:bCs/>
                <w:sz w:val="18"/>
                <w:szCs w:val="18"/>
              </w:rPr>
            </w:pPr>
            <w:r w:rsidRPr="0059651D">
              <w:rPr>
                <w:rFonts w:ascii="Arial" w:hAnsi="Arial" w:cs="Arial"/>
                <w:b/>
                <w:bCs/>
                <w:sz w:val="18"/>
                <w:szCs w:val="18"/>
              </w:rPr>
              <w:t>Día</w:t>
            </w:r>
          </w:p>
        </w:tc>
        <w:tc>
          <w:tcPr>
            <w:tcW w:w="1326" w:type="dxa"/>
            <w:vAlign w:val="center"/>
          </w:tcPr>
          <w:p w:rsidR="001505E7" w:rsidRPr="0059651D" w:rsidRDefault="001505E7" w:rsidP="008E6C11">
            <w:pPr>
              <w:jc w:val="center"/>
              <w:rPr>
                <w:rFonts w:ascii="Arial" w:hAnsi="Arial" w:cs="Arial"/>
                <w:b/>
                <w:bCs/>
                <w:sz w:val="18"/>
                <w:szCs w:val="18"/>
              </w:rPr>
            </w:pPr>
            <w:r w:rsidRPr="0059651D">
              <w:rPr>
                <w:rFonts w:ascii="Arial" w:hAnsi="Arial" w:cs="Arial"/>
                <w:b/>
                <w:bCs/>
                <w:sz w:val="18"/>
                <w:szCs w:val="18"/>
              </w:rPr>
              <w:t>Lunes</w:t>
            </w:r>
          </w:p>
        </w:tc>
        <w:tc>
          <w:tcPr>
            <w:tcW w:w="1488" w:type="dxa"/>
            <w:vAlign w:val="center"/>
          </w:tcPr>
          <w:p w:rsidR="001505E7" w:rsidRPr="0059651D" w:rsidRDefault="001505E7" w:rsidP="008E6C11">
            <w:pPr>
              <w:jc w:val="center"/>
              <w:rPr>
                <w:rFonts w:ascii="Arial" w:hAnsi="Arial" w:cs="Arial"/>
                <w:b/>
                <w:bCs/>
                <w:sz w:val="18"/>
                <w:szCs w:val="18"/>
              </w:rPr>
            </w:pPr>
            <w:r w:rsidRPr="0059651D">
              <w:rPr>
                <w:rFonts w:ascii="Arial" w:hAnsi="Arial" w:cs="Arial"/>
                <w:b/>
                <w:bCs/>
                <w:sz w:val="18"/>
                <w:szCs w:val="18"/>
              </w:rPr>
              <w:t>Martes</w:t>
            </w:r>
          </w:p>
        </w:tc>
        <w:tc>
          <w:tcPr>
            <w:tcW w:w="1903" w:type="dxa"/>
            <w:vAlign w:val="center"/>
          </w:tcPr>
          <w:p w:rsidR="001505E7" w:rsidRPr="0059651D" w:rsidRDefault="001505E7" w:rsidP="008E6C11">
            <w:pPr>
              <w:jc w:val="center"/>
              <w:rPr>
                <w:rFonts w:ascii="Arial" w:hAnsi="Arial" w:cs="Arial"/>
                <w:b/>
                <w:bCs/>
                <w:sz w:val="18"/>
                <w:szCs w:val="18"/>
              </w:rPr>
            </w:pPr>
            <w:r w:rsidRPr="0059651D">
              <w:rPr>
                <w:rFonts w:ascii="Arial" w:hAnsi="Arial" w:cs="Arial"/>
                <w:b/>
                <w:bCs/>
                <w:sz w:val="18"/>
                <w:szCs w:val="18"/>
              </w:rPr>
              <w:t>Miércoles</w:t>
            </w:r>
          </w:p>
        </w:tc>
        <w:tc>
          <w:tcPr>
            <w:tcW w:w="1406" w:type="dxa"/>
            <w:vAlign w:val="center"/>
          </w:tcPr>
          <w:p w:rsidR="001505E7" w:rsidRPr="0059651D" w:rsidRDefault="001505E7" w:rsidP="008E6C11">
            <w:pPr>
              <w:jc w:val="center"/>
              <w:rPr>
                <w:rFonts w:ascii="Arial" w:hAnsi="Arial" w:cs="Arial"/>
                <w:b/>
                <w:bCs/>
                <w:sz w:val="18"/>
                <w:szCs w:val="18"/>
              </w:rPr>
            </w:pPr>
            <w:r w:rsidRPr="0059651D">
              <w:rPr>
                <w:rFonts w:ascii="Arial" w:hAnsi="Arial" w:cs="Arial"/>
                <w:b/>
                <w:bCs/>
                <w:sz w:val="18"/>
                <w:szCs w:val="18"/>
              </w:rPr>
              <w:t>Jueves</w:t>
            </w:r>
          </w:p>
        </w:tc>
        <w:tc>
          <w:tcPr>
            <w:tcW w:w="1570" w:type="dxa"/>
            <w:vAlign w:val="center"/>
          </w:tcPr>
          <w:p w:rsidR="001505E7" w:rsidRPr="0059651D" w:rsidRDefault="001505E7" w:rsidP="008E6C11">
            <w:pPr>
              <w:jc w:val="center"/>
              <w:rPr>
                <w:rFonts w:ascii="Arial" w:hAnsi="Arial" w:cs="Arial"/>
                <w:b/>
                <w:bCs/>
                <w:sz w:val="18"/>
                <w:szCs w:val="18"/>
              </w:rPr>
            </w:pPr>
            <w:r w:rsidRPr="0059651D">
              <w:rPr>
                <w:rFonts w:ascii="Arial" w:hAnsi="Arial" w:cs="Arial"/>
                <w:b/>
                <w:bCs/>
                <w:sz w:val="18"/>
                <w:szCs w:val="18"/>
              </w:rPr>
              <w:t>Viernes</w:t>
            </w:r>
          </w:p>
        </w:tc>
      </w:tr>
      <w:tr w:rsidR="001505E7" w:rsidRPr="0059651D" w:rsidTr="008E6C11">
        <w:trPr>
          <w:trHeight w:val="315"/>
          <w:tblCellSpacing w:w="20" w:type="dxa"/>
          <w:jc w:val="center"/>
        </w:trPr>
        <w:tc>
          <w:tcPr>
            <w:tcW w:w="1633" w:type="dxa"/>
            <w:vAlign w:val="center"/>
          </w:tcPr>
          <w:p w:rsidR="001505E7" w:rsidRPr="0059651D" w:rsidRDefault="001505E7" w:rsidP="008E6C11">
            <w:pPr>
              <w:jc w:val="center"/>
              <w:rPr>
                <w:rFonts w:ascii="Arial" w:hAnsi="Arial" w:cs="Arial"/>
                <w:b/>
                <w:bCs/>
                <w:sz w:val="18"/>
                <w:szCs w:val="18"/>
              </w:rPr>
            </w:pPr>
            <w:r w:rsidRPr="0059651D">
              <w:rPr>
                <w:rFonts w:ascii="Arial" w:hAnsi="Arial" w:cs="Arial"/>
                <w:b/>
                <w:bCs/>
                <w:sz w:val="18"/>
                <w:szCs w:val="18"/>
              </w:rPr>
              <w:t>Horario</w:t>
            </w:r>
          </w:p>
        </w:tc>
        <w:tc>
          <w:tcPr>
            <w:tcW w:w="1326" w:type="dxa"/>
            <w:vAlign w:val="center"/>
          </w:tcPr>
          <w:p w:rsidR="001505E7" w:rsidRPr="0059651D" w:rsidRDefault="001505E7" w:rsidP="008E6C11">
            <w:pPr>
              <w:jc w:val="center"/>
              <w:rPr>
                <w:rFonts w:ascii="Arial" w:hAnsi="Arial" w:cs="Arial"/>
                <w:sz w:val="18"/>
                <w:szCs w:val="18"/>
              </w:rPr>
            </w:pPr>
          </w:p>
        </w:tc>
        <w:tc>
          <w:tcPr>
            <w:tcW w:w="1488" w:type="dxa"/>
            <w:vAlign w:val="center"/>
          </w:tcPr>
          <w:p w:rsidR="001505E7" w:rsidRPr="0059651D" w:rsidRDefault="001505E7" w:rsidP="008E6C11">
            <w:pPr>
              <w:jc w:val="center"/>
              <w:rPr>
                <w:rFonts w:ascii="Arial" w:hAnsi="Arial" w:cs="Arial"/>
                <w:sz w:val="18"/>
                <w:szCs w:val="18"/>
              </w:rPr>
            </w:pPr>
          </w:p>
        </w:tc>
        <w:tc>
          <w:tcPr>
            <w:tcW w:w="1903" w:type="dxa"/>
            <w:vAlign w:val="center"/>
          </w:tcPr>
          <w:p w:rsidR="001505E7" w:rsidRPr="0059651D" w:rsidRDefault="001505E7" w:rsidP="008E6C11">
            <w:pPr>
              <w:jc w:val="center"/>
              <w:rPr>
                <w:rFonts w:ascii="Arial" w:hAnsi="Arial" w:cs="Arial"/>
                <w:sz w:val="18"/>
                <w:szCs w:val="18"/>
              </w:rPr>
            </w:pPr>
          </w:p>
        </w:tc>
        <w:tc>
          <w:tcPr>
            <w:tcW w:w="1406" w:type="dxa"/>
            <w:vAlign w:val="center"/>
          </w:tcPr>
          <w:p w:rsidR="001505E7" w:rsidRPr="0059651D" w:rsidRDefault="001505E7" w:rsidP="008E6C11">
            <w:pPr>
              <w:jc w:val="center"/>
              <w:rPr>
                <w:rFonts w:ascii="Arial" w:hAnsi="Arial" w:cs="Arial"/>
                <w:sz w:val="18"/>
                <w:szCs w:val="18"/>
              </w:rPr>
            </w:pPr>
          </w:p>
        </w:tc>
        <w:tc>
          <w:tcPr>
            <w:tcW w:w="1570" w:type="dxa"/>
            <w:vAlign w:val="center"/>
          </w:tcPr>
          <w:p w:rsidR="001505E7" w:rsidRPr="0059651D" w:rsidRDefault="001505E7" w:rsidP="008E6C11">
            <w:pPr>
              <w:jc w:val="center"/>
              <w:rPr>
                <w:rFonts w:ascii="Arial" w:hAnsi="Arial" w:cs="Arial"/>
                <w:sz w:val="18"/>
                <w:szCs w:val="18"/>
              </w:rPr>
            </w:pPr>
          </w:p>
        </w:tc>
      </w:tr>
      <w:tr w:rsidR="001505E7" w:rsidRPr="0059651D" w:rsidTr="008E6C11">
        <w:trPr>
          <w:trHeight w:val="337"/>
          <w:tblCellSpacing w:w="20" w:type="dxa"/>
          <w:jc w:val="center"/>
        </w:trPr>
        <w:tc>
          <w:tcPr>
            <w:tcW w:w="1633" w:type="dxa"/>
            <w:vAlign w:val="center"/>
          </w:tcPr>
          <w:p w:rsidR="001505E7" w:rsidRPr="0059651D" w:rsidRDefault="001505E7" w:rsidP="008E6C11">
            <w:pPr>
              <w:jc w:val="center"/>
              <w:rPr>
                <w:rFonts w:ascii="Arial" w:hAnsi="Arial" w:cs="Arial"/>
                <w:b/>
                <w:bCs/>
                <w:sz w:val="18"/>
                <w:szCs w:val="18"/>
              </w:rPr>
            </w:pPr>
            <w:r w:rsidRPr="0059651D">
              <w:rPr>
                <w:rFonts w:ascii="Arial" w:hAnsi="Arial" w:cs="Arial"/>
                <w:b/>
                <w:bCs/>
                <w:sz w:val="18"/>
                <w:szCs w:val="18"/>
              </w:rPr>
              <w:t>Lugar</w:t>
            </w:r>
          </w:p>
        </w:tc>
        <w:tc>
          <w:tcPr>
            <w:tcW w:w="1326" w:type="dxa"/>
            <w:vAlign w:val="center"/>
          </w:tcPr>
          <w:p w:rsidR="001505E7" w:rsidRPr="0059651D" w:rsidRDefault="001505E7" w:rsidP="008E6C11">
            <w:pPr>
              <w:jc w:val="center"/>
              <w:rPr>
                <w:rFonts w:ascii="Arial" w:hAnsi="Arial" w:cs="Arial"/>
                <w:sz w:val="18"/>
                <w:szCs w:val="18"/>
              </w:rPr>
            </w:pPr>
          </w:p>
        </w:tc>
        <w:tc>
          <w:tcPr>
            <w:tcW w:w="1488" w:type="dxa"/>
            <w:vAlign w:val="center"/>
          </w:tcPr>
          <w:p w:rsidR="001505E7" w:rsidRPr="0059651D" w:rsidRDefault="001505E7" w:rsidP="008E6C11">
            <w:pPr>
              <w:jc w:val="center"/>
              <w:rPr>
                <w:rFonts w:ascii="Arial" w:hAnsi="Arial" w:cs="Arial"/>
                <w:sz w:val="18"/>
                <w:szCs w:val="18"/>
              </w:rPr>
            </w:pPr>
          </w:p>
        </w:tc>
        <w:tc>
          <w:tcPr>
            <w:tcW w:w="1903" w:type="dxa"/>
            <w:vAlign w:val="center"/>
          </w:tcPr>
          <w:p w:rsidR="001505E7" w:rsidRPr="0059651D" w:rsidRDefault="001505E7" w:rsidP="008E6C11">
            <w:pPr>
              <w:jc w:val="center"/>
              <w:rPr>
                <w:rFonts w:ascii="Arial" w:hAnsi="Arial" w:cs="Arial"/>
                <w:sz w:val="18"/>
                <w:szCs w:val="18"/>
              </w:rPr>
            </w:pPr>
          </w:p>
        </w:tc>
        <w:tc>
          <w:tcPr>
            <w:tcW w:w="1406" w:type="dxa"/>
            <w:vAlign w:val="center"/>
          </w:tcPr>
          <w:p w:rsidR="001505E7" w:rsidRPr="0059651D" w:rsidRDefault="001505E7" w:rsidP="008E6C11">
            <w:pPr>
              <w:jc w:val="center"/>
              <w:rPr>
                <w:rFonts w:ascii="Arial" w:hAnsi="Arial" w:cs="Arial"/>
                <w:sz w:val="18"/>
                <w:szCs w:val="18"/>
              </w:rPr>
            </w:pPr>
          </w:p>
        </w:tc>
        <w:tc>
          <w:tcPr>
            <w:tcW w:w="1570" w:type="dxa"/>
            <w:vAlign w:val="center"/>
          </w:tcPr>
          <w:p w:rsidR="001505E7" w:rsidRPr="0059651D" w:rsidRDefault="001505E7" w:rsidP="008E6C11">
            <w:pPr>
              <w:jc w:val="center"/>
              <w:rPr>
                <w:rFonts w:ascii="Arial" w:hAnsi="Arial" w:cs="Arial"/>
                <w:sz w:val="18"/>
                <w:szCs w:val="18"/>
              </w:rPr>
            </w:pPr>
          </w:p>
        </w:tc>
      </w:tr>
    </w:tbl>
    <w:p w:rsidR="001505E7" w:rsidRPr="0059651D" w:rsidRDefault="001505E7" w:rsidP="001505E7">
      <w:pPr>
        <w:rPr>
          <w:rFonts w:ascii="Arial" w:hAnsi="Arial" w:cs="Arial"/>
          <w:sz w:val="18"/>
          <w:szCs w:val="18"/>
        </w:rPr>
      </w:pPr>
    </w:p>
    <w:p w:rsidR="001505E7" w:rsidRPr="0059651D" w:rsidRDefault="001505E7" w:rsidP="001505E7">
      <w:pPr>
        <w:spacing w:after="0"/>
        <w:rPr>
          <w:rFonts w:ascii="Arial" w:hAnsi="Arial" w:cs="Arial"/>
          <w:b/>
          <w:bCs/>
          <w:sz w:val="18"/>
          <w:szCs w:val="18"/>
        </w:rPr>
      </w:pPr>
      <w:r w:rsidRPr="0059651D">
        <w:rPr>
          <w:rFonts w:ascii="Arial" w:hAnsi="Arial" w:cs="Arial"/>
          <w:b/>
          <w:bCs/>
          <w:sz w:val="18"/>
          <w:szCs w:val="18"/>
        </w:rPr>
        <w:t>OBSERVACIONES:</w:t>
      </w:r>
      <w:r>
        <w:rPr>
          <w:rFonts w:ascii="Arial" w:hAnsi="Arial" w:cs="Arial"/>
          <w:b/>
          <w:bCs/>
          <w:sz w:val="18"/>
          <w:szCs w:val="18"/>
        </w:rPr>
        <w:t xml:space="preserve"> </w:t>
      </w:r>
      <w:r w:rsidRPr="0059651D">
        <w:rPr>
          <w:rFonts w:ascii="Arial" w:hAnsi="Arial" w:cs="Arial"/>
          <w:b/>
          <w:bCs/>
          <w:sz w:val="18"/>
          <w:szCs w:val="18"/>
        </w:rPr>
        <w:t>____________________________________________</w:t>
      </w:r>
      <w:r>
        <w:rPr>
          <w:rFonts w:ascii="Arial" w:hAnsi="Arial" w:cs="Arial"/>
          <w:b/>
          <w:bCs/>
          <w:sz w:val="18"/>
          <w:szCs w:val="18"/>
        </w:rPr>
        <w:t>________________________</w:t>
      </w:r>
    </w:p>
    <w:p w:rsidR="001505E7" w:rsidRPr="0059651D" w:rsidRDefault="001505E7" w:rsidP="001505E7">
      <w:pPr>
        <w:spacing w:after="0"/>
        <w:rPr>
          <w:rFonts w:ascii="Arial" w:hAnsi="Arial" w:cs="Arial"/>
          <w:b/>
          <w:bCs/>
          <w:sz w:val="18"/>
          <w:szCs w:val="18"/>
        </w:rPr>
      </w:pPr>
      <w:r w:rsidRPr="0059651D">
        <w:rPr>
          <w:rFonts w:ascii="Arial" w:hAnsi="Arial" w:cs="Arial"/>
          <w:b/>
          <w:bCs/>
          <w:sz w:val="18"/>
          <w:szCs w:val="18"/>
        </w:rPr>
        <w:t>_____________________________________________________________</w:t>
      </w:r>
      <w:r>
        <w:rPr>
          <w:rFonts w:ascii="Arial" w:hAnsi="Arial" w:cs="Arial"/>
          <w:b/>
          <w:bCs/>
          <w:sz w:val="18"/>
          <w:szCs w:val="18"/>
        </w:rPr>
        <w:t>_______________________</w:t>
      </w:r>
    </w:p>
    <w:p w:rsidR="001505E7" w:rsidRPr="0059651D" w:rsidRDefault="001505E7" w:rsidP="001505E7">
      <w:pPr>
        <w:spacing w:after="0"/>
        <w:rPr>
          <w:rFonts w:ascii="Arial" w:hAnsi="Arial" w:cs="Arial"/>
          <w:b/>
          <w:bCs/>
          <w:sz w:val="18"/>
          <w:szCs w:val="18"/>
        </w:rPr>
      </w:pPr>
      <w:r w:rsidRPr="0059651D">
        <w:rPr>
          <w:rFonts w:ascii="Arial" w:hAnsi="Arial" w:cs="Arial"/>
          <w:b/>
          <w:bCs/>
          <w:sz w:val="18"/>
          <w:szCs w:val="18"/>
        </w:rPr>
        <w:t>______________________________________________________________</w:t>
      </w:r>
      <w:r>
        <w:rPr>
          <w:rFonts w:ascii="Arial" w:hAnsi="Arial" w:cs="Arial"/>
          <w:b/>
          <w:bCs/>
          <w:sz w:val="18"/>
          <w:szCs w:val="18"/>
        </w:rPr>
        <w:t>______________________</w:t>
      </w:r>
    </w:p>
    <w:p w:rsidR="001505E7" w:rsidRPr="0059651D" w:rsidRDefault="001505E7" w:rsidP="001505E7">
      <w:pPr>
        <w:rPr>
          <w:rFonts w:ascii="Arial" w:hAnsi="Arial" w:cs="Arial"/>
          <w:b/>
          <w:bCs/>
          <w:sz w:val="18"/>
          <w:szCs w:val="18"/>
        </w:rPr>
      </w:pPr>
    </w:p>
    <w:p w:rsidR="001505E7" w:rsidRPr="0059651D" w:rsidRDefault="001505E7" w:rsidP="001505E7">
      <w:pPr>
        <w:rPr>
          <w:rFonts w:ascii="Arial" w:hAnsi="Arial" w:cs="Arial"/>
          <w:b/>
          <w:bCs/>
          <w:sz w:val="18"/>
          <w:szCs w:val="18"/>
        </w:rPr>
      </w:pPr>
      <w:r w:rsidRPr="0059651D">
        <w:rPr>
          <w:rFonts w:ascii="Arial" w:hAnsi="Arial" w:cs="Arial"/>
          <w:b/>
          <w:bCs/>
          <w:sz w:val="18"/>
          <w:szCs w:val="18"/>
        </w:rPr>
        <w:t>Firmas:</w:t>
      </w:r>
    </w:p>
    <w:p w:rsidR="001505E7" w:rsidRPr="0059651D" w:rsidRDefault="001505E7" w:rsidP="001505E7">
      <w:pPr>
        <w:spacing w:after="0" w:line="240" w:lineRule="auto"/>
        <w:rPr>
          <w:rFonts w:ascii="Arial" w:hAnsi="Arial" w:cs="Arial"/>
          <w:b/>
          <w:bCs/>
          <w:sz w:val="18"/>
          <w:szCs w:val="18"/>
        </w:rPr>
      </w:pPr>
      <w:r w:rsidRPr="0059651D">
        <w:rPr>
          <w:rFonts w:ascii="Arial" w:hAnsi="Arial" w:cs="Arial"/>
          <w:b/>
          <w:bCs/>
          <w:sz w:val="18"/>
          <w:szCs w:val="18"/>
        </w:rPr>
        <w:t xml:space="preserve">______________________________        </w:t>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t xml:space="preserve"> _</w:t>
      </w:r>
      <w:r>
        <w:rPr>
          <w:rFonts w:ascii="Arial" w:hAnsi="Arial" w:cs="Arial"/>
          <w:b/>
          <w:bCs/>
          <w:sz w:val="18"/>
          <w:szCs w:val="18"/>
        </w:rPr>
        <w:t>__________________________</w:t>
      </w:r>
    </w:p>
    <w:p w:rsidR="001505E7" w:rsidRPr="0059651D" w:rsidRDefault="001505E7" w:rsidP="001505E7">
      <w:pPr>
        <w:spacing w:after="0" w:line="240" w:lineRule="auto"/>
        <w:rPr>
          <w:rFonts w:ascii="Arial" w:hAnsi="Arial" w:cs="Arial"/>
        </w:rPr>
      </w:pPr>
      <w:r w:rsidRPr="0059651D">
        <w:rPr>
          <w:rFonts w:ascii="Arial" w:hAnsi="Arial" w:cs="Arial"/>
          <w:b/>
          <w:bCs/>
          <w:sz w:val="18"/>
          <w:szCs w:val="18"/>
        </w:rPr>
        <w:t xml:space="preserve">Representante de Estudiantes                      </w:t>
      </w:r>
      <w:r w:rsidRPr="0059651D">
        <w:rPr>
          <w:rFonts w:ascii="Arial" w:hAnsi="Arial" w:cs="Arial"/>
          <w:b/>
          <w:bCs/>
          <w:sz w:val="18"/>
          <w:szCs w:val="18"/>
        </w:rPr>
        <w:tab/>
      </w:r>
      <w:r w:rsidRPr="0059651D">
        <w:rPr>
          <w:rFonts w:ascii="Arial" w:hAnsi="Arial" w:cs="Arial"/>
          <w:b/>
          <w:bCs/>
          <w:sz w:val="18"/>
          <w:szCs w:val="18"/>
        </w:rPr>
        <w:tab/>
      </w:r>
      <w:r>
        <w:rPr>
          <w:rFonts w:ascii="Arial" w:hAnsi="Arial" w:cs="Arial"/>
          <w:b/>
          <w:bCs/>
          <w:sz w:val="18"/>
          <w:szCs w:val="18"/>
        </w:rPr>
        <w:tab/>
      </w:r>
      <w:r w:rsidRPr="0059651D">
        <w:rPr>
          <w:rFonts w:ascii="Arial" w:hAnsi="Arial" w:cs="Arial"/>
          <w:b/>
          <w:bCs/>
          <w:sz w:val="18"/>
          <w:szCs w:val="18"/>
        </w:rPr>
        <w:t>Profesor (es)</w:t>
      </w:r>
    </w:p>
    <w:p w:rsidR="001505E7" w:rsidRDefault="001505E7" w:rsidP="001505E7"/>
    <w:p w:rsidR="001505E7" w:rsidRDefault="001505E7" w:rsidP="00734AA1">
      <w:pPr>
        <w:ind w:left="1080"/>
        <w:jc w:val="both"/>
        <w:rPr>
          <w:rFonts w:ascii="Times New Roman" w:eastAsia="Times New Roman" w:hAnsi="Times New Roman"/>
          <w:lang w:val="es-ES_tradnl" w:eastAsia="es-CO"/>
        </w:rPr>
      </w:pPr>
    </w:p>
    <w:sectPr w:rsidR="001505E7" w:rsidSect="00586465">
      <w:headerReference w:type="default" r:id="rId8"/>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7E78" w:rsidRDefault="005B7E78" w:rsidP="00221678">
      <w:pPr>
        <w:spacing w:after="0" w:line="240" w:lineRule="auto"/>
      </w:pPr>
      <w:r>
        <w:separator/>
      </w:r>
    </w:p>
  </w:endnote>
  <w:endnote w:type="continuationSeparator" w:id="0">
    <w:p w:rsidR="005B7E78" w:rsidRDefault="005B7E78"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7E78" w:rsidRDefault="005B7E78" w:rsidP="00221678">
      <w:pPr>
        <w:spacing w:after="0" w:line="240" w:lineRule="auto"/>
      </w:pPr>
      <w:r>
        <w:separator/>
      </w:r>
    </w:p>
  </w:footnote>
  <w:footnote w:type="continuationSeparator" w:id="0">
    <w:p w:rsidR="005B7E78" w:rsidRDefault="005B7E78" w:rsidP="00221678">
      <w:pPr>
        <w:spacing w:after="0" w:line="240" w:lineRule="auto"/>
      </w:pPr>
      <w:r>
        <w:continuationSeparator/>
      </w:r>
    </w:p>
  </w:footnote>
  <w:footnote w:id="1">
    <w:p w:rsidR="00677E5A" w:rsidRPr="00953EDF" w:rsidRDefault="00677E5A" w:rsidP="00953EDF">
      <w:pPr>
        <w:pStyle w:val="Textonotapie"/>
        <w:jc w:val="both"/>
        <w:rPr>
          <w:sz w:val="16"/>
          <w:szCs w:val="16"/>
        </w:rPr>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677E5A" w:rsidRPr="00953EDF" w:rsidRDefault="00677E5A" w:rsidP="00953EDF">
      <w:pPr>
        <w:spacing w:after="0" w:line="240" w:lineRule="auto"/>
        <w:jc w:val="both"/>
        <w:rPr>
          <w:rFonts w:ascii="Times New Roman" w:hAnsi="Times New Roman"/>
          <w:sz w:val="16"/>
          <w:szCs w:val="16"/>
          <w:lang w:val="es-ES_tradnl"/>
        </w:rPr>
      </w:pPr>
      <w:r w:rsidRPr="00953EDF">
        <w:rPr>
          <w:rStyle w:val="Refdenotaalpie"/>
          <w:rFonts w:ascii="Times New Roman" w:hAnsi="Times New Roman"/>
          <w:sz w:val="16"/>
          <w:szCs w:val="16"/>
        </w:rPr>
        <w:footnoteRef/>
      </w:r>
      <w:r w:rsidRPr="00953EDF">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i/>
          <w:sz w:val="16"/>
          <w:szCs w:val="16"/>
          <w:lang w:val="es-ES_tradnl"/>
        </w:rPr>
        <w:t>Estructura analítica para la a</w:t>
      </w:r>
      <w:r w:rsidRPr="00953EDF">
        <w:rPr>
          <w:rFonts w:ascii="Times New Roman" w:hAnsi="Times New Roman"/>
          <w:i/>
          <w:sz w:val="16"/>
          <w:szCs w:val="16"/>
          <w:lang w:val="es-ES_tradnl"/>
        </w:rPr>
        <w:t>dministración del Plan de Estudios</w:t>
      </w:r>
      <w:r w:rsidRPr="00953EDF">
        <w:rPr>
          <w:rFonts w:ascii="Times New Roman" w:hAnsi="Times New Roman"/>
          <w:sz w:val="16"/>
          <w:szCs w:val="16"/>
          <w:lang w:val="es-ES_tradnl"/>
        </w:rPr>
        <w:t>. Esta distribución debe comprender lo pertinente según el tipo de trabajo del docente y el estudiante:</w:t>
      </w:r>
    </w:p>
    <w:p w:rsidR="00677E5A" w:rsidRPr="00953EDF" w:rsidRDefault="00677E5A" w:rsidP="00440E65">
      <w:pPr>
        <w:numPr>
          <w:ilvl w:val="0"/>
          <w:numId w:val="2"/>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prácticas, Horas teóricas, Horas teórico-prácticas, Horas de trabajo independiente, Horas de asesoría.</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Esto se traduce en:</w:t>
      </w:r>
    </w:p>
    <w:p w:rsidR="00677E5A" w:rsidRPr="00953EDF" w:rsidRDefault="00677E5A" w:rsidP="00440E65">
      <w:pPr>
        <w:numPr>
          <w:ilvl w:val="0"/>
          <w:numId w:val="3"/>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de docencia directa, Horas de trabajo orientado o práctica guiada, Horas de trabajo independiente, Horas de práctica independiente</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La distribución depende del número de créditos de la asignatura y del cálculo del tipo de trabajo según la siguiente fórmula general:</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CA = 16</w:t>
      </w:r>
      <w:r>
        <w:rPr>
          <w:rFonts w:ascii="Times New Roman" w:hAnsi="Times New Roman"/>
          <w:sz w:val="16"/>
          <w:szCs w:val="16"/>
        </w:rPr>
        <w:t xml:space="preserve"> </w:t>
      </w:r>
      <w:r w:rsidRPr="00953EDF">
        <w:rPr>
          <w:rFonts w:ascii="Times New Roman" w:hAnsi="Times New Roman"/>
          <w:sz w:val="16"/>
          <w:szCs w:val="16"/>
        </w:rPr>
        <w:t>(</w:t>
      </w:r>
      <w:r w:rsidRPr="00953EDF">
        <w:rPr>
          <w:rFonts w:ascii="Times New Roman" w:hAnsi="Times New Roman"/>
          <w:sz w:val="16"/>
          <w:szCs w:val="16"/>
          <w:u w:val="single"/>
        </w:rPr>
        <w:t>TTP + TTI)</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 xml:space="preserve">           </w:t>
      </w:r>
      <w:r>
        <w:rPr>
          <w:rFonts w:ascii="Times New Roman" w:hAnsi="Times New Roman"/>
          <w:sz w:val="16"/>
          <w:szCs w:val="16"/>
        </w:rPr>
        <w:t xml:space="preserve">        </w:t>
      </w:r>
      <w:r w:rsidRPr="00953EDF">
        <w:rPr>
          <w:rFonts w:ascii="Times New Roman" w:hAnsi="Times New Roman"/>
          <w:sz w:val="16"/>
          <w:szCs w:val="16"/>
        </w:rPr>
        <w:t>48</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677E5A" w:rsidRPr="00953EDF" w:rsidRDefault="00677E5A" w:rsidP="00953EDF">
      <w:pPr>
        <w:pStyle w:val="Textonotapie"/>
        <w:jc w:val="both"/>
        <w:rPr>
          <w:sz w:val="16"/>
          <w:szCs w:val="16"/>
          <w:lang w:val="es-CO"/>
        </w:rPr>
      </w:pPr>
    </w:p>
    <w:p w:rsidR="003D2E83" w:rsidRPr="00CC791E" w:rsidRDefault="003D2E83" w:rsidP="003D2E83">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677E5A" w:rsidRPr="00953EDF" w:rsidRDefault="00677E5A" w:rsidP="00953EDF">
      <w:pPr>
        <w:pStyle w:val="Textonotapie"/>
        <w:jc w:val="both"/>
        <w:rPr>
          <w:sz w:val="16"/>
          <w:szCs w:val="16"/>
          <w:lang w:val="es-CO"/>
        </w:rPr>
      </w:pPr>
    </w:p>
  </w:footnote>
  <w:footnote w:id="3">
    <w:p w:rsidR="001505E7" w:rsidRPr="0059651D" w:rsidRDefault="001505E7" w:rsidP="001505E7">
      <w:pPr>
        <w:pStyle w:val="Textonotapie"/>
        <w:jc w:val="both"/>
      </w:pPr>
      <w:r>
        <w:rPr>
          <w:rStyle w:val="Refdenotaalpie"/>
        </w:rPr>
        <w:footnoteRef/>
      </w:r>
      <w:r w:rsidRPr="0059651D">
        <w:t>En cumplimiento de los derechos de los Estudiantes consagrados en el Estatuto Estudiantil, Acuerdo del Consejo Superior No. 066 del 2000, Artículo 85, que establece que todo estudiante tendrá derecho a conocer y analizar el programa de cada asignatura y por lo que se interpreta que el profesor tiene la obligación de entregar a los estudiantes durante la primera semana de clases el plan de asignatura. Se propone a la comunidad académica la adopción de un acta de concertación, que garantiza tal hecho y que, nos permite responder a la normalización de formatos y procedimientos contemplados en el sistema integrado de gestión para el macroproceso de docencia.</w:t>
      </w:r>
    </w:p>
    <w:p w:rsidR="001505E7" w:rsidRDefault="001505E7" w:rsidP="001505E7">
      <w:pPr>
        <w:pStyle w:val="Textonotapie"/>
        <w:jc w:val="both"/>
      </w:pPr>
      <w:r w:rsidRPr="0059651D">
        <w:t>Este formato fue a</w:t>
      </w:r>
      <w:r w:rsidRPr="0059651D">
        <w:rPr>
          <w:lang w:val="es-CO"/>
        </w:rPr>
        <w:t>daptado de las actas de concertación diseñadas e implementadas en los Programas de Contaduría Pública e Ingeniería de Sistemas y demás programas que componen las facultades de la Universidad del Quindío.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Borders>
        <w:top w:val="single" w:sz="8" w:space="0" w:color="9BBB59"/>
        <w:bottom w:val="single" w:sz="8" w:space="0" w:color="9BBB59"/>
      </w:tblBorders>
      <w:tblLook w:val="04A0" w:firstRow="1" w:lastRow="0" w:firstColumn="1" w:lastColumn="0" w:noHBand="0" w:noVBand="1"/>
    </w:tblPr>
    <w:tblGrid>
      <w:gridCol w:w="2048"/>
      <w:gridCol w:w="2455"/>
      <w:gridCol w:w="1559"/>
      <w:gridCol w:w="2126"/>
      <w:gridCol w:w="1418"/>
    </w:tblGrid>
    <w:tr w:rsidR="00464223" w:rsidRPr="00572664" w:rsidTr="008E689E">
      <w:tc>
        <w:tcPr>
          <w:tcW w:w="2048" w:type="dxa"/>
          <w:vMerge w:val="restart"/>
          <w:tcBorders>
            <w:top w:val="single" w:sz="8" w:space="0" w:color="9BBB59"/>
            <w:left w:val="nil"/>
            <w:bottom w:val="single" w:sz="8" w:space="0" w:color="9BBB59"/>
            <w:right w:val="nil"/>
          </w:tcBorders>
        </w:tcPr>
        <w:p w:rsidR="00464223" w:rsidRPr="00436587" w:rsidRDefault="00464223" w:rsidP="00464223">
          <w:pPr>
            <w:pStyle w:val="Encabezado"/>
            <w:rPr>
              <w:b/>
              <w:bCs/>
              <w:color w:val="76923C"/>
            </w:rPr>
          </w:pPr>
          <w:r>
            <w:rPr>
              <w:b/>
              <w:bCs/>
              <w:noProof/>
              <w:color w:val="76923C"/>
              <w:lang w:val="es-CO" w:eastAsia="es-CO"/>
            </w:rPr>
            <w:drawing>
              <wp:anchor distT="0" distB="0" distL="114300" distR="114300" simplePos="0" relativeHeight="251662336" behindDoc="0" locked="0" layoutInCell="1" allowOverlap="1" wp14:anchorId="3DAFC95E" wp14:editId="1BCCF18B">
                <wp:simplePos x="0" y="0"/>
                <wp:positionH relativeFrom="column">
                  <wp:posOffset>228600</wp:posOffset>
                </wp:positionH>
                <wp:positionV relativeFrom="paragraph">
                  <wp:posOffset>89535</wp:posOffset>
                </wp:positionV>
                <wp:extent cx="586105" cy="706755"/>
                <wp:effectExtent l="0" t="0" r="4445" b="0"/>
                <wp:wrapNone/>
                <wp:docPr id="4"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7558" w:type="dxa"/>
          <w:gridSpan w:val="4"/>
          <w:tcBorders>
            <w:top w:val="single" w:sz="8" w:space="0" w:color="9BBB59"/>
            <w:left w:val="nil"/>
            <w:bottom w:val="single" w:sz="8" w:space="0" w:color="9BBB59"/>
            <w:right w:val="nil"/>
          </w:tcBorders>
        </w:tcPr>
        <w:p w:rsidR="00464223" w:rsidRPr="00572664" w:rsidRDefault="00F25572" w:rsidP="00464223">
          <w:pPr>
            <w:spacing w:after="0"/>
            <w:jc w:val="right"/>
            <w:rPr>
              <w:rFonts w:ascii="Arial" w:hAnsi="Arial" w:cs="Arial"/>
              <w:b/>
              <w:bCs/>
              <w:color w:val="008000"/>
              <w:sz w:val="24"/>
              <w:szCs w:val="24"/>
            </w:rPr>
          </w:pPr>
          <w:r>
            <w:rPr>
              <w:rFonts w:ascii="Arial" w:hAnsi="Arial" w:cs="Arial"/>
              <w:b/>
              <w:bCs/>
              <w:color w:val="008000"/>
              <w:sz w:val="24"/>
              <w:szCs w:val="24"/>
            </w:rPr>
            <w:t>UNIVERSIDAD DEL QUINDÍ</w:t>
          </w:r>
          <w:r w:rsidR="00464223" w:rsidRPr="00572664">
            <w:rPr>
              <w:rFonts w:ascii="Arial" w:hAnsi="Arial" w:cs="Arial"/>
              <w:b/>
              <w:bCs/>
              <w:color w:val="008000"/>
              <w:sz w:val="24"/>
              <w:szCs w:val="24"/>
            </w:rPr>
            <w:t xml:space="preserve">O                                                              </w:t>
          </w:r>
        </w:p>
        <w:p w:rsidR="00464223" w:rsidRPr="00572664" w:rsidRDefault="00464223" w:rsidP="00464223">
          <w:pPr>
            <w:spacing w:after="0"/>
            <w:jc w:val="right"/>
            <w:rPr>
              <w:rFonts w:ascii="Arial" w:hAnsi="Arial" w:cs="Arial"/>
              <w:b/>
              <w:bCs/>
              <w:color w:val="008000"/>
              <w:sz w:val="24"/>
              <w:szCs w:val="24"/>
            </w:rPr>
          </w:pPr>
          <w:r w:rsidRPr="00572664">
            <w:rPr>
              <w:rFonts w:ascii="Arial" w:hAnsi="Arial" w:cs="Arial"/>
              <w:b/>
              <w:bCs/>
              <w:i/>
              <w:color w:val="008000"/>
              <w:sz w:val="24"/>
              <w:szCs w:val="24"/>
            </w:rPr>
            <w:t xml:space="preserve">        </w:t>
          </w:r>
          <w:r w:rsidRPr="00572664">
            <w:rPr>
              <w:rFonts w:ascii="Arial" w:hAnsi="Arial" w:cs="Arial"/>
              <w:b/>
              <w:bCs/>
              <w:color w:val="008000"/>
              <w:sz w:val="24"/>
              <w:szCs w:val="24"/>
            </w:rPr>
            <w:t>SISTEMA INTEGRADO DE GESTIÓN</w:t>
          </w:r>
        </w:p>
      </w:tc>
    </w:tr>
    <w:tr w:rsidR="00464223" w:rsidRPr="00436587" w:rsidTr="008E689E">
      <w:trPr>
        <w:trHeight w:val="392"/>
      </w:trPr>
      <w:tc>
        <w:tcPr>
          <w:tcW w:w="2048" w:type="dxa"/>
          <w:vMerge/>
          <w:tcBorders>
            <w:left w:val="nil"/>
            <w:right w:val="nil"/>
          </w:tcBorders>
          <w:shd w:val="clear" w:color="auto" w:fill="E6EED5"/>
        </w:tcPr>
        <w:p w:rsidR="00464223" w:rsidRPr="00436587" w:rsidRDefault="00464223" w:rsidP="00464223">
          <w:pPr>
            <w:pStyle w:val="Encabezado"/>
            <w:rPr>
              <w:b/>
              <w:bCs/>
              <w:color w:val="76923C"/>
            </w:rPr>
          </w:pPr>
        </w:p>
      </w:tc>
      <w:tc>
        <w:tcPr>
          <w:tcW w:w="2455" w:type="dxa"/>
          <w:tcBorders>
            <w:left w:val="nil"/>
            <w:right w:val="nil"/>
          </w:tcBorders>
          <w:shd w:val="clear" w:color="auto" w:fill="E6EED5"/>
        </w:tcPr>
        <w:p w:rsidR="00464223" w:rsidRPr="004424F4" w:rsidRDefault="00F25572" w:rsidP="00464223">
          <w:pPr>
            <w:pStyle w:val="Encabezado"/>
            <w:rPr>
              <w:rFonts w:ascii="Arial" w:hAnsi="Arial" w:cs="Arial"/>
              <w:color w:val="76923C"/>
              <w:sz w:val="18"/>
              <w:szCs w:val="18"/>
            </w:rPr>
          </w:pPr>
          <w:r>
            <w:rPr>
              <w:rFonts w:ascii="Arial" w:hAnsi="Arial" w:cs="Arial"/>
              <w:color w:val="76923C"/>
              <w:sz w:val="18"/>
              <w:szCs w:val="18"/>
            </w:rPr>
            <w:t>Código: M.DO</w:t>
          </w:r>
        </w:p>
      </w:tc>
      <w:tc>
        <w:tcPr>
          <w:tcW w:w="1559" w:type="dxa"/>
          <w:tcBorders>
            <w:left w:val="nil"/>
            <w:right w:val="nil"/>
          </w:tcBorders>
          <w:shd w:val="clear" w:color="auto" w:fill="E6EED5"/>
        </w:tcPr>
        <w:p w:rsidR="00464223" w:rsidRPr="004424F4" w:rsidRDefault="00464223" w:rsidP="00464223">
          <w:pPr>
            <w:pStyle w:val="Encabezado"/>
            <w:rPr>
              <w:rFonts w:ascii="Arial" w:hAnsi="Arial" w:cs="Arial"/>
              <w:color w:val="76923C"/>
              <w:sz w:val="18"/>
              <w:szCs w:val="18"/>
            </w:rPr>
          </w:pPr>
          <w:r w:rsidRPr="004424F4">
            <w:rPr>
              <w:rFonts w:ascii="Arial" w:hAnsi="Arial" w:cs="Arial"/>
              <w:color w:val="76923C"/>
              <w:sz w:val="18"/>
              <w:szCs w:val="18"/>
            </w:rPr>
            <w:t>Versión: 01</w:t>
          </w:r>
        </w:p>
      </w:tc>
      <w:tc>
        <w:tcPr>
          <w:tcW w:w="2126" w:type="dxa"/>
          <w:tcBorders>
            <w:left w:val="nil"/>
            <w:right w:val="nil"/>
          </w:tcBorders>
          <w:shd w:val="clear" w:color="auto" w:fill="E6EED5"/>
        </w:tcPr>
        <w:p w:rsidR="00464223" w:rsidRPr="004424F4" w:rsidRDefault="00464223" w:rsidP="00464223">
          <w:pPr>
            <w:pStyle w:val="Encabezado"/>
            <w:ind w:hanging="108"/>
            <w:rPr>
              <w:rFonts w:ascii="Arial" w:hAnsi="Arial" w:cs="Arial"/>
              <w:color w:val="76923C"/>
              <w:sz w:val="18"/>
              <w:szCs w:val="18"/>
            </w:rPr>
          </w:pPr>
          <w:r w:rsidRPr="004424F4">
            <w:rPr>
              <w:rFonts w:ascii="Arial" w:hAnsi="Arial" w:cs="Arial"/>
              <w:color w:val="76923C"/>
              <w:sz w:val="18"/>
              <w:szCs w:val="18"/>
            </w:rPr>
            <w:t>Fecha: 201</w:t>
          </w:r>
          <w:r>
            <w:rPr>
              <w:rFonts w:ascii="Arial" w:hAnsi="Arial" w:cs="Arial"/>
              <w:color w:val="76923C"/>
              <w:sz w:val="18"/>
              <w:szCs w:val="18"/>
            </w:rPr>
            <w:t>5</w:t>
          </w:r>
          <w:r w:rsidRPr="004424F4">
            <w:rPr>
              <w:rFonts w:ascii="Arial" w:hAnsi="Arial" w:cs="Arial"/>
              <w:color w:val="76923C"/>
              <w:sz w:val="18"/>
              <w:szCs w:val="18"/>
            </w:rPr>
            <w:t>/</w:t>
          </w:r>
          <w:r>
            <w:rPr>
              <w:rFonts w:ascii="Arial" w:hAnsi="Arial" w:cs="Arial"/>
              <w:color w:val="76923C"/>
              <w:sz w:val="18"/>
              <w:szCs w:val="18"/>
            </w:rPr>
            <w:t>01</w:t>
          </w:r>
          <w:r w:rsidRPr="004424F4">
            <w:rPr>
              <w:rFonts w:ascii="Arial" w:hAnsi="Arial" w:cs="Arial"/>
              <w:color w:val="76923C"/>
              <w:sz w:val="18"/>
              <w:szCs w:val="18"/>
            </w:rPr>
            <w:t>/1</w:t>
          </w:r>
          <w:r>
            <w:rPr>
              <w:rFonts w:ascii="Arial" w:hAnsi="Arial" w:cs="Arial"/>
              <w:color w:val="76923C"/>
              <w:sz w:val="18"/>
              <w:szCs w:val="18"/>
            </w:rPr>
            <w:t>5</w:t>
          </w:r>
        </w:p>
      </w:tc>
      <w:tc>
        <w:tcPr>
          <w:tcW w:w="1418" w:type="dxa"/>
          <w:tcBorders>
            <w:left w:val="nil"/>
            <w:right w:val="nil"/>
          </w:tcBorders>
          <w:shd w:val="clear" w:color="auto" w:fill="E6EED5"/>
        </w:tcPr>
        <w:p w:rsidR="00464223" w:rsidRPr="004424F4" w:rsidRDefault="00464223" w:rsidP="00464223">
          <w:pPr>
            <w:pStyle w:val="Encabezado"/>
            <w:rPr>
              <w:rFonts w:ascii="Arial" w:hAnsi="Arial" w:cs="Arial"/>
              <w:color w:val="76923C"/>
              <w:sz w:val="18"/>
              <w:szCs w:val="18"/>
            </w:rPr>
          </w:pPr>
          <w:r>
            <w:rPr>
              <w:rFonts w:ascii="Arial" w:hAnsi="Arial" w:cs="Arial"/>
              <w:color w:val="76923C"/>
              <w:sz w:val="18"/>
              <w:szCs w:val="18"/>
            </w:rPr>
            <w:t>Pág.</w:t>
          </w:r>
          <w:r w:rsidRPr="004424F4">
            <w:rPr>
              <w:rFonts w:ascii="Arial" w:hAnsi="Arial" w:cs="Arial"/>
              <w:color w:val="76923C"/>
              <w:sz w:val="18"/>
              <w:szCs w:val="18"/>
            </w:rPr>
            <w:t xml:space="preserv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PAGE </w:instrText>
          </w:r>
          <w:r w:rsidRPr="004424F4">
            <w:rPr>
              <w:rFonts w:ascii="Arial" w:hAnsi="Arial" w:cs="Arial"/>
              <w:color w:val="76923C"/>
              <w:sz w:val="18"/>
              <w:szCs w:val="18"/>
            </w:rPr>
            <w:fldChar w:fldCharType="separate"/>
          </w:r>
          <w:r w:rsidR="00CD2378">
            <w:rPr>
              <w:rFonts w:ascii="Arial" w:hAnsi="Arial" w:cs="Arial"/>
              <w:noProof/>
              <w:color w:val="76923C"/>
              <w:sz w:val="18"/>
              <w:szCs w:val="18"/>
            </w:rPr>
            <w:t>2</w:t>
          </w:r>
          <w:r w:rsidRPr="004424F4">
            <w:rPr>
              <w:rFonts w:ascii="Arial" w:hAnsi="Arial" w:cs="Arial"/>
              <w:color w:val="76923C"/>
              <w:sz w:val="18"/>
              <w:szCs w:val="18"/>
            </w:rPr>
            <w:fldChar w:fldCharType="end"/>
          </w:r>
          <w:r w:rsidRPr="004424F4">
            <w:rPr>
              <w:rFonts w:ascii="Arial" w:hAnsi="Arial" w:cs="Arial"/>
              <w:color w:val="76923C"/>
              <w:sz w:val="18"/>
              <w:szCs w:val="18"/>
            </w:rPr>
            <w:t xml:space="preserve"> de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NUMPAGES  </w:instrText>
          </w:r>
          <w:r w:rsidRPr="004424F4">
            <w:rPr>
              <w:rFonts w:ascii="Arial" w:hAnsi="Arial" w:cs="Arial"/>
              <w:color w:val="76923C"/>
              <w:sz w:val="18"/>
              <w:szCs w:val="18"/>
            </w:rPr>
            <w:fldChar w:fldCharType="separate"/>
          </w:r>
          <w:r w:rsidR="00CD2378">
            <w:rPr>
              <w:rFonts w:ascii="Arial" w:hAnsi="Arial" w:cs="Arial"/>
              <w:noProof/>
              <w:color w:val="76923C"/>
              <w:sz w:val="18"/>
              <w:szCs w:val="18"/>
            </w:rPr>
            <w:t>6</w:t>
          </w:r>
          <w:r w:rsidRPr="004424F4">
            <w:rPr>
              <w:rFonts w:ascii="Arial" w:hAnsi="Arial" w:cs="Arial"/>
              <w:color w:val="76923C"/>
              <w:sz w:val="18"/>
              <w:szCs w:val="18"/>
            </w:rPr>
            <w:fldChar w:fldCharType="end"/>
          </w:r>
        </w:p>
      </w:tc>
    </w:tr>
    <w:tr w:rsidR="00464223" w:rsidRPr="00436587" w:rsidTr="008E689E">
      <w:trPr>
        <w:trHeight w:val="392"/>
      </w:trPr>
      <w:tc>
        <w:tcPr>
          <w:tcW w:w="9606" w:type="dxa"/>
          <w:gridSpan w:val="5"/>
          <w:vAlign w:val="center"/>
        </w:tcPr>
        <w:p w:rsidR="00464223" w:rsidRDefault="00464223" w:rsidP="00464223">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464223" w:rsidRPr="001A11F2" w:rsidRDefault="00F25572" w:rsidP="00464223">
          <w:pPr>
            <w:pStyle w:val="Encabezado"/>
            <w:jc w:val="center"/>
            <w:rPr>
              <w:rFonts w:ascii="Arial" w:hAnsi="Arial" w:cs="Arial"/>
              <w:b/>
              <w:bCs/>
              <w:color w:val="76923C"/>
              <w:sz w:val="24"/>
              <w:szCs w:val="24"/>
            </w:rPr>
          </w:pPr>
          <w:r>
            <w:rPr>
              <w:rFonts w:ascii="Arial" w:hAnsi="Arial" w:cs="Arial"/>
              <w:b/>
              <w:bCs/>
              <w:color w:val="76923C"/>
              <w:sz w:val="24"/>
              <w:szCs w:val="24"/>
            </w:rPr>
            <w:t>MEDICINA</w:t>
          </w:r>
        </w:p>
      </w:tc>
    </w:tr>
    <w:tr w:rsidR="00464223" w:rsidRPr="00436587" w:rsidTr="008E689E">
      <w:trPr>
        <w:trHeight w:val="392"/>
      </w:trPr>
      <w:tc>
        <w:tcPr>
          <w:tcW w:w="9606" w:type="dxa"/>
          <w:gridSpan w:val="5"/>
          <w:shd w:val="clear" w:color="auto" w:fill="EAF1DD"/>
          <w:vAlign w:val="center"/>
        </w:tcPr>
        <w:p w:rsidR="00464223" w:rsidRPr="001A11F2" w:rsidRDefault="00464223" w:rsidP="00464223">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677E5A" w:rsidRDefault="00536135">
    <w:pPr>
      <w:pStyle w:val="Encabezado"/>
    </w:pPr>
    <w:r>
      <w:rPr>
        <w:noProof/>
        <w:lang w:val="es-CO" w:eastAsia="es-CO"/>
      </w:rPr>
      <w:drawing>
        <wp:anchor distT="0" distB="0" distL="114300" distR="114300" simplePos="0" relativeHeight="251660288" behindDoc="0" locked="0" layoutInCell="1" allowOverlap="1" wp14:anchorId="7820BC41" wp14:editId="1AE30F37">
          <wp:simplePos x="0" y="0"/>
          <wp:positionH relativeFrom="column">
            <wp:posOffset>1320165</wp:posOffset>
          </wp:positionH>
          <wp:positionV relativeFrom="paragraph">
            <wp:posOffset>1388110</wp:posOffset>
          </wp:positionV>
          <wp:extent cx="2990850" cy="3752850"/>
          <wp:effectExtent l="0" t="0" r="0" b="0"/>
          <wp:wrapNone/>
          <wp:docPr id="1"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878F3"/>
    <w:multiLevelType w:val="hybridMultilevel"/>
    <w:tmpl w:val="58182B7C"/>
    <w:lvl w:ilvl="0" w:tplc="3EF6C8AC">
      <w:start w:val="1"/>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317FBB"/>
    <w:multiLevelType w:val="multilevel"/>
    <w:tmpl w:val="EBD88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8815C1"/>
    <w:multiLevelType w:val="hybridMultilevel"/>
    <w:tmpl w:val="1556CA92"/>
    <w:lvl w:ilvl="0" w:tplc="FFF4EB38">
      <w:start w:val="1"/>
      <w:numFmt w:val="upperRoman"/>
      <w:lvlText w:val="%1."/>
      <w:lvlJc w:val="left"/>
      <w:pPr>
        <w:ind w:left="720" w:hanging="720"/>
      </w:pPr>
      <w:rPr>
        <w:rFonts w:hint="default"/>
        <w:color w:val="007E3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302845"/>
    <w:multiLevelType w:val="hybridMultilevel"/>
    <w:tmpl w:val="5F967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A95775"/>
    <w:multiLevelType w:val="multilevel"/>
    <w:tmpl w:val="BD620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7" w15:restartNumberingAfterBreak="0">
    <w:nsid w:val="155647B2"/>
    <w:multiLevelType w:val="multilevel"/>
    <w:tmpl w:val="7F64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44151A"/>
    <w:multiLevelType w:val="hybridMultilevel"/>
    <w:tmpl w:val="8C08B470"/>
    <w:lvl w:ilvl="0" w:tplc="A19C8CDC">
      <w:start w:val="1"/>
      <w:numFmt w:val="decimal"/>
      <w:lvlText w:val="%1."/>
      <w:lvlJc w:val="left"/>
      <w:pPr>
        <w:ind w:left="1800" w:hanging="360"/>
      </w:pPr>
      <w:rPr>
        <w:b/>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9" w15:restartNumberingAfterBreak="0">
    <w:nsid w:val="25A5701E"/>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1" w15:restartNumberingAfterBreak="0">
    <w:nsid w:val="33381A79"/>
    <w:multiLevelType w:val="hybridMultilevel"/>
    <w:tmpl w:val="E4D8E4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4435CF8"/>
    <w:multiLevelType w:val="multilevel"/>
    <w:tmpl w:val="D7D6B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C0273F8"/>
    <w:multiLevelType w:val="hybridMultilevel"/>
    <w:tmpl w:val="36D28C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EC317D9"/>
    <w:multiLevelType w:val="multilevel"/>
    <w:tmpl w:val="14A8B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D4474B"/>
    <w:multiLevelType w:val="multilevel"/>
    <w:tmpl w:val="B9D0F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CA1A5A"/>
    <w:multiLevelType w:val="hybridMultilevel"/>
    <w:tmpl w:val="411AF0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19" w15:restartNumberingAfterBreak="0">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0" w15:restartNumberingAfterBreak="0">
    <w:nsid w:val="73AB2F4D"/>
    <w:multiLevelType w:val="multilevel"/>
    <w:tmpl w:val="C890B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CB2701"/>
    <w:multiLevelType w:val="hybridMultilevel"/>
    <w:tmpl w:val="3C9212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A0264C5"/>
    <w:multiLevelType w:val="hybridMultilevel"/>
    <w:tmpl w:val="61C2A9E4"/>
    <w:lvl w:ilvl="0" w:tplc="1CCC060C">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2"/>
  </w:num>
  <w:num w:numId="2">
    <w:abstractNumId w:val="6"/>
  </w:num>
  <w:num w:numId="3">
    <w:abstractNumId w:val="18"/>
  </w:num>
  <w:num w:numId="4">
    <w:abstractNumId w:val="2"/>
  </w:num>
  <w:num w:numId="5">
    <w:abstractNumId w:val="12"/>
  </w:num>
  <w:num w:numId="6">
    <w:abstractNumId w:val="5"/>
  </w:num>
  <w:num w:numId="7">
    <w:abstractNumId w:val="20"/>
  </w:num>
  <w:num w:numId="8">
    <w:abstractNumId w:val="15"/>
  </w:num>
  <w:num w:numId="9">
    <w:abstractNumId w:val="1"/>
  </w:num>
  <w:num w:numId="10">
    <w:abstractNumId w:val="7"/>
  </w:num>
  <w:num w:numId="11">
    <w:abstractNumId w:val="16"/>
  </w:num>
  <w:num w:numId="12">
    <w:abstractNumId w:val="19"/>
  </w:num>
  <w:num w:numId="13">
    <w:abstractNumId w:val="11"/>
  </w:num>
  <w:num w:numId="14">
    <w:abstractNumId w:val="14"/>
  </w:num>
  <w:num w:numId="15">
    <w:abstractNumId w:val="17"/>
  </w:num>
  <w:num w:numId="16">
    <w:abstractNumId w:val="9"/>
  </w:num>
  <w:num w:numId="17">
    <w:abstractNumId w:val="13"/>
  </w:num>
  <w:num w:numId="18">
    <w:abstractNumId w:val="3"/>
  </w:num>
  <w:num w:numId="19">
    <w:abstractNumId w:val="4"/>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21"/>
  </w:num>
  <w:num w:numId="23">
    <w:abstractNumId w:val="8"/>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678"/>
    <w:rsid w:val="0001425F"/>
    <w:rsid w:val="0004791C"/>
    <w:rsid w:val="000526E1"/>
    <w:rsid w:val="00084B34"/>
    <w:rsid w:val="000A1823"/>
    <w:rsid w:val="000B4998"/>
    <w:rsid w:val="001056B3"/>
    <w:rsid w:val="00130AD9"/>
    <w:rsid w:val="001505E7"/>
    <w:rsid w:val="00177C9A"/>
    <w:rsid w:val="00182F7A"/>
    <w:rsid w:val="001837E2"/>
    <w:rsid w:val="00205379"/>
    <w:rsid w:val="00221678"/>
    <w:rsid w:val="0023229A"/>
    <w:rsid w:val="0025510E"/>
    <w:rsid w:val="00274EE2"/>
    <w:rsid w:val="002A3BA1"/>
    <w:rsid w:val="002A6683"/>
    <w:rsid w:val="002C58F7"/>
    <w:rsid w:val="002D3628"/>
    <w:rsid w:val="002E50FD"/>
    <w:rsid w:val="00303881"/>
    <w:rsid w:val="00343F37"/>
    <w:rsid w:val="003942DB"/>
    <w:rsid w:val="003C093B"/>
    <w:rsid w:val="003D2E83"/>
    <w:rsid w:val="003E54B4"/>
    <w:rsid w:val="003E76A2"/>
    <w:rsid w:val="00440E65"/>
    <w:rsid w:val="00461013"/>
    <w:rsid w:val="00464223"/>
    <w:rsid w:val="00470DAD"/>
    <w:rsid w:val="004D5FDE"/>
    <w:rsid w:val="005028FF"/>
    <w:rsid w:val="00512858"/>
    <w:rsid w:val="0053416C"/>
    <w:rsid w:val="00536135"/>
    <w:rsid w:val="00540136"/>
    <w:rsid w:val="00544A2C"/>
    <w:rsid w:val="00547FA2"/>
    <w:rsid w:val="00586465"/>
    <w:rsid w:val="005908F5"/>
    <w:rsid w:val="00592606"/>
    <w:rsid w:val="0059636F"/>
    <w:rsid w:val="005A63BA"/>
    <w:rsid w:val="005B3284"/>
    <w:rsid w:val="005B7E78"/>
    <w:rsid w:val="005D2BFA"/>
    <w:rsid w:val="005D5927"/>
    <w:rsid w:val="005D66E8"/>
    <w:rsid w:val="005E3038"/>
    <w:rsid w:val="00617F03"/>
    <w:rsid w:val="00655639"/>
    <w:rsid w:val="00677E5A"/>
    <w:rsid w:val="006B3DDE"/>
    <w:rsid w:val="006C5BF7"/>
    <w:rsid w:val="006D3C0D"/>
    <w:rsid w:val="00725D5F"/>
    <w:rsid w:val="00734AA1"/>
    <w:rsid w:val="007749F3"/>
    <w:rsid w:val="00785B47"/>
    <w:rsid w:val="007A7D88"/>
    <w:rsid w:val="0081517C"/>
    <w:rsid w:val="00885209"/>
    <w:rsid w:val="00910E7A"/>
    <w:rsid w:val="00926D1F"/>
    <w:rsid w:val="00933467"/>
    <w:rsid w:val="009456B0"/>
    <w:rsid w:val="009516EF"/>
    <w:rsid w:val="00953EDF"/>
    <w:rsid w:val="00974DC0"/>
    <w:rsid w:val="009C3178"/>
    <w:rsid w:val="009F2D6E"/>
    <w:rsid w:val="009F733D"/>
    <w:rsid w:val="00A22B14"/>
    <w:rsid w:val="00A31CE8"/>
    <w:rsid w:val="00A80564"/>
    <w:rsid w:val="00AA326E"/>
    <w:rsid w:val="00AB30DE"/>
    <w:rsid w:val="00AB7002"/>
    <w:rsid w:val="00B14EE6"/>
    <w:rsid w:val="00B453E5"/>
    <w:rsid w:val="00BC3E38"/>
    <w:rsid w:val="00BE2210"/>
    <w:rsid w:val="00BF4075"/>
    <w:rsid w:val="00C273B1"/>
    <w:rsid w:val="00C310E3"/>
    <w:rsid w:val="00C513D1"/>
    <w:rsid w:val="00C53CEA"/>
    <w:rsid w:val="00C813E7"/>
    <w:rsid w:val="00C839CD"/>
    <w:rsid w:val="00C96D9A"/>
    <w:rsid w:val="00CA0182"/>
    <w:rsid w:val="00CD2378"/>
    <w:rsid w:val="00CF4685"/>
    <w:rsid w:val="00D25457"/>
    <w:rsid w:val="00D2756D"/>
    <w:rsid w:val="00D31B0C"/>
    <w:rsid w:val="00D55AB7"/>
    <w:rsid w:val="00D60359"/>
    <w:rsid w:val="00D63990"/>
    <w:rsid w:val="00D878B3"/>
    <w:rsid w:val="00E4537D"/>
    <w:rsid w:val="00E74E82"/>
    <w:rsid w:val="00E8724B"/>
    <w:rsid w:val="00E87800"/>
    <w:rsid w:val="00EB2C3F"/>
    <w:rsid w:val="00F25572"/>
    <w:rsid w:val="00FA7E15"/>
    <w:rsid w:val="00FE56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015D11"/>
  <w15:docId w15:val="{F4FCC578-0FE5-43CF-8AF1-D0773E13A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uiPriority w:val="99"/>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221678"/>
    <w:rPr>
      <w:vertAlign w:val="superscript"/>
    </w:rPr>
  </w:style>
  <w:style w:type="paragraph" w:styleId="Prrafodelista">
    <w:name w:val="List Paragraph"/>
    <w:basedOn w:val="Normal"/>
    <w:uiPriority w:val="99"/>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6007BE-8E56-4394-A59C-CA9F712F2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Pages>
  <Words>860</Words>
  <Characters>4735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Luisa Fernanda Valencia Mendez</cp:lastModifiedBy>
  <cp:revision>7</cp:revision>
  <cp:lastPrinted>2010-12-20T17:02:00Z</cp:lastPrinted>
  <dcterms:created xsi:type="dcterms:W3CDTF">2015-07-22T16:54:00Z</dcterms:created>
  <dcterms:modified xsi:type="dcterms:W3CDTF">2017-12-22T19:38:00Z</dcterms:modified>
</cp:coreProperties>
</file>